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C90" w:rsidRDefault="00C77C90" w:rsidP="00C87B5E">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МИНИСТЕРСТВО ТРУДА И СОЦИАЛЬНОЙ ЗАЩИТЫ РОССИЙСКОЙ</w:t>
      </w:r>
    </w:p>
    <w:p w:rsidR="00C77C90" w:rsidRDefault="00C77C90" w:rsidP="00C87B5E">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ФЕДЕРАЦИИ</w:t>
      </w:r>
    </w:p>
    <w:p w:rsidR="00C77C90" w:rsidRDefault="00C77C90" w:rsidP="00C87B5E">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8 ноября 2013 года</w:t>
      </w:r>
    </w:p>
    <w:p w:rsidR="00C77C90" w:rsidRDefault="00C77C90" w:rsidP="00C87B5E">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МЕТОДИЧЕСКИЕ РЕКОМЕНДАЦИИ</w:t>
      </w:r>
    </w:p>
    <w:p w:rsidR="00C77C90" w:rsidRDefault="00C77C90" w:rsidP="00C87B5E">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ПО РАЗРАБОТКЕ И ПРИНЯТИЮ ОРГАНИЗАЦИЯМИ МЕР</w:t>
      </w:r>
    </w:p>
    <w:p w:rsidR="00C77C90" w:rsidRDefault="00C77C90" w:rsidP="00C87B5E">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ПО ПРЕДУПРЕЖДЕНИЮ И ПРОТИВОДЕЙСТВИЮ КОРРУПЦИИ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I. Введение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 Цели и задачи Методических рекомендаций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Методические рекомендации по разработке и принятию организациями мер по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предупреждению и противодействию коррупции (далее - Методические рекомендации) разработаны во исполнение подпункта "б" пункта 25 Указа Президента Российской Федерации от 2 апреля 2013 г. № 309 "О мерах по реализации отдельных положений</w:t>
      </w:r>
      <w:r w:rsidR="00C87B5E">
        <w:rPr>
          <w:rFonts w:ascii="TimesNewRomanPSMT" w:hAnsi="TimesNewRomanPSMT" w:cs="TimesNewRomanPSMT"/>
          <w:sz w:val="24"/>
          <w:szCs w:val="24"/>
        </w:rPr>
        <w:t xml:space="preserve"> </w:t>
      </w:r>
      <w:bookmarkStart w:id="0" w:name="_GoBack"/>
      <w:bookmarkEnd w:id="0"/>
      <w:r>
        <w:rPr>
          <w:rFonts w:ascii="TimesNewRomanPSMT" w:hAnsi="TimesNewRomanPSMT" w:cs="TimesNewRomanPSMT"/>
          <w:sz w:val="24"/>
          <w:szCs w:val="24"/>
        </w:rPr>
        <w:t>Федерального закона "О противодействии коррупции" и в соответствии со статьей 13.3 Федерального закона от 25 декабря 2008 г. № 273-ФЗ "О противодействии коррупции".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Целью Методических рекомендаций является формирование единого подхода к</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Задачами Методических рекомендаций являются: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информирование организаций о нормативно-правовом обеспечении работы по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противодействию коррупции и ответственности за совершение коррупционных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правонарушений;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определение основных принципов противодействия коррупции в организациях;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методическое обеспечение разработки и реализации мер, направленных на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профилактику и противодействие коррупции в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Термины и определения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Коррупция - злоупотребление служебным положением, дача взятки, получение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w:t>
      </w:r>
      <w:proofErr w:type="spellStart"/>
      <w:r>
        <w:rPr>
          <w:rFonts w:ascii="TimesNewRomanPSMT" w:hAnsi="TimesNewRomanPSMT" w:cs="TimesNewRomanPSMT"/>
          <w:sz w:val="24"/>
          <w:szCs w:val="24"/>
        </w:rPr>
        <w:t>Федеральногозакона</w:t>
      </w:r>
      <w:proofErr w:type="spellEnd"/>
      <w:r>
        <w:rPr>
          <w:rFonts w:ascii="TimesNewRomanPSMT" w:hAnsi="TimesNewRomanPSMT" w:cs="TimesNewRomanPSMT"/>
          <w:sz w:val="24"/>
          <w:szCs w:val="24"/>
        </w:rPr>
        <w:t xml:space="preserve"> от 25 декабря 2008 г. № 273-ФЗ "О противодействии коррупции").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2008г. № 273-ФЗ "О противодействии коррупции"):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а) по предупреждению коррупции, в том числе по выявлению и последующему</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устранению причин коррупции (профилактика коррупции);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б) по выявлению, предупреждению, пресечению, раскрытию и расследованию</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коррупционных правонарушений (борьба с коррупцией);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по минимизации и (или) ликвидации последствий коррупционных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правонарушений.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Организация - юридическое лицо независимо от формы собственности,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организационно-правовой формы и отраслевой принадлежности.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 xml:space="preserve">Контрагент - любое российское или иностранное юридическое или физическое </w:t>
      </w:r>
      <w:proofErr w:type="spellStart"/>
      <w:r>
        <w:rPr>
          <w:rFonts w:ascii="TimesNewRomanPSMT" w:hAnsi="TimesNewRomanPSMT" w:cs="TimesNewRomanPSMT"/>
          <w:sz w:val="24"/>
          <w:szCs w:val="24"/>
        </w:rPr>
        <w:t>лицо,с</w:t>
      </w:r>
      <w:proofErr w:type="spellEnd"/>
      <w:r>
        <w:rPr>
          <w:rFonts w:ascii="TimesNewRomanPSMT" w:hAnsi="TimesNewRomanPSMT" w:cs="TimesNewRomanPSMT"/>
          <w:sz w:val="24"/>
          <w:szCs w:val="24"/>
        </w:rPr>
        <w:t xml:space="preserve"> которым организация вступает в договорные отношения, за исключением трудовых отношений.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Взятка - получение должностным лицом, иностранным должностным лицом либо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Коммерческий подкуп - незаконные передача лицу, выполняющему управленческие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Конфликт интересов - ситуация, при которой личная заинтересованность (прямая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w:t>
      </w:r>
      <w:proofErr w:type="spellStart"/>
      <w:r>
        <w:rPr>
          <w:rFonts w:ascii="TimesNewRomanPSMT" w:hAnsi="TimesNewRomanPSMT" w:cs="TimesNewRomanPSMT"/>
          <w:sz w:val="24"/>
          <w:szCs w:val="24"/>
        </w:rPr>
        <w:t>организации,способное</w:t>
      </w:r>
      <w:proofErr w:type="spellEnd"/>
      <w:r>
        <w:rPr>
          <w:rFonts w:ascii="TimesNewRomanPSMT" w:hAnsi="TimesNewRomanPSMT" w:cs="TimesNewRomanPSMT"/>
          <w:sz w:val="24"/>
          <w:szCs w:val="24"/>
        </w:rPr>
        <w:t xml:space="preserve"> привести к причинению вреда правам и законным интересам, имуществу и(или) деловой репутации организации, работником (представителем организации) которой он является.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Личная заинтересованность работника (представителя организации)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Круг субъектов, для которых разработаны Методические рекомендации Настоящие Методические рекомендации разработаны для использования 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организации Методические рекомендации могут быть использованы широким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кругом лиц. Руководство организации может использовать Методические рекомендации в целях: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получения сведений об основных процедурах и механизмах, которые могут быть</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внедрены в организации в целях предупреждения и противодействия коррупции;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получения сведений о роли, функциях и обязанностях, которые руководству</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организации необходимо принять на себя для эффективной реализации в организации антикоррупционных мер;</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разработки основ антикоррупционной политики в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Лица, ответственные за реализацию антикоррупционной политики в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могут использовать настоящие Методические рекомендации в целях: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разработки и реализации в организации конкретных мер и мероприятий,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Работники организации могут использовать Методические рекомендации в целях: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получения сведений об обязанностях, которые могут быть возложены на работников организации в связи с реализацией антикоррупционных мер.</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II. Нормативное правовое обеспечение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 Российское законодательство в сфере предупреждения и противодействия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коррупции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1.1. Обязанность организаций принимать меры по предупреждению коррупции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Основополагающим нормативным правовым актом в сфере борьбы с коррупцией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является Федеральный закон от 25 декабря 2008 г. № 273-ФЗ "О противодействии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коррупции" (далее - Федеральный закон № 273-ФЗ).</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Частью 1 статьи 13.3 Федерального закона № 273-ФЗ установлена обязанность</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организаций разрабатывать и принимать меры по предупреждению коррупции. Меры,</w:t>
      </w:r>
      <w:r w:rsidR="00144324">
        <w:rPr>
          <w:rFonts w:ascii="TimesNewRomanPSMT" w:hAnsi="TimesNewRomanPSMT" w:cs="TimesNewRomanPSMT"/>
          <w:sz w:val="24"/>
          <w:szCs w:val="24"/>
        </w:rPr>
        <w:t xml:space="preserve"> </w:t>
      </w:r>
      <w:r>
        <w:rPr>
          <w:rFonts w:ascii="TimesNewRomanPSMT" w:hAnsi="TimesNewRomanPSMT" w:cs="TimesNewRomanPSMT"/>
          <w:sz w:val="24"/>
          <w:szCs w:val="24"/>
        </w:rPr>
        <w:t>рекомендуемые к применению в организациях, содержатся в части 2 указанной статьи.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1.2. Ответственность юридических лиц</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Общие нормы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Общие нормы, устанавливающие ответственность юридических лиц за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коррупционные правонарушения, закреплены в статье 14 Федерального закона № 273-ФЗ.</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правонарушений, к юридическому лицу могут быть применены меры ответственности в</w:t>
      </w:r>
      <w:r w:rsidR="00144324">
        <w:rPr>
          <w:rFonts w:ascii="TimesNewRomanPSMT" w:hAnsi="TimesNewRomanPSMT" w:cs="TimesNewRomanPSMT"/>
          <w:sz w:val="24"/>
          <w:szCs w:val="24"/>
        </w:rPr>
        <w:t xml:space="preserve"> </w:t>
      </w:r>
      <w:r>
        <w:rPr>
          <w:rFonts w:ascii="TimesNewRomanPSMT" w:hAnsi="TimesNewRomanPSMT" w:cs="TimesNewRomanPSMT"/>
          <w:sz w:val="24"/>
          <w:szCs w:val="24"/>
        </w:rPr>
        <w:t>соответствии с законодательством Российской Федерации.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 этом применение мер ответственности за коррупционное правонарушение к</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юридическому лицу не освобождает от ответственности за данное коррупционное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правонарушение виновное физическое лицо. Привлечение к уголовной или иной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ответственности за коррупционное правонарушение физического лица не освобождает от</w:t>
      </w:r>
      <w:r w:rsidR="00144324">
        <w:rPr>
          <w:rFonts w:ascii="TimesNewRomanPSMT" w:hAnsi="TimesNewRomanPSMT" w:cs="TimesNewRomanPSMT"/>
          <w:sz w:val="24"/>
          <w:szCs w:val="24"/>
        </w:rPr>
        <w:t xml:space="preserve"> </w:t>
      </w:r>
      <w:r>
        <w:rPr>
          <w:rFonts w:ascii="TimesNewRomanPSMT" w:hAnsi="TimesNewRomanPSMT" w:cs="TimesNewRomanPSMT"/>
          <w:sz w:val="24"/>
          <w:szCs w:val="24"/>
        </w:rPr>
        <w:t>ответственности за данное коррупционное правонарушение юридическое лицо. В случаях,</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предусмотренных законодательством Российской Федерации, данные нормы</w:t>
      </w:r>
      <w:r w:rsidR="00144324">
        <w:rPr>
          <w:rFonts w:ascii="TimesNewRomanPSMT" w:hAnsi="TimesNewRomanPSMT" w:cs="TimesNewRomanPSMT"/>
          <w:sz w:val="24"/>
          <w:szCs w:val="24"/>
        </w:rPr>
        <w:t xml:space="preserve"> </w:t>
      </w:r>
      <w:r>
        <w:rPr>
          <w:rFonts w:ascii="TimesNewRomanPSMT" w:hAnsi="TimesNewRomanPSMT" w:cs="TimesNewRomanPSMT"/>
          <w:sz w:val="24"/>
          <w:szCs w:val="24"/>
        </w:rPr>
        <w:t>распространяются на иностранные юридические лица.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Незаконное вознаграждение от имени юридического лица</w:t>
      </w:r>
      <w:r w:rsidR="00144324">
        <w:rPr>
          <w:rFonts w:ascii="TimesNewRomanPSMT" w:hAnsi="TimesNewRomanPSMT" w:cs="TimesNewRomanPSMT"/>
          <w:sz w:val="24"/>
          <w:szCs w:val="24"/>
        </w:rPr>
        <w:t xml:space="preserve"> </w:t>
      </w:r>
      <w:r>
        <w:rPr>
          <w:rFonts w:ascii="TimesNewRomanPSMT" w:hAnsi="TimesNewRomanPSMT" w:cs="TimesNewRomanPSMT"/>
          <w:sz w:val="24"/>
          <w:szCs w:val="24"/>
        </w:rPr>
        <w:t>Статья 19.28 Кодекса Российской Федерации об административных</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правонарушениях (далее - КоАП РФ) устанавливает меры ответственности за незаконное</w:t>
      </w:r>
      <w:r w:rsidR="00144324">
        <w:rPr>
          <w:rFonts w:ascii="TimesNewRomanPSMT" w:hAnsi="TimesNewRomanPSMT" w:cs="TimesNewRomanPSMT"/>
          <w:sz w:val="24"/>
          <w:szCs w:val="24"/>
        </w:rPr>
        <w:t xml:space="preserve"> </w:t>
      </w:r>
      <w:r>
        <w:rPr>
          <w:rFonts w:ascii="TimesNewRomanPSMT" w:hAnsi="TimesNewRomanPSMT" w:cs="TimesNewRomanPSMT"/>
          <w:sz w:val="24"/>
          <w:szCs w:val="24"/>
        </w:rPr>
        <w:t>вознаграждение от имени юридического лица (незаконные передача, предложение или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обещание от имени или в интересах юридического лица должностному лицу, лицу,</w:t>
      </w:r>
      <w:r w:rsidR="00144324">
        <w:rPr>
          <w:rFonts w:ascii="TimesNewRomanPSMT" w:hAnsi="TimesNewRomanPSMT" w:cs="TimesNewRomanPSMT"/>
          <w:sz w:val="24"/>
          <w:szCs w:val="24"/>
        </w:rPr>
        <w:t xml:space="preserve"> </w:t>
      </w:r>
      <w:r>
        <w:rPr>
          <w:rFonts w:ascii="TimesNewRomanPSMT" w:hAnsi="TimesNewRomanPSMT" w:cs="TimesNewRomanPSMT"/>
          <w:sz w:val="24"/>
          <w:szCs w:val="24"/>
        </w:rPr>
        <w:t>выполняющему управленческие функции в коммерческой или иной организации,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иностранному должностному лицу либо должностному лицу публичной международной</w:t>
      </w:r>
      <w:r w:rsidR="00144324">
        <w:rPr>
          <w:rFonts w:ascii="TimesNewRomanPSMT" w:hAnsi="TimesNewRomanPSMT" w:cs="TimesNewRomanPSMT"/>
          <w:sz w:val="24"/>
          <w:szCs w:val="24"/>
        </w:rPr>
        <w:t xml:space="preserve"> </w:t>
      </w:r>
      <w:r>
        <w:rPr>
          <w:rFonts w:ascii="TimesNewRomanPSMT" w:hAnsi="TimesNewRomanPSMT" w:cs="TimesNewRomanPSMT"/>
          <w:sz w:val="24"/>
          <w:szCs w:val="24"/>
        </w:rPr>
        <w:t>организации денег, ценных бумаг, иного имущества, оказание ему услуг имущественного</w:t>
      </w:r>
      <w:r w:rsidR="00144324">
        <w:rPr>
          <w:rFonts w:ascii="TimesNewRomanPSMT" w:hAnsi="TimesNewRomanPSMT" w:cs="TimesNewRomanPSMT"/>
          <w:sz w:val="24"/>
          <w:szCs w:val="24"/>
        </w:rPr>
        <w:t xml:space="preserve"> </w:t>
      </w:r>
      <w:r>
        <w:rPr>
          <w:rFonts w:ascii="TimesNewRomanPSMT" w:hAnsi="TimesNewRomanPSMT" w:cs="TimesNewRomanPSMT"/>
          <w:sz w:val="24"/>
          <w:szCs w:val="24"/>
        </w:rPr>
        <w:t>характера, предоставление имущественных прав за совершение в интересах данного</w:t>
      </w:r>
      <w:r w:rsidR="00144324">
        <w:rPr>
          <w:rFonts w:ascii="TimesNewRomanPSMT" w:hAnsi="TimesNewRomanPSMT" w:cs="TimesNewRomanPSMT"/>
          <w:sz w:val="24"/>
          <w:szCs w:val="24"/>
        </w:rPr>
        <w:t xml:space="preserve"> </w:t>
      </w:r>
      <w:r>
        <w:rPr>
          <w:rFonts w:ascii="TimesNewRomanPSMT" w:hAnsi="TimesNewRomanPSMT" w:cs="TimesNewRomanPSMT"/>
          <w:sz w:val="24"/>
          <w:szCs w:val="24"/>
        </w:rPr>
        <w:t>юридического лица должностным лицом, лицом, выполняющим управленческие функции</w:t>
      </w:r>
      <w:r w:rsidR="00144324">
        <w:rPr>
          <w:rFonts w:ascii="TimesNewRomanPSMT" w:hAnsi="TimesNewRomanPSMT" w:cs="TimesNewRomanPSMT"/>
          <w:sz w:val="24"/>
          <w:szCs w:val="24"/>
        </w:rPr>
        <w:t xml:space="preserve"> </w:t>
      </w:r>
      <w:r>
        <w:rPr>
          <w:rFonts w:ascii="TimesNewRomanPSMT" w:hAnsi="TimesNewRomanPSMT" w:cs="TimesNewRomanPSMT"/>
          <w:sz w:val="24"/>
          <w:szCs w:val="24"/>
        </w:rPr>
        <w:t xml:space="preserve">в коммерческой или иной организации, </w:t>
      </w:r>
      <w:r>
        <w:rPr>
          <w:rFonts w:ascii="TimesNewRomanPSMT" w:hAnsi="TimesNewRomanPSMT" w:cs="TimesNewRomanPSMT"/>
          <w:sz w:val="24"/>
          <w:szCs w:val="24"/>
        </w:rPr>
        <w:lastRenderedPageBreak/>
        <w:t>иностранным должностным лицом либо</w:t>
      </w:r>
      <w:r w:rsidR="00144324">
        <w:rPr>
          <w:rFonts w:ascii="TimesNewRomanPSMT" w:hAnsi="TimesNewRomanPSMT" w:cs="TimesNewRomanPSMT"/>
          <w:sz w:val="24"/>
          <w:szCs w:val="24"/>
        </w:rPr>
        <w:t xml:space="preserve"> </w:t>
      </w:r>
      <w:r>
        <w:rPr>
          <w:rFonts w:ascii="TimesNewRomanPSMT" w:hAnsi="TimesNewRomanPSMT" w:cs="TimesNewRomanPSMT"/>
          <w:sz w:val="24"/>
          <w:szCs w:val="24"/>
        </w:rPr>
        <w:t>должностным лицом публичной международной организации действия (бездействие),связанного с занимаемым ими служебным положением, влечет наложение на</w:t>
      </w:r>
      <w:r w:rsidR="00144324">
        <w:rPr>
          <w:rFonts w:ascii="TimesNewRomanPSMT" w:hAnsi="TimesNewRomanPSMT" w:cs="TimesNewRomanPSMT"/>
          <w:sz w:val="24"/>
          <w:szCs w:val="24"/>
        </w:rPr>
        <w:t xml:space="preserve"> </w:t>
      </w:r>
      <w:r>
        <w:rPr>
          <w:rFonts w:ascii="TimesNewRomanPSMT" w:hAnsi="TimesNewRomanPSMT" w:cs="TimesNewRomanPSMT"/>
          <w:sz w:val="24"/>
          <w:szCs w:val="24"/>
        </w:rPr>
        <w:t>юридическое лицо административного штрафа).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Статья 19.28 КоАП РФ не устанавливает перечень лиц, чьи неправомерные действия</w:t>
      </w:r>
      <w:r w:rsidR="00144324">
        <w:rPr>
          <w:rFonts w:ascii="TimesNewRomanPSMT" w:hAnsi="TimesNewRomanPSMT" w:cs="TimesNewRomanPSMT"/>
          <w:sz w:val="24"/>
          <w:szCs w:val="24"/>
        </w:rPr>
        <w:t xml:space="preserve"> </w:t>
      </w:r>
      <w:r>
        <w:rPr>
          <w:rFonts w:ascii="TimesNewRomanPSMT" w:hAnsi="TimesNewRomanPSMT" w:cs="TimesNewRomanPSMT"/>
          <w:sz w:val="24"/>
          <w:szCs w:val="24"/>
        </w:rPr>
        <w:t>могут привести к наложению на организацию административной ответственности,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предусмотренной данной статьей. Судебная практика показывает, что обычно такими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лицами становятся руководители организаций.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Незаконное привлечение к трудовой деятельности бывшего государственного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(муниципального) служащего</w:t>
      </w:r>
      <w:r w:rsidR="00144324">
        <w:rPr>
          <w:rFonts w:ascii="TimesNewRomanPSMT" w:hAnsi="TimesNewRomanPSMT" w:cs="TimesNewRomanPSMT"/>
          <w:sz w:val="24"/>
          <w:szCs w:val="24"/>
        </w:rPr>
        <w:t xml:space="preserve"> </w:t>
      </w:r>
      <w:r>
        <w:rPr>
          <w:rFonts w:ascii="TimesNewRomanPSMT" w:hAnsi="TimesNewRomanPSMT" w:cs="TimesNewRomanPSMT"/>
          <w:sz w:val="24"/>
          <w:szCs w:val="24"/>
        </w:rPr>
        <w:t>Организации должны учитывать положения статьи 12 Федерального закона № 273-ФЗ, устанавливающие ограничения для гражданина, замещавшего должность</w:t>
      </w:r>
      <w:r w:rsidR="00144324">
        <w:rPr>
          <w:rFonts w:ascii="TimesNewRomanPSMT" w:hAnsi="TimesNewRomanPSMT" w:cs="TimesNewRomanPSMT"/>
          <w:sz w:val="24"/>
          <w:szCs w:val="24"/>
        </w:rPr>
        <w:t xml:space="preserve"> </w:t>
      </w:r>
      <w:r>
        <w:rPr>
          <w:rFonts w:ascii="TimesNewRomanPSMT" w:hAnsi="TimesNewRomanPSMT" w:cs="TimesNewRomanPSMT"/>
          <w:sz w:val="24"/>
          <w:szCs w:val="24"/>
        </w:rPr>
        <w:t>государственной или муниципальной службы, при заключении им трудового или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гражданско-правового договора.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частности, работодатель при заключении трудового или гражданско-правового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договора на выполнение работ (оказание услуг) с гражданином, замещавшим должности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государственной или муниципальной службы, перечень которых устанавливается</w:t>
      </w:r>
      <w:r w:rsidR="00144324">
        <w:rPr>
          <w:rFonts w:ascii="TimesNewRomanPSMT" w:hAnsi="TimesNewRomanPSMT" w:cs="TimesNewRomanPSMT"/>
          <w:sz w:val="24"/>
          <w:szCs w:val="24"/>
        </w:rPr>
        <w:t xml:space="preserve"> </w:t>
      </w:r>
      <w:r>
        <w:rPr>
          <w:rFonts w:ascii="TimesNewRomanPSMT" w:hAnsi="TimesNewRomanPSMT" w:cs="TimesNewRomanPSMT"/>
          <w:sz w:val="24"/>
          <w:szCs w:val="24"/>
        </w:rPr>
        <w:t>нормативными правовыми актами Российской Федерации, в течение двух лет после его</w:t>
      </w:r>
      <w:r w:rsidR="00144324">
        <w:rPr>
          <w:rFonts w:ascii="TimesNewRomanPSMT" w:hAnsi="TimesNewRomanPSMT" w:cs="TimesNewRomanPSMT"/>
          <w:sz w:val="24"/>
          <w:szCs w:val="24"/>
        </w:rPr>
        <w:t xml:space="preserve"> </w:t>
      </w:r>
      <w:r>
        <w:rPr>
          <w:rFonts w:ascii="TimesNewRomanPSMT" w:hAnsi="TimesNewRomanPSMT" w:cs="TimesNewRomanPSMT"/>
          <w:sz w:val="24"/>
          <w:szCs w:val="24"/>
        </w:rPr>
        <w:t>увольнения с государственной или муниципальной службы обязан в десятидневный срок</w:t>
      </w:r>
      <w:r w:rsidR="00144324">
        <w:rPr>
          <w:rFonts w:ascii="TimesNewRomanPSMT" w:hAnsi="TimesNewRomanPSMT" w:cs="TimesNewRomanPSMT"/>
          <w:sz w:val="24"/>
          <w:szCs w:val="24"/>
        </w:rPr>
        <w:t xml:space="preserve"> </w:t>
      </w:r>
      <w:r>
        <w:rPr>
          <w:rFonts w:ascii="TimesNewRomanPSMT" w:hAnsi="TimesNewRomanPSMT" w:cs="TimesNewRomanPSMT"/>
          <w:sz w:val="24"/>
          <w:szCs w:val="24"/>
        </w:rPr>
        <w:t>сообщать о заключении такого договора представителю нанимателя (работодателю)</w:t>
      </w:r>
      <w:r w:rsidR="00144324">
        <w:rPr>
          <w:rFonts w:ascii="TimesNewRomanPSMT" w:hAnsi="TimesNewRomanPSMT" w:cs="TimesNewRomanPSMT"/>
          <w:sz w:val="24"/>
          <w:szCs w:val="24"/>
        </w:rPr>
        <w:t xml:space="preserve"> </w:t>
      </w:r>
      <w:r>
        <w:rPr>
          <w:rFonts w:ascii="TimesNewRomanPSMT" w:hAnsi="TimesNewRomanPSMT" w:cs="TimesNewRomanPSMT"/>
          <w:sz w:val="24"/>
          <w:szCs w:val="24"/>
        </w:rPr>
        <w:t>государственного или муниципального служащего по последнему месту его службы.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Порядок представления работодателями указанной информации закреплен 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постановлении Правительства Российской Федерации от 8 сентября 2010 г. № 700.</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Названные требования, исходя из положений пункта 1 Указа Президента Российской</w:t>
      </w:r>
      <w:r w:rsidR="00144324">
        <w:rPr>
          <w:rFonts w:ascii="TimesNewRomanPSMT" w:hAnsi="TimesNewRomanPSMT" w:cs="TimesNewRomanPSMT"/>
          <w:sz w:val="24"/>
          <w:szCs w:val="24"/>
        </w:rPr>
        <w:t xml:space="preserve"> </w:t>
      </w:r>
      <w:r>
        <w:rPr>
          <w:rFonts w:ascii="TimesNewRomanPSMT" w:hAnsi="TimesNewRomanPSMT" w:cs="TimesNewRomanPSMT"/>
          <w:sz w:val="24"/>
          <w:szCs w:val="24"/>
        </w:rPr>
        <w:t>Федерации от 21 июля 2010 г. № 925 "О мерах по реализации отдельных положений</w:t>
      </w:r>
      <w:r w:rsidR="00144324">
        <w:rPr>
          <w:rFonts w:ascii="TimesNewRomanPSMT" w:hAnsi="TimesNewRomanPSMT" w:cs="TimesNewRomanPSMT"/>
          <w:sz w:val="24"/>
          <w:szCs w:val="24"/>
        </w:rPr>
        <w:t xml:space="preserve"> </w:t>
      </w:r>
      <w:r>
        <w:rPr>
          <w:rFonts w:ascii="TimesNewRomanPSMT" w:hAnsi="TimesNewRomanPSMT" w:cs="TimesNewRomanPSMT"/>
          <w:sz w:val="24"/>
          <w:szCs w:val="24"/>
        </w:rPr>
        <w:t>Федерального закона "О противодействии коррупции", распространяются на лиц,</w:t>
      </w:r>
      <w:r w:rsidR="00144324">
        <w:rPr>
          <w:rFonts w:ascii="TimesNewRomanPSMT" w:hAnsi="TimesNewRomanPSMT" w:cs="TimesNewRomanPSMT"/>
          <w:sz w:val="24"/>
          <w:szCs w:val="24"/>
        </w:rPr>
        <w:t xml:space="preserve"> </w:t>
      </w:r>
      <w:r>
        <w:rPr>
          <w:rFonts w:ascii="TimesNewRomanPSMT" w:hAnsi="TimesNewRomanPSMT" w:cs="TimesNewRomanPSMT"/>
          <w:sz w:val="24"/>
          <w:szCs w:val="24"/>
        </w:rPr>
        <w:t>замещавших должности федеральной государственной службы, включенные в раздел I</w:t>
      </w:r>
      <w:r w:rsidR="00144324">
        <w:rPr>
          <w:rFonts w:ascii="TimesNewRomanPSMT" w:hAnsi="TimesNewRomanPSMT" w:cs="TimesNewRomanPSMT"/>
          <w:sz w:val="24"/>
          <w:szCs w:val="24"/>
        </w:rPr>
        <w:t xml:space="preserve"> </w:t>
      </w:r>
      <w:r>
        <w:rPr>
          <w:rFonts w:ascii="TimesNewRomanPSMT" w:hAnsi="TimesNewRomanPSMT" w:cs="TimesNewRomanPSMT"/>
          <w:sz w:val="24"/>
          <w:szCs w:val="24"/>
        </w:rPr>
        <w:t>или раздел II перечня должностей федеральной государственной службы, при назначении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на которые граждане и при замещении которых федеральные государственные служащие</w:t>
      </w:r>
      <w:r w:rsidR="00144324">
        <w:rPr>
          <w:rFonts w:ascii="TimesNewRomanPSMT" w:hAnsi="TimesNewRomanPSMT" w:cs="TimesNewRomanPSMT"/>
          <w:sz w:val="24"/>
          <w:szCs w:val="24"/>
        </w:rPr>
        <w:t xml:space="preserve"> </w:t>
      </w:r>
      <w:r>
        <w:rPr>
          <w:rFonts w:ascii="TimesNewRomanPSMT" w:hAnsi="TimesNewRomanPSMT" w:cs="TimesNewRomanPSMT"/>
          <w:sz w:val="24"/>
          <w:szCs w:val="24"/>
        </w:rPr>
        <w:t>обязаны представлять сведения о своих доходах, об имуществе и обязательствах</w:t>
      </w:r>
      <w:r w:rsidR="00144324">
        <w:rPr>
          <w:rFonts w:ascii="TimesNewRomanPSMT" w:hAnsi="TimesNewRomanPSMT" w:cs="TimesNewRomanPSMT"/>
          <w:sz w:val="24"/>
          <w:szCs w:val="24"/>
        </w:rPr>
        <w:t xml:space="preserve"> </w:t>
      </w:r>
      <w:r>
        <w:rPr>
          <w:rFonts w:ascii="TimesNewRomanPSMT" w:hAnsi="TimesNewRomanPSMT" w:cs="TimesNewRomanPSMT"/>
          <w:sz w:val="24"/>
          <w:szCs w:val="24"/>
        </w:rPr>
        <w:t>имущественного характера, а также сведения о доходах, об имуществе и обязательствах</w:t>
      </w:r>
      <w:r w:rsidR="00144324">
        <w:rPr>
          <w:rFonts w:ascii="TimesNewRomanPSMT" w:hAnsi="TimesNewRomanPSMT" w:cs="TimesNewRomanPSMT"/>
          <w:sz w:val="24"/>
          <w:szCs w:val="24"/>
        </w:rPr>
        <w:t xml:space="preserve"> </w:t>
      </w:r>
      <w:r>
        <w:rPr>
          <w:rFonts w:ascii="TimesNewRomanPSMT" w:hAnsi="TimesNewRomanPSMT" w:cs="TimesNewRomanPSMT"/>
          <w:sz w:val="24"/>
          <w:szCs w:val="24"/>
        </w:rPr>
        <w:t>имущественного характера своих супруги (супруга) и несовершеннолетних детей,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утвержденного Указом Президента Российской Федерации от 18 мая 2009 г. № 557, либо в</w:t>
      </w:r>
      <w:r w:rsidR="00144324">
        <w:rPr>
          <w:rFonts w:ascii="TimesNewRomanPSMT" w:hAnsi="TimesNewRomanPSMT" w:cs="TimesNewRomanPSMT"/>
          <w:sz w:val="24"/>
          <w:szCs w:val="24"/>
        </w:rPr>
        <w:t xml:space="preserve"> </w:t>
      </w:r>
      <w:r>
        <w:rPr>
          <w:rFonts w:ascii="TimesNewRomanPSMT" w:hAnsi="TimesNewRomanPSMT" w:cs="TimesNewRomanPSMT"/>
          <w:sz w:val="24"/>
          <w:szCs w:val="24"/>
        </w:rPr>
        <w:t>перечень должностей, утвержденный руководителем государственного органа в</w:t>
      </w:r>
      <w:r w:rsidR="00144324">
        <w:rPr>
          <w:rFonts w:ascii="TimesNewRomanPSMT" w:hAnsi="TimesNewRomanPSMT" w:cs="TimesNewRomanPSMT"/>
          <w:sz w:val="24"/>
          <w:szCs w:val="24"/>
        </w:rPr>
        <w:t xml:space="preserve"> </w:t>
      </w:r>
      <w:r>
        <w:rPr>
          <w:rFonts w:ascii="TimesNewRomanPSMT" w:hAnsi="TimesNewRomanPSMT" w:cs="TimesNewRomanPSMT"/>
          <w:sz w:val="24"/>
          <w:szCs w:val="24"/>
        </w:rPr>
        <w:t>соответствии с разделом III названного перечня. Перечни должностей государственной</w:t>
      </w:r>
      <w:r w:rsidR="00144324">
        <w:rPr>
          <w:rFonts w:ascii="TimesNewRomanPSMT" w:hAnsi="TimesNewRomanPSMT" w:cs="TimesNewRomanPSMT"/>
          <w:sz w:val="24"/>
          <w:szCs w:val="24"/>
        </w:rPr>
        <w:t xml:space="preserve"> </w:t>
      </w:r>
      <w:r>
        <w:rPr>
          <w:rFonts w:ascii="TimesNewRomanPSMT" w:hAnsi="TimesNewRomanPSMT" w:cs="TimesNewRomanPSMT"/>
          <w:sz w:val="24"/>
          <w:szCs w:val="24"/>
        </w:rPr>
        <w:t>гражданской службы субъектов Российской Федерации и муниципальной службы</w:t>
      </w:r>
      <w:r w:rsidR="00144324">
        <w:rPr>
          <w:rFonts w:ascii="TimesNewRomanPSMT" w:hAnsi="TimesNewRomanPSMT" w:cs="TimesNewRomanPSMT"/>
          <w:sz w:val="24"/>
          <w:szCs w:val="24"/>
        </w:rPr>
        <w:t xml:space="preserve"> </w:t>
      </w:r>
      <w:r>
        <w:rPr>
          <w:rFonts w:ascii="TimesNewRomanPSMT" w:hAnsi="TimesNewRomanPSMT" w:cs="TimesNewRomanPSMT"/>
          <w:sz w:val="24"/>
          <w:szCs w:val="24"/>
        </w:rPr>
        <w:t>утверждаются органами государственной власти субъектов Российской Федерации 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органами местного самоуправления (пункт 4 Указа Президента Российской Федерации от</w:t>
      </w:r>
      <w:r w:rsidR="00144324">
        <w:rPr>
          <w:rFonts w:ascii="TimesNewRomanPSMT" w:hAnsi="TimesNewRomanPSMT" w:cs="TimesNewRomanPSMT"/>
          <w:sz w:val="24"/>
          <w:szCs w:val="24"/>
        </w:rPr>
        <w:t xml:space="preserve"> </w:t>
      </w:r>
      <w:r>
        <w:rPr>
          <w:rFonts w:ascii="TimesNewRomanPSMT" w:hAnsi="TimesNewRomanPSMT" w:cs="TimesNewRomanPSMT"/>
          <w:sz w:val="24"/>
          <w:szCs w:val="24"/>
        </w:rPr>
        <w:t>21 июля 2010 г. № 925).</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Неисполнение работодателем обязанности, предусмотренной частью 4 статьи 12</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Федерального закона № 273-ФЗ, является правонарушением и влечет в соответствии со</w:t>
      </w:r>
      <w:r w:rsidR="00144324">
        <w:rPr>
          <w:rFonts w:ascii="TimesNewRomanPSMT" w:hAnsi="TimesNewRomanPSMT" w:cs="TimesNewRomanPSMT"/>
          <w:sz w:val="24"/>
          <w:szCs w:val="24"/>
        </w:rPr>
        <w:t xml:space="preserve"> </w:t>
      </w:r>
      <w:r>
        <w:rPr>
          <w:rFonts w:ascii="TimesNewRomanPSMT" w:hAnsi="TimesNewRomanPSMT" w:cs="TimesNewRomanPSMT"/>
          <w:sz w:val="24"/>
          <w:szCs w:val="24"/>
        </w:rPr>
        <w:t>статьей 19.29 КоАП РФ ответственность в виде административного штрафа.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1.3. Ответственность физических лиц</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Ответственность физических лиц за коррупционные правонарушения установлена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статьей 13 Федерального закона № 273-ФЗ. Граждане Российской Федерации,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иностранные граждане и лица без гражданства за совершение коррупционных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правонарушений несут уголовную, административную, гражданско-правовую 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дисциплинарную ответственность в соответствии с законодательством Российской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Федерации. Соответствующие выдержки из нормативных правовых актов приведены в</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Приложении 1 к настоящим Методическим рекомендациям.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Трудовое законодательство не предусматривает специальных оснований для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привлечения работника организации к дисциплинарной ответственности в связи с</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совершением им коррупционного правонарушения в интересах или от имени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Тем не менее, в Трудовом кодексе Российской Федерации (далее - ТК РФ)</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существует возможность привлечения работника организации к дисциплинарной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ответственности.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Так, согласно статье 192 ТК РФ к дисциплинарным взысканиям, в частности,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относится увольнение работника по основаниям, предусмотренным пунктами 5, 6, 9 или</w:t>
      </w:r>
      <w:r w:rsidR="00144324">
        <w:rPr>
          <w:rFonts w:ascii="TimesNewRomanPSMT" w:hAnsi="TimesNewRomanPSMT" w:cs="TimesNewRomanPSMT"/>
          <w:sz w:val="24"/>
          <w:szCs w:val="24"/>
        </w:rPr>
        <w:t xml:space="preserve"> </w:t>
      </w:r>
      <w:r>
        <w:rPr>
          <w:rFonts w:ascii="TimesNewRomanPSMT" w:hAnsi="TimesNewRomanPSMT" w:cs="TimesNewRomanPSMT"/>
          <w:sz w:val="24"/>
          <w:szCs w:val="24"/>
        </w:rPr>
        <w:t>10 части первой статьи 81, пунктом 1 статьи 336, а также пунктами 7 или 7.1 части первой</w:t>
      </w:r>
      <w:r w:rsidR="00144324">
        <w:rPr>
          <w:rFonts w:ascii="TimesNewRomanPSMT" w:hAnsi="TimesNewRomanPSMT" w:cs="TimesNewRomanPSMT"/>
          <w:sz w:val="24"/>
          <w:szCs w:val="24"/>
        </w:rPr>
        <w:t xml:space="preserve"> </w:t>
      </w:r>
      <w:r>
        <w:rPr>
          <w:rFonts w:ascii="TimesNewRomanPSMT" w:hAnsi="TimesNewRomanPSMT" w:cs="TimesNewRomanPSMT"/>
          <w:sz w:val="24"/>
          <w:szCs w:val="24"/>
        </w:rPr>
        <w:t>статьи 81 ТК РФ в случаях, когда виновные действия, дающие основания для утраты</w:t>
      </w:r>
      <w:r w:rsidR="00144324">
        <w:rPr>
          <w:rFonts w:ascii="TimesNewRomanPSMT" w:hAnsi="TimesNewRomanPSMT" w:cs="TimesNewRomanPSMT"/>
          <w:sz w:val="24"/>
          <w:szCs w:val="24"/>
        </w:rPr>
        <w:t xml:space="preserve"> </w:t>
      </w:r>
      <w:r>
        <w:rPr>
          <w:rFonts w:ascii="TimesNewRomanPSMT" w:hAnsi="TimesNewRomanPSMT" w:cs="TimesNewRomanPSMT"/>
          <w:sz w:val="24"/>
          <w:szCs w:val="24"/>
        </w:rPr>
        <w:t>доверия, совершены работником по месту работы и в связи с исполнением им трудовых</w:t>
      </w:r>
      <w:r w:rsidR="00144324">
        <w:rPr>
          <w:rFonts w:ascii="TimesNewRomanPSMT" w:hAnsi="TimesNewRomanPSMT" w:cs="TimesNewRomanPSMT"/>
          <w:sz w:val="24"/>
          <w:szCs w:val="24"/>
        </w:rPr>
        <w:t xml:space="preserve"> </w:t>
      </w:r>
      <w:r>
        <w:rPr>
          <w:rFonts w:ascii="TimesNewRomanPSMT" w:hAnsi="TimesNewRomanPSMT" w:cs="TimesNewRomanPSMT"/>
          <w:sz w:val="24"/>
          <w:szCs w:val="24"/>
        </w:rPr>
        <w:t>обязанностей. Трудовой договор может быть расторгнут работодателем, в том числе в</w:t>
      </w:r>
      <w:r w:rsidR="00144324">
        <w:rPr>
          <w:rFonts w:ascii="TimesNewRomanPSMT" w:hAnsi="TimesNewRomanPSMT" w:cs="TimesNewRomanPSMT"/>
          <w:sz w:val="24"/>
          <w:szCs w:val="24"/>
        </w:rPr>
        <w:t xml:space="preserve"> </w:t>
      </w:r>
      <w:r>
        <w:rPr>
          <w:rFonts w:ascii="TimesNewRomanPSMT" w:hAnsi="TimesNewRomanPSMT" w:cs="TimesNewRomanPSMT"/>
          <w:sz w:val="24"/>
          <w:szCs w:val="24"/>
        </w:rPr>
        <w:t>следующих случаях: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однократного грубого нарушения работником трудовых обязанностей,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выразившегося в разглашении охраняемой законом тайны (государственной,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коммерческой и иной), ставшей известной работнику в связи с исполнением им трудовых</w:t>
      </w:r>
      <w:r w:rsidR="00144324">
        <w:rPr>
          <w:rFonts w:ascii="TimesNewRomanPSMT" w:hAnsi="TimesNewRomanPSMT" w:cs="TimesNewRomanPSMT"/>
          <w:sz w:val="24"/>
          <w:szCs w:val="24"/>
        </w:rPr>
        <w:t xml:space="preserve"> </w:t>
      </w:r>
      <w:r>
        <w:rPr>
          <w:rFonts w:ascii="TimesNewRomanPSMT" w:hAnsi="TimesNewRomanPSMT" w:cs="TimesNewRomanPSMT"/>
          <w:sz w:val="24"/>
          <w:szCs w:val="24"/>
        </w:rPr>
        <w:t>обязанностей, в том числе разглашении персональных данных другого работника</w:t>
      </w:r>
      <w:r w:rsidR="00144324">
        <w:rPr>
          <w:rFonts w:ascii="TimesNewRomanPSMT" w:hAnsi="TimesNewRomanPSMT" w:cs="TimesNewRomanPSMT"/>
          <w:sz w:val="24"/>
          <w:szCs w:val="24"/>
        </w:rPr>
        <w:t xml:space="preserve"> </w:t>
      </w:r>
      <w:r>
        <w:rPr>
          <w:rFonts w:ascii="TimesNewRomanPSMT" w:hAnsi="TimesNewRomanPSMT" w:cs="TimesNewRomanPSMT"/>
          <w:sz w:val="24"/>
          <w:szCs w:val="24"/>
        </w:rPr>
        <w:t>(подпункт "в" пункта 6 части 1 статьи 81 ТК РФ);</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совершения виновных действий работником, непосредственно обслуживающим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денежные или товарные ценности, если эти действия дают основание для утраты доверия</w:t>
      </w:r>
      <w:r w:rsidR="00144324">
        <w:rPr>
          <w:rFonts w:ascii="TimesNewRomanPSMT" w:hAnsi="TimesNewRomanPSMT" w:cs="TimesNewRomanPSMT"/>
          <w:sz w:val="24"/>
          <w:szCs w:val="24"/>
        </w:rPr>
        <w:t xml:space="preserve"> </w:t>
      </w:r>
      <w:r>
        <w:rPr>
          <w:rFonts w:ascii="TimesNewRomanPSMT" w:hAnsi="TimesNewRomanPSMT" w:cs="TimesNewRomanPSMT"/>
          <w:sz w:val="24"/>
          <w:szCs w:val="24"/>
        </w:rPr>
        <w:t>к нему со стороны работодателя (пункт 7 части первой статьи 81 ТК РФ);</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принятия необоснованного решения руководителем организации (филиала,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представительства), его заместителями и главным бухгалтером, повлекшего за собой</w:t>
      </w:r>
      <w:r w:rsidR="00144324">
        <w:rPr>
          <w:rFonts w:ascii="TimesNewRomanPSMT" w:hAnsi="TimesNewRomanPSMT" w:cs="TimesNewRomanPSMT"/>
          <w:sz w:val="24"/>
          <w:szCs w:val="24"/>
        </w:rPr>
        <w:t xml:space="preserve"> </w:t>
      </w:r>
      <w:r>
        <w:rPr>
          <w:rFonts w:ascii="TimesNewRomanPSMT" w:hAnsi="TimesNewRomanPSMT" w:cs="TimesNewRomanPSMT"/>
          <w:sz w:val="24"/>
          <w:szCs w:val="24"/>
        </w:rPr>
        <w:t>нарушение сохранности имущества, неправомерное его использование или иной ущерб</w:t>
      </w:r>
      <w:r w:rsidR="00144324">
        <w:rPr>
          <w:rFonts w:ascii="TimesNewRomanPSMT" w:hAnsi="TimesNewRomanPSMT" w:cs="TimesNewRomanPSMT"/>
          <w:sz w:val="24"/>
          <w:szCs w:val="24"/>
        </w:rPr>
        <w:t xml:space="preserve"> </w:t>
      </w:r>
      <w:r>
        <w:rPr>
          <w:rFonts w:ascii="TimesNewRomanPSMT" w:hAnsi="TimesNewRomanPSMT" w:cs="TimesNewRomanPSMT"/>
          <w:sz w:val="24"/>
          <w:szCs w:val="24"/>
        </w:rPr>
        <w:t>имуществу организации (пункт 9 части первой статьи 81 ТК РФ);</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однократного грубого нарушения руководителем организации (филиала,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представительства), его заместителями своих трудовых обязанностей (пункт 10 части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первой статьи 81 ТК РФ).</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Зарубежное законодательство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Организациям и их работникам следует принимать во внимание, что к ним могут</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применяться нормы и санкции, установленные не только российским, но и зарубежным</w:t>
      </w:r>
      <w:r w:rsidR="00144324">
        <w:rPr>
          <w:rFonts w:ascii="TimesNewRomanPSMT" w:hAnsi="TimesNewRomanPSMT" w:cs="TimesNewRomanPSMT"/>
          <w:sz w:val="24"/>
          <w:szCs w:val="24"/>
        </w:rPr>
        <w:t xml:space="preserve"> </w:t>
      </w:r>
      <w:r>
        <w:rPr>
          <w:rFonts w:ascii="TimesNewRomanPSMT" w:hAnsi="TimesNewRomanPSMT" w:cs="TimesNewRomanPSMT"/>
          <w:sz w:val="24"/>
          <w:szCs w:val="24"/>
        </w:rPr>
        <w:t>антикоррупционным законодательством, в частности: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в отношении российской организации может применяться антикоррупционное</w:t>
      </w:r>
      <w:r w:rsidR="00144324">
        <w:rPr>
          <w:rFonts w:ascii="TimesNewRomanPSMT" w:hAnsi="TimesNewRomanPSMT" w:cs="TimesNewRomanPSMT"/>
          <w:sz w:val="24"/>
          <w:szCs w:val="24"/>
        </w:rPr>
        <w:t xml:space="preserve"> </w:t>
      </w:r>
      <w:r>
        <w:rPr>
          <w:rFonts w:ascii="TimesNewRomanPSMT" w:hAnsi="TimesNewRomanPSMT" w:cs="TimesNewRomanPSMT"/>
          <w:sz w:val="24"/>
          <w:szCs w:val="24"/>
        </w:rPr>
        <w:t>законодательство тех стран, на территории которых организация осуществляет свою</w:t>
      </w:r>
      <w:r w:rsidR="00144324">
        <w:rPr>
          <w:rFonts w:ascii="TimesNewRomanPSMT" w:hAnsi="TimesNewRomanPSMT" w:cs="TimesNewRomanPSMT"/>
          <w:sz w:val="24"/>
          <w:szCs w:val="24"/>
        </w:rPr>
        <w:t xml:space="preserve"> </w:t>
      </w:r>
      <w:r>
        <w:rPr>
          <w:rFonts w:ascii="TimesNewRomanPSMT" w:hAnsi="TimesNewRomanPSMT" w:cs="TimesNewRomanPSMT"/>
          <w:sz w:val="24"/>
          <w:szCs w:val="24"/>
        </w:rPr>
        <w:t>деятельность;</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в отношении зарубежной организации за совершение на территории Российской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Федерации коррупционного правонарушения могут применяться меры ответственности,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предусмотренные антикоррупционным законодательством страны, в которой организация</w:t>
      </w:r>
      <w:r w:rsidR="00144324">
        <w:rPr>
          <w:rFonts w:ascii="TimesNewRomanPSMT" w:hAnsi="TimesNewRomanPSMT" w:cs="TimesNewRomanPSMT"/>
          <w:sz w:val="24"/>
          <w:szCs w:val="24"/>
        </w:rPr>
        <w:t xml:space="preserve"> </w:t>
      </w:r>
      <w:r>
        <w:rPr>
          <w:rFonts w:ascii="TimesNewRomanPSMT" w:hAnsi="TimesNewRomanPSMT" w:cs="TimesNewRomanPSMT"/>
          <w:sz w:val="24"/>
          <w:szCs w:val="24"/>
        </w:rPr>
        <w:t>зарегистрирована или с которой она связана иным образом.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этой связи, российским организациям рекомендуется тщательно изучить</w:t>
      </w:r>
      <w:r w:rsidR="00144324">
        <w:rPr>
          <w:rFonts w:ascii="TimesNewRomanPSMT" w:hAnsi="TimesNewRomanPSMT" w:cs="TimesNewRomanPSMT"/>
          <w:sz w:val="24"/>
          <w:szCs w:val="24"/>
        </w:rPr>
        <w:t xml:space="preserve"> </w:t>
      </w:r>
      <w:r>
        <w:rPr>
          <w:rFonts w:ascii="TimesNewRomanPSMT" w:hAnsi="TimesNewRomanPSMT" w:cs="TimesNewRomanPSMT"/>
          <w:sz w:val="24"/>
          <w:szCs w:val="24"/>
        </w:rPr>
        <w:t>антикоррупционное законодательство тех стран, на территории которых они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осуществляют свою деятельность. Пристальное внимание следует уделить возможным</w:t>
      </w:r>
      <w:r w:rsidR="00144324">
        <w:rPr>
          <w:rFonts w:ascii="TimesNewRomanPSMT" w:hAnsi="TimesNewRomanPSMT" w:cs="TimesNewRomanPSMT"/>
          <w:sz w:val="24"/>
          <w:szCs w:val="24"/>
        </w:rPr>
        <w:t xml:space="preserve"> </w:t>
      </w:r>
      <w:r>
        <w:rPr>
          <w:rFonts w:ascii="TimesNewRomanPSMT" w:hAnsi="TimesNewRomanPSMT" w:cs="TimesNewRomanPSMT"/>
          <w:sz w:val="24"/>
          <w:szCs w:val="24"/>
        </w:rPr>
        <w:t>случаям привлечения организации к ответственности за совершение на территории такой</w:t>
      </w:r>
      <w:r w:rsidR="00144324">
        <w:rPr>
          <w:rFonts w:ascii="TimesNewRomanPSMT" w:hAnsi="TimesNewRomanPSMT" w:cs="TimesNewRomanPSMT"/>
          <w:sz w:val="24"/>
          <w:szCs w:val="24"/>
        </w:rPr>
        <w:t xml:space="preserve"> </w:t>
      </w:r>
      <w:r>
        <w:rPr>
          <w:rFonts w:ascii="TimesNewRomanPSMT" w:hAnsi="TimesNewRomanPSMT" w:cs="TimesNewRomanPSMT"/>
          <w:sz w:val="24"/>
          <w:szCs w:val="24"/>
        </w:rPr>
        <w:t>страны коррупционного правонарушения. Организациям следует учитывать положения</w:t>
      </w:r>
      <w:r w:rsidR="00144324">
        <w:rPr>
          <w:rFonts w:ascii="TimesNewRomanPSMT" w:hAnsi="TimesNewRomanPSMT" w:cs="TimesNewRomanPSMT"/>
          <w:sz w:val="24"/>
          <w:szCs w:val="24"/>
        </w:rPr>
        <w:t xml:space="preserve"> </w:t>
      </w:r>
      <w:r>
        <w:rPr>
          <w:rFonts w:ascii="TimesNewRomanPSMT" w:hAnsi="TimesNewRomanPSMT" w:cs="TimesNewRomanPSMT"/>
          <w:sz w:val="24"/>
          <w:szCs w:val="24"/>
        </w:rPr>
        <w:t>законодательства тех стран, резидентами которых они являются.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Особое значение при этом имеет законодательство, направленное на</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противодействие подкупа иностранных должностных лиц. Общие подходы к борьбе с</w:t>
      </w:r>
      <w:r w:rsidR="00144324">
        <w:rPr>
          <w:rFonts w:ascii="TimesNewRomanPSMT" w:hAnsi="TimesNewRomanPSMT" w:cs="TimesNewRomanPSMT"/>
          <w:sz w:val="24"/>
          <w:szCs w:val="24"/>
        </w:rPr>
        <w:t xml:space="preserve"> </w:t>
      </w:r>
      <w:r>
        <w:rPr>
          <w:rFonts w:ascii="TimesNewRomanPSMT" w:hAnsi="TimesNewRomanPSMT" w:cs="TimesNewRomanPSMT"/>
          <w:sz w:val="24"/>
          <w:szCs w:val="24"/>
        </w:rPr>
        <w:t>данным преступлением закреплены в Конвенции Организации экономического</w:t>
      </w:r>
      <w:r w:rsidR="00144324">
        <w:rPr>
          <w:rFonts w:ascii="TimesNewRomanPSMT" w:hAnsi="TimesNewRomanPSMT" w:cs="TimesNewRomanPSMT"/>
          <w:sz w:val="24"/>
          <w:szCs w:val="24"/>
        </w:rPr>
        <w:t xml:space="preserve"> </w:t>
      </w:r>
      <w:r>
        <w:rPr>
          <w:rFonts w:ascii="TimesNewRomanPSMT" w:hAnsi="TimesNewRomanPSMT" w:cs="TimesNewRomanPSMT"/>
          <w:sz w:val="24"/>
          <w:szCs w:val="24"/>
        </w:rPr>
        <w:t xml:space="preserve">сотрудничества и развития по борьбе с подкупом иностранных должностных лиц </w:t>
      </w:r>
      <w:r>
        <w:rPr>
          <w:rFonts w:ascii="TimesNewRomanPSMT" w:hAnsi="TimesNewRomanPSMT" w:cs="TimesNewRomanPSMT"/>
          <w:sz w:val="24"/>
          <w:szCs w:val="24"/>
        </w:rPr>
        <w:lastRenderedPageBreak/>
        <w:t>при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осуществлении международных коммерческих сделок. Сведения о названной Конвенции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приведены в Приложении 2 к настоящим Методическим рекомендациям.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Рядом зарубежных государств были приняты законодательные акты по вопросам</w:t>
      </w:r>
      <w:r w:rsidR="00144324">
        <w:rPr>
          <w:rFonts w:ascii="TimesNewRomanPSMT" w:hAnsi="TimesNewRomanPSMT" w:cs="TimesNewRomanPSMT"/>
          <w:sz w:val="24"/>
          <w:szCs w:val="24"/>
        </w:rPr>
        <w:t xml:space="preserve"> </w:t>
      </w:r>
      <w:r>
        <w:rPr>
          <w:rFonts w:ascii="TimesNewRomanPSMT" w:hAnsi="TimesNewRomanPSMT" w:cs="TimesNewRomanPSMT"/>
          <w:sz w:val="24"/>
          <w:szCs w:val="24"/>
        </w:rPr>
        <w:t>борьбы с коррупцией и взяточничеством, имеющие экстерриториальное действие.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Организации, зарегистрированные и (или) осуществляющие деятельность на территории</w:t>
      </w:r>
      <w:r w:rsidR="00144324">
        <w:rPr>
          <w:rFonts w:ascii="TimesNewRomanPSMT" w:hAnsi="TimesNewRomanPSMT" w:cs="TimesNewRomanPSMT"/>
          <w:sz w:val="24"/>
          <w:szCs w:val="24"/>
        </w:rPr>
        <w:t xml:space="preserve"> </w:t>
      </w:r>
      <w:r>
        <w:rPr>
          <w:rFonts w:ascii="TimesNewRomanPSMT" w:hAnsi="TimesNewRomanPSMT" w:cs="TimesNewRomanPSMT"/>
          <w:sz w:val="24"/>
          <w:szCs w:val="24"/>
        </w:rPr>
        <w:t>Российской Федерации, попадающие под действие таких нормативных правовых актов,</w:t>
      </w:r>
      <w:r w:rsidR="00144324">
        <w:rPr>
          <w:rFonts w:ascii="TimesNewRomanPSMT" w:hAnsi="TimesNewRomanPSMT" w:cs="TimesNewRomanPSMT"/>
          <w:sz w:val="24"/>
          <w:szCs w:val="24"/>
        </w:rPr>
        <w:t xml:space="preserve"> </w:t>
      </w:r>
      <w:r>
        <w:rPr>
          <w:rFonts w:ascii="TimesNewRomanPSMT" w:hAnsi="TimesNewRomanPSMT" w:cs="TimesNewRomanPSMT"/>
          <w:sz w:val="24"/>
          <w:szCs w:val="24"/>
        </w:rPr>
        <w:t>должны также учитывать установленные ими требования и ограничения. В Приложении 2</w:t>
      </w:r>
      <w:r w:rsidR="00144324">
        <w:rPr>
          <w:rFonts w:ascii="TimesNewRomanPSMT" w:hAnsi="TimesNewRomanPSMT" w:cs="TimesNewRomanPSMT"/>
          <w:sz w:val="24"/>
          <w:szCs w:val="24"/>
        </w:rPr>
        <w:t xml:space="preserve"> </w:t>
      </w:r>
      <w:r>
        <w:rPr>
          <w:rFonts w:ascii="TimesNewRomanPSMT" w:hAnsi="TimesNewRomanPSMT" w:cs="TimesNewRomanPSMT"/>
          <w:sz w:val="24"/>
          <w:szCs w:val="24"/>
        </w:rPr>
        <w:t>к настоящим Методическим рекомендациям приведен краткий обзор закона США "О</w:t>
      </w:r>
      <w:r w:rsidR="00144324">
        <w:rPr>
          <w:rFonts w:ascii="TimesNewRomanPSMT" w:hAnsi="TimesNewRomanPSMT" w:cs="TimesNewRomanPSMT"/>
          <w:sz w:val="24"/>
          <w:szCs w:val="24"/>
        </w:rPr>
        <w:t xml:space="preserve"> </w:t>
      </w:r>
      <w:r>
        <w:rPr>
          <w:rFonts w:ascii="TimesNewRomanPSMT" w:hAnsi="TimesNewRomanPSMT" w:cs="TimesNewRomanPSMT"/>
          <w:sz w:val="24"/>
          <w:szCs w:val="24"/>
        </w:rPr>
        <w:t>коррупционных практиках за рубежом" (</w:t>
      </w:r>
      <w:proofErr w:type="spellStart"/>
      <w:r>
        <w:rPr>
          <w:rFonts w:ascii="TimesNewRomanPSMT" w:hAnsi="TimesNewRomanPSMT" w:cs="TimesNewRomanPSMT"/>
          <w:sz w:val="24"/>
          <w:szCs w:val="24"/>
        </w:rPr>
        <w:t>Foreign</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Corrupt</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Practices</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Act</w:t>
      </w:r>
      <w:proofErr w:type="spellEnd"/>
      <w:r>
        <w:rPr>
          <w:rFonts w:ascii="TimesNewRomanPSMT" w:hAnsi="TimesNewRomanPSMT" w:cs="TimesNewRomanPSMT"/>
          <w:sz w:val="24"/>
          <w:szCs w:val="24"/>
        </w:rPr>
        <w:t>, 1977 - FCPA) и</w:t>
      </w:r>
      <w:r w:rsidR="00144324">
        <w:rPr>
          <w:rFonts w:ascii="TimesNewRomanPSMT" w:hAnsi="TimesNewRomanPSMT" w:cs="TimesNewRomanPSMT"/>
          <w:sz w:val="24"/>
          <w:szCs w:val="24"/>
        </w:rPr>
        <w:t xml:space="preserve"> </w:t>
      </w:r>
      <w:r>
        <w:rPr>
          <w:rFonts w:ascii="TimesNewRomanPSMT" w:hAnsi="TimesNewRomanPSMT" w:cs="TimesNewRomanPSMT"/>
          <w:sz w:val="24"/>
          <w:szCs w:val="24"/>
        </w:rPr>
        <w:t xml:space="preserve">закона Великобритании "О борьбе со взяточничеством" (UK </w:t>
      </w:r>
      <w:proofErr w:type="spellStart"/>
      <w:r>
        <w:rPr>
          <w:rFonts w:ascii="TimesNewRomanPSMT" w:hAnsi="TimesNewRomanPSMT" w:cs="TimesNewRomanPSMT"/>
          <w:sz w:val="24"/>
          <w:szCs w:val="24"/>
        </w:rPr>
        <w:t>Bribery</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Act</w:t>
      </w:r>
      <w:proofErr w:type="spellEnd"/>
      <w:r>
        <w:rPr>
          <w:rFonts w:ascii="TimesNewRomanPSMT" w:hAnsi="TimesNewRomanPSMT" w:cs="TimesNewRomanPSMT"/>
          <w:sz w:val="24"/>
          <w:szCs w:val="24"/>
        </w:rPr>
        <w:t>, 2010).</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 возникновении сложных ситуаций, связанных с подкупом иностранных</w:t>
      </w:r>
      <w:r w:rsidR="00144324">
        <w:rPr>
          <w:rFonts w:ascii="TimesNewRomanPSMT" w:hAnsi="TimesNewRomanPSMT" w:cs="TimesNewRomanPSMT"/>
          <w:sz w:val="24"/>
          <w:szCs w:val="24"/>
        </w:rPr>
        <w:t xml:space="preserve"> </w:t>
      </w:r>
      <w:r>
        <w:rPr>
          <w:rFonts w:ascii="TimesNewRomanPSMT" w:hAnsi="TimesNewRomanPSMT" w:cs="TimesNewRomanPSMT"/>
          <w:sz w:val="24"/>
          <w:szCs w:val="24"/>
        </w:rPr>
        <w:t>должностных лиц, российские организации, осуществляющие свою деятельность за</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пределами территории Российской Федерации, могут обращаться за консультацией 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поддержкой в дипломатические и торговые представительства Российской Федерации за</w:t>
      </w:r>
      <w:r w:rsidR="00144324">
        <w:rPr>
          <w:rFonts w:ascii="TimesNewRomanPSMT" w:hAnsi="TimesNewRomanPSMT" w:cs="TimesNewRomanPSMT"/>
          <w:sz w:val="24"/>
          <w:szCs w:val="24"/>
        </w:rPr>
        <w:t xml:space="preserve"> </w:t>
      </w:r>
      <w:r>
        <w:rPr>
          <w:rFonts w:ascii="TimesNewRomanPSMT" w:hAnsi="TimesNewRomanPSMT" w:cs="TimesNewRomanPSMT"/>
          <w:sz w:val="24"/>
          <w:szCs w:val="24"/>
        </w:rPr>
        <w:t>рубежом.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Обращение может осуществляться в том числе в целях сообщения о ставших</w:t>
      </w:r>
      <w:r w:rsidR="00144324">
        <w:rPr>
          <w:rFonts w:ascii="TimesNewRomanPSMT" w:hAnsi="TimesNewRomanPSMT" w:cs="TimesNewRomanPSMT"/>
          <w:sz w:val="24"/>
          <w:szCs w:val="24"/>
        </w:rPr>
        <w:t xml:space="preserve"> </w:t>
      </w:r>
      <w:r>
        <w:rPr>
          <w:rFonts w:ascii="TimesNewRomanPSMT" w:hAnsi="TimesNewRomanPSMT" w:cs="TimesNewRomanPSMT"/>
          <w:sz w:val="24"/>
          <w:szCs w:val="24"/>
        </w:rPr>
        <w:t>известными организации сведениях о фактах подкупа иностранных должностных лиц</w:t>
      </w:r>
      <w:r w:rsidR="00144324">
        <w:rPr>
          <w:rFonts w:ascii="TimesNewRomanPSMT" w:hAnsi="TimesNewRomanPSMT" w:cs="TimesNewRomanPSMT"/>
          <w:sz w:val="24"/>
          <w:szCs w:val="24"/>
        </w:rPr>
        <w:t xml:space="preserve"> </w:t>
      </w:r>
      <w:r>
        <w:rPr>
          <w:rFonts w:ascii="TimesNewRomanPSMT" w:hAnsi="TimesNewRomanPSMT" w:cs="TimesNewRomanPSMT"/>
          <w:sz w:val="24"/>
          <w:szCs w:val="24"/>
        </w:rPr>
        <w:t>российскими организациями или для получения поддержки, когда организация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сталкивается со случаями вымогательства взятки или получения (дачи) взятки со стороны</w:t>
      </w:r>
      <w:r w:rsidR="00144324">
        <w:rPr>
          <w:rFonts w:ascii="TimesNewRomanPSMT" w:hAnsi="TimesNewRomanPSMT" w:cs="TimesNewRomanPSMT"/>
          <w:sz w:val="24"/>
          <w:szCs w:val="24"/>
        </w:rPr>
        <w:t xml:space="preserve"> </w:t>
      </w:r>
      <w:r>
        <w:rPr>
          <w:rFonts w:ascii="TimesNewRomanPSMT" w:hAnsi="TimesNewRomanPSMT" w:cs="TimesNewRomanPSMT"/>
          <w:sz w:val="24"/>
          <w:szCs w:val="24"/>
        </w:rPr>
        <w:t>иностранных должностных лиц.</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III. Основные принципы противодействия коррупции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в организации</w:t>
      </w:r>
      <w:r w:rsidR="00144324">
        <w:rPr>
          <w:rFonts w:ascii="TimesNewRomanPSMT" w:hAnsi="TimesNewRomanPSMT" w:cs="TimesNewRomanPSMT"/>
          <w:sz w:val="24"/>
          <w:szCs w:val="24"/>
        </w:rPr>
        <w:t xml:space="preserve">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 создании системы мер противодействия коррупции в организации</w:t>
      </w:r>
      <w:r w:rsidR="00144324">
        <w:rPr>
          <w:rFonts w:ascii="TimesNewRomanPSMT" w:hAnsi="TimesNewRomanPSMT" w:cs="TimesNewRomanPSMT"/>
          <w:sz w:val="24"/>
          <w:szCs w:val="24"/>
        </w:rPr>
        <w:t xml:space="preserve"> </w:t>
      </w:r>
      <w:r>
        <w:rPr>
          <w:rFonts w:ascii="TimesNewRomanPSMT" w:hAnsi="TimesNewRomanPSMT" w:cs="TimesNewRomanPSMT"/>
          <w:sz w:val="24"/>
          <w:szCs w:val="24"/>
        </w:rPr>
        <w:t>рекомендуется основываться на следующих ключевых принципах: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 Принцип соответствия политики организации действующему законодательству 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общепринятым нормам.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Соответствие реализуемых антикоррупционных мероприятий Конституции</w:t>
      </w:r>
      <w:r w:rsidR="00144324">
        <w:rPr>
          <w:rFonts w:ascii="TimesNewRomanPSMT" w:hAnsi="TimesNewRomanPSMT" w:cs="TimesNewRomanPSMT"/>
          <w:sz w:val="24"/>
          <w:szCs w:val="24"/>
        </w:rPr>
        <w:t xml:space="preserve"> </w:t>
      </w:r>
      <w:r>
        <w:rPr>
          <w:rFonts w:ascii="TimesNewRomanPSMT" w:hAnsi="TimesNewRomanPSMT" w:cs="TimesNewRomanPSMT"/>
          <w:sz w:val="24"/>
          <w:szCs w:val="24"/>
        </w:rPr>
        <w:t>Российской Федерации, заключенным Российской Федерацией международным</w:t>
      </w:r>
      <w:r w:rsidR="00144324">
        <w:rPr>
          <w:rFonts w:ascii="TimesNewRomanPSMT" w:hAnsi="TimesNewRomanPSMT" w:cs="TimesNewRomanPSMT"/>
          <w:sz w:val="24"/>
          <w:szCs w:val="24"/>
        </w:rPr>
        <w:t xml:space="preserve"> </w:t>
      </w:r>
      <w:r>
        <w:rPr>
          <w:rFonts w:ascii="TimesNewRomanPSMT" w:hAnsi="TimesNewRomanPSMT" w:cs="TimesNewRomanPSMT"/>
          <w:sz w:val="24"/>
          <w:szCs w:val="24"/>
        </w:rPr>
        <w:t>договорам, законодательству Российской Федерации и иным нормативным правовым</w:t>
      </w:r>
      <w:r w:rsidR="00144324">
        <w:rPr>
          <w:rFonts w:ascii="TimesNewRomanPSMT" w:hAnsi="TimesNewRomanPSMT" w:cs="TimesNewRomanPSMT"/>
          <w:sz w:val="24"/>
          <w:szCs w:val="24"/>
        </w:rPr>
        <w:t xml:space="preserve"> </w:t>
      </w:r>
      <w:r>
        <w:rPr>
          <w:rFonts w:ascii="TimesNewRomanPSMT" w:hAnsi="TimesNewRomanPSMT" w:cs="TimesNewRomanPSMT"/>
          <w:sz w:val="24"/>
          <w:szCs w:val="24"/>
        </w:rPr>
        <w:t>актам, применимым к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Принцип личного примера руководства.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Ключевая роль руководства организации в формировании культуры нетерпимости к</w:t>
      </w:r>
      <w:r w:rsidR="00144324">
        <w:rPr>
          <w:rFonts w:ascii="TimesNewRomanPSMT" w:hAnsi="TimesNewRomanPSMT" w:cs="TimesNewRomanPSMT"/>
          <w:sz w:val="24"/>
          <w:szCs w:val="24"/>
        </w:rPr>
        <w:t xml:space="preserve"> </w:t>
      </w:r>
      <w:r>
        <w:rPr>
          <w:rFonts w:ascii="TimesNewRomanPSMT" w:hAnsi="TimesNewRomanPSMT" w:cs="TimesNewRomanPSMT"/>
          <w:sz w:val="24"/>
          <w:szCs w:val="24"/>
        </w:rPr>
        <w:t>коррупции и в создании внутриорганизационной системы предупреждения 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противодействия коррупции.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Принцип вовлеченности работников.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Информированность работников организации о положениях антикоррупционного</w:t>
      </w:r>
      <w:r w:rsidR="00144324">
        <w:rPr>
          <w:rFonts w:ascii="TimesNewRomanPSMT" w:hAnsi="TimesNewRomanPSMT" w:cs="TimesNewRomanPSMT"/>
          <w:sz w:val="24"/>
          <w:szCs w:val="24"/>
        </w:rPr>
        <w:t xml:space="preserve"> </w:t>
      </w:r>
      <w:r>
        <w:rPr>
          <w:rFonts w:ascii="TimesNewRomanPSMT" w:hAnsi="TimesNewRomanPSMT" w:cs="TimesNewRomanPSMT"/>
          <w:sz w:val="24"/>
          <w:szCs w:val="24"/>
        </w:rPr>
        <w:t>законодательства и их активное участие в формировании и реализации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антикоррупционных стандартов и процедур.</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4. Принцип соразмерности антикоррупционных процедур риску коррупции.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Разработка и выполнение комплекса мероприятий, позволяющих снизить</w:t>
      </w:r>
      <w:r w:rsidR="00144324">
        <w:rPr>
          <w:rFonts w:ascii="TimesNewRomanPSMT" w:hAnsi="TimesNewRomanPSMT" w:cs="TimesNewRomanPSMT"/>
          <w:sz w:val="24"/>
          <w:szCs w:val="24"/>
        </w:rPr>
        <w:t xml:space="preserve"> </w:t>
      </w:r>
      <w:r>
        <w:rPr>
          <w:rFonts w:ascii="TimesNewRomanPSMT" w:hAnsi="TimesNewRomanPSMT" w:cs="TimesNewRomanPSMT"/>
          <w:sz w:val="24"/>
          <w:szCs w:val="24"/>
        </w:rPr>
        <w:t>вероятность вовлечения организации, ее руководителей и сотрудников в коррупционную</w:t>
      </w:r>
      <w:r w:rsidR="00144324">
        <w:rPr>
          <w:rFonts w:ascii="TimesNewRomanPSMT" w:hAnsi="TimesNewRomanPSMT" w:cs="TimesNewRomanPSMT"/>
          <w:sz w:val="24"/>
          <w:szCs w:val="24"/>
        </w:rPr>
        <w:t xml:space="preserve"> </w:t>
      </w:r>
      <w:r>
        <w:rPr>
          <w:rFonts w:ascii="TimesNewRomanPSMT" w:hAnsi="TimesNewRomanPSMT" w:cs="TimesNewRomanPSMT"/>
          <w:sz w:val="24"/>
          <w:szCs w:val="24"/>
        </w:rPr>
        <w:t>деятельность, осуществляется с учетом существующих в деятельности данной</w:t>
      </w:r>
      <w:r w:rsidR="00144324">
        <w:rPr>
          <w:rFonts w:ascii="TimesNewRomanPSMT" w:hAnsi="TimesNewRomanPSMT" w:cs="TimesNewRomanPSMT"/>
          <w:sz w:val="24"/>
          <w:szCs w:val="24"/>
        </w:rPr>
        <w:t xml:space="preserve"> </w:t>
      </w:r>
      <w:r>
        <w:rPr>
          <w:rFonts w:ascii="TimesNewRomanPSMT" w:hAnsi="TimesNewRomanPSMT" w:cs="TimesNewRomanPSMT"/>
          <w:sz w:val="24"/>
          <w:szCs w:val="24"/>
        </w:rPr>
        <w:t>организации коррупционных рисков.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5. Принцип эффективности антикоррупционных процедур.</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Применение в организации таких антикоррупционных мероприятий, которые имеют</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низкую стоимость, обеспечивают простоту реализации и приносят значимый результат.</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 Принцип ответственности и неотвратимости наказания.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Неотвратимость наказания для работников организации вне зависимости от</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занимаемой должности, стажа работы и иных условий в случае совершения ими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коррупционных правонарушений в связи с исполнением трудовых обязанностей, а также</w:t>
      </w:r>
      <w:r w:rsidR="00144324">
        <w:rPr>
          <w:rFonts w:ascii="TimesNewRomanPSMT" w:hAnsi="TimesNewRomanPSMT" w:cs="TimesNewRomanPSMT"/>
          <w:sz w:val="24"/>
          <w:szCs w:val="24"/>
        </w:rPr>
        <w:t xml:space="preserve"> </w:t>
      </w:r>
      <w:r>
        <w:rPr>
          <w:rFonts w:ascii="TimesNewRomanPSMT" w:hAnsi="TimesNewRomanPSMT" w:cs="TimesNewRomanPSMT"/>
          <w:sz w:val="24"/>
          <w:szCs w:val="24"/>
        </w:rPr>
        <w:t>персональная ответственность руководства организации за реализацию</w:t>
      </w:r>
      <w:r w:rsidR="00144324">
        <w:rPr>
          <w:rFonts w:ascii="TimesNewRomanPSMT" w:hAnsi="TimesNewRomanPSMT" w:cs="TimesNewRomanPSMT"/>
          <w:sz w:val="24"/>
          <w:szCs w:val="24"/>
        </w:rPr>
        <w:t xml:space="preserve"> </w:t>
      </w:r>
      <w:r>
        <w:rPr>
          <w:rFonts w:ascii="TimesNewRomanPSMT" w:hAnsi="TimesNewRomanPSMT" w:cs="TimesNewRomanPSMT"/>
          <w:sz w:val="24"/>
          <w:szCs w:val="24"/>
        </w:rPr>
        <w:t>внутриорганизационной антикоррупционной политики.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7. Принцип открытости бизнеса.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Информирование контрагентов, партнеров и общественности о принятых в</w:t>
      </w:r>
      <w:r w:rsidR="00144324">
        <w:rPr>
          <w:rFonts w:ascii="TimesNewRomanPSMT" w:hAnsi="TimesNewRomanPSMT" w:cs="TimesNewRomanPSMT"/>
          <w:sz w:val="24"/>
          <w:szCs w:val="24"/>
        </w:rPr>
        <w:t xml:space="preserve"> </w:t>
      </w:r>
      <w:r>
        <w:rPr>
          <w:rFonts w:ascii="TimesNewRomanPSMT" w:hAnsi="TimesNewRomanPSMT" w:cs="TimesNewRomanPSMT"/>
          <w:sz w:val="24"/>
          <w:szCs w:val="24"/>
        </w:rPr>
        <w:t>организации антикоррупционных стандартах ведения бизнеса.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8. Принцип постоянного контроля и регулярного мониторинга.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Регулярное осуществление мониторинга эффективности внедренных</w:t>
      </w:r>
      <w:r w:rsidR="00144324">
        <w:rPr>
          <w:rFonts w:ascii="TimesNewRomanPSMT" w:hAnsi="TimesNewRomanPSMT" w:cs="TimesNewRomanPSMT"/>
          <w:sz w:val="24"/>
          <w:szCs w:val="24"/>
        </w:rPr>
        <w:t xml:space="preserve"> </w:t>
      </w:r>
      <w:r>
        <w:rPr>
          <w:rFonts w:ascii="TimesNewRomanPSMT" w:hAnsi="TimesNewRomanPSMT" w:cs="TimesNewRomanPSMT"/>
          <w:sz w:val="24"/>
          <w:szCs w:val="24"/>
        </w:rPr>
        <w:t>антикоррупционных стандартов и процедур, а также контроля за их исполнением.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IV. Антикоррупционная политика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 Общие подходы к разработке и реализации антикоррупционной политики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Антикоррупционная политика организации представляет собой комплекс</w:t>
      </w:r>
      <w:r w:rsidR="00144324">
        <w:rPr>
          <w:rFonts w:ascii="TimesNewRomanPSMT" w:hAnsi="TimesNewRomanPSMT" w:cs="TimesNewRomanPSMT"/>
          <w:sz w:val="24"/>
          <w:szCs w:val="24"/>
        </w:rPr>
        <w:t xml:space="preserve"> </w:t>
      </w:r>
      <w:r>
        <w:rPr>
          <w:rFonts w:ascii="TimesNewRomanPSMT" w:hAnsi="TimesNewRomanPSMT" w:cs="TimesNewRomanPSMT"/>
          <w:sz w:val="24"/>
          <w:szCs w:val="24"/>
        </w:rPr>
        <w:t>взаимосвязанных принципов, процедур и конкретных мероприятий, направленных на</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профилактику и пресечение коррупционных правонарушений в деятельности данной</w:t>
      </w:r>
      <w:r w:rsidR="00144324">
        <w:rPr>
          <w:rFonts w:ascii="TimesNewRomanPSMT" w:hAnsi="TimesNewRomanPSMT" w:cs="TimesNewRomanPSMT"/>
          <w:sz w:val="24"/>
          <w:szCs w:val="24"/>
        </w:rPr>
        <w:t xml:space="preserve"> </w:t>
      </w:r>
      <w:r>
        <w:rPr>
          <w:rFonts w:ascii="TimesNewRomanPSMT" w:hAnsi="TimesNewRomanPSMT" w:cs="TimesNewRomanPSMT"/>
          <w:sz w:val="24"/>
          <w:szCs w:val="24"/>
        </w:rPr>
        <w:t>организации. Сведения о реализуемой в организации антикоррупционной политике</w:t>
      </w:r>
      <w:r w:rsidR="00144324">
        <w:rPr>
          <w:rFonts w:ascii="TimesNewRomanPSMT" w:hAnsi="TimesNewRomanPSMT" w:cs="TimesNewRomanPSMT"/>
          <w:sz w:val="24"/>
          <w:szCs w:val="24"/>
        </w:rPr>
        <w:t xml:space="preserve"> </w:t>
      </w:r>
      <w:r>
        <w:rPr>
          <w:rFonts w:ascii="TimesNewRomanPSMT" w:hAnsi="TimesNewRomanPSMT" w:cs="TimesNewRomanPSMT"/>
          <w:sz w:val="24"/>
          <w:szCs w:val="24"/>
        </w:rPr>
        <w:t>рекомендуется закрепить в едином документе с одноименным названием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"Антикоррупционная политика (наименование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Антикоррупционную политику и другие документы организации, регулирующие</w:t>
      </w:r>
      <w:r w:rsidR="00144324">
        <w:rPr>
          <w:rFonts w:ascii="TimesNewRomanPSMT" w:hAnsi="TimesNewRomanPSMT" w:cs="TimesNewRomanPSMT"/>
          <w:sz w:val="24"/>
          <w:szCs w:val="24"/>
        </w:rPr>
        <w:t xml:space="preserve"> </w:t>
      </w:r>
      <w:r>
        <w:rPr>
          <w:rFonts w:ascii="TimesNewRomanPSMT" w:hAnsi="TimesNewRomanPSMT" w:cs="TimesNewRomanPSMT"/>
          <w:sz w:val="24"/>
          <w:szCs w:val="24"/>
        </w:rPr>
        <w:t>вопросы предупреждения и противодействия коррупции, рекомендуется принимать в</w:t>
      </w:r>
      <w:r w:rsidR="00144324">
        <w:rPr>
          <w:rFonts w:ascii="TimesNewRomanPSMT" w:hAnsi="TimesNewRomanPSMT" w:cs="TimesNewRomanPSMT"/>
          <w:sz w:val="24"/>
          <w:szCs w:val="24"/>
        </w:rPr>
        <w:t xml:space="preserve"> </w:t>
      </w:r>
      <w:r>
        <w:rPr>
          <w:rFonts w:ascii="TimesNewRomanPSMT" w:hAnsi="TimesNewRomanPSMT" w:cs="TimesNewRomanPSMT"/>
          <w:sz w:val="24"/>
          <w:szCs w:val="24"/>
        </w:rPr>
        <w:t>форме локальных нормативных актов, что позволит обеспечить обязательность их</w:t>
      </w:r>
      <w:r w:rsidR="00144324">
        <w:rPr>
          <w:rFonts w:ascii="TimesNewRomanPSMT" w:hAnsi="TimesNewRomanPSMT" w:cs="TimesNewRomanPSMT"/>
          <w:sz w:val="24"/>
          <w:szCs w:val="24"/>
        </w:rPr>
        <w:t xml:space="preserve"> </w:t>
      </w:r>
      <w:r>
        <w:rPr>
          <w:rFonts w:ascii="TimesNewRomanPSMT" w:hAnsi="TimesNewRomanPSMT" w:cs="TimesNewRomanPSMT"/>
          <w:sz w:val="24"/>
          <w:szCs w:val="24"/>
        </w:rPr>
        <w:t>выполнения всеми работниками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разработке и реализации антикоррупционной политики как документа следует</w:t>
      </w:r>
      <w:r w:rsidR="00144324">
        <w:rPr>
          <w:rFonts w:ascii="TimesNewRomanPSMT" w:hAnsi="TimesNewRomanPSMT" w:cs="TimesNewRomanPSMT"/>
          <w:sz w:val="24"/>
          <w:szCs w:val="24"/>
        </w:rPr>
        <w:t xml:space="preserve"> </w:t>
      </w:r>
      <w:r>
        <w:rPr>
          <w:rFonts w:ascii="TimesNewRomanPSMT" w:hAnsi="TimesNewRomanPSMT" w:cs="TimesNewRomanPSMT"/>
          <w:sz w:val="24"/>
          <w:szCs w:val="24"/>
        </w:rPr>
        <w:t>выделить следующие этапы: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разработка проекта антикоррупционной политики;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обсуждение проекта и его утверждение;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информирование работников о принятой в организации антикоррупционной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политике;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реализация предусмотренных политикой антикоррупционных мер;</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анализ применения антикоррупционной политики и, при необходимости, ее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пересмотр.</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Разработка проекта антикоррупционной политики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Разработчиком антикоррупционной политики может выступать должностное лицо</w:t>
      </w:r>
      <w:r w:rsidR="00144324">
        <w:rPr>
          <w:rFonts w:ascii="TimesNewRomanPSMT" w:hAnsi="TimesNewRomanPSMT" w:cs="TimesNewRomanPSMT"/>
          <w:sz w:val="24"/>
          <w:szCs w:val="24"/>
        </w:rPr>
        <w:t xml:space="preserve"> </w:t>
      </w:r>
      <w:r>
        <w:rPr>
          <w:rFonts w:ascii="TimesNewRomanPSMT" w:hAnsi="TimesNewRomanPSMT" w:cs="TimesNewRomanPSMT"/>
          <w:sz w:val="24"/>
          <w:szCs w:val="24"/>
        </w:rPr>
        <w:t>или структурное подразделение организации, на которое планируется возложить функции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по профилактике и противодействию коррупции. Организациями крупного и среднего</w:t>
      </w:r>
      <w:r w:rsidR="00144324">
        <w:rPr>
          <w:rFonts w:ascii="TimesNewRomanPSMT" w:hAnsi="TimesNewRomanPSMT" w:cs="TimesNewRomanPSMT"/>
          <w:sz w:val="24"/>
          <w:szCs w:val="24"/>
        </w:rPr>
        <w:t xml:space="preserve"> </w:t>
      </w:r>
      <w:r>
        <w:rPr>
          <w:rFonts w:ascii="TimesNewRomanPSMT" w:hAnsi="TimesNewRomanPSMT" w:cs="TimesNewRomanPSMT"/>
          <w:sz w:val="24"/>
          <w:szCs w:val="24"/>
        </w:rPr>
        <w:t>бизнеса, располагающими достаточными финансовыми ресурсами, к разработке 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последующей реализации антикоррупционной политики могут привлекаться внешние</w:t>
      </w:r>
      <w:r w:rsidR="00144324">
        <w:rPr>
          <w:rFonts w:ascii="TimesNewRomanPSMT" w:hAnsi="TimesNewRomanPSMT" w:cs="TimesNewRomanPSMT"/>
          <w:sz w:val="24"/>
          <w:szCs w:val="24"/>
        </w:rPr>
        <w:t xml:space="preserve"> </w:t>
      </w:r>
      <w:r>
        <w:rPr>
          <w:rFonts w:ascii="TimesNewRomanPSMT" w:hAnsi="TimesNewRomanPSMT" w:cs="TimesNewRomanPSMT"/>
          <w:sz w:val="24"/>
          <w:szCs w:val="24"/>
        </w:rPr>
        <w:t>эксперты.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Помимо лиц, непосредственно ответственных за разработку проекта</w:t>
      </w:r>
      <w:r w:rsidR="00144324">
        <w:rPr>
          <w:rFonts w:ascii="TimesNewRomanPSMT" w:hAnsi="TimesNewRomanPSMT" w:cs="TimesNewRomanPSMT"/>
          <w:sz w:val="24"/>
          <w:szCs w:val="24"/>
        </w:rPr>
        <w:t xml:space="preserve"> </w:t>
      </w:r>
      <w:r>
        <w:rPr>
          <w:rFonts w:ascii="TimesNewRomanPSMT" w:hAnsi="TimesNewRomanPSMT" w:cs="TimesNewRomanPSMT"/>
          <w:sz w:val="24"/>
          <w:szCs w:val="24"/>
        </w:rPr>
        <w:t>антикоррупционной политики, рекомендуется активно привлекать к его обсуждению</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широкий круг работников организации. Для этого необходимо обеспечить</w:t>
      </w:r>
      <w:r w:rsidR="00144324">
        <w:rPr>
          <w:rFonts w:ascii="TimesNewRomanPSMT" w:hAnsi="TimesNewRomanPSMT" w:cs="TimesNewRomanPSMT"/>
          <w:sz w:val="24"/>
          <w:szCs w:val="24"/>
        </w:rPr>
        <w:t xml:space="preserve"> </w:t>
      </w:r>
      <w:r>
        <w:rPr>
          <w:rFonts w:ascii="TimesNewRomanPSMT" w:hAnsi="TimesNewRomanPSMT" w:cs="TimesNewRomanPSMT"/>
          <w:sz w:val="24"/>
          <w:szCs w:val="24"/>
        </w:rPr>
        <w:t>информирование работников о возможности участия в подготовке проекта. В частности,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проект политики может быть размещен на корпоративном сайте. Также полезно</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проведение очных обсуждений и консультаций.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Согласование проекта и его утверждение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Проект антикоррупционной политики, подготовленный с учетом поступивших</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предложений и замечаний, рекомендуется согласовать с кадровым и юридическим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подразделениями организации, представителями работников, после чего представить</w:t>
      </w:r>
      <w:r w:rsidR="00144324">
        <w:rPr>
          <w:rFonts w:ascii="TimesNewRomanPSMT" w:hAnsi="TimesNewRomanPSMT" w:cs="TimesNewRomanPSMT"/>
          <w:sz w:val="24"/>
          <w:szCs w:val="24"/>
        </w:rPr>
        <w:t xml:space="preserve"> </w:t>
      </w:r>
      <w:r>
        <w:rPr>
          <w:rFonts w:ascii="TimesNewRomanPSMT" w:hAnsi="TimesNewRomanPSMT" w:cs="TimesNewRomanPSMT"/>
          <w:sz w:val="24"/>
          <w:szCs w:val="24"/>
        </w:rPr>
        <w:t>руководству организации.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Итоговая версия проекта подлежит утверждению руководством организации.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Принятие политики в форме локального нормативного акта обеспечит обязательность ее</w:t>
      </w:r>
      <w:r w:rsidR="00144324">
        <w:rPr>
          <w:rFonts w:ascii="TimesNewRomanPSMT" w:hAnsi="TimesNewRomanPSMT" w:cs="TimesNewRomanPSMT"/>
          <w:sz w:val="24"/>
          <w:szCs w:val="24"/>
        </w:rPr>
        <w:t xml:space="preserve"> </w:t>
      </w:r>
      <w:r>
        <w:rPr>
          <w:rFonts w:ascii="TimesNewRomanPSMT" w:hAnsi="TimesNewRomanPSMT" w:cs="TimesNewRomanPSMT"/>
          <w:sz w:val="24"/>
          <w:szCs w:val="24"/>
        </w:rPr>
        <w:t xml:space="preserve">соблюдения всеми работниками </w:t>
      </w:r>
      <w:r>
        <w:rPr>
          <w:rFonts w:ascii="TimesNewRomanPSMT" w:hAnsi="TimesNewRomanPSMT" w:cs="TimesNewRomanPSMT"/>
          <w:sz w:val="24"/>
          <w:szCs w:val="24"/>
        </w:rPr>
        <w:lastRenderedPageBreak/>
        <w:t>организации, что может быть также обеспечено</w:t>
      </w:r>
      <w:r w:rsidR="00144324">
        <w:rPr>
          <w:rFonts w:ascii="TimesNewRomanPSMT" w:hAnsi="TimesNewRomanPSMT" w:cs="TimesNewRomanPSMT"/>
          <w:sz w:val="24"/>
          <w:szCs w:val="24"/>
        </w:rPr>
        <w:t xml:space="preserve"> </w:t>
      </w:r>
      <w:r>
        <w:rPr>
          <w:rFonts w:ascii="TimesNewRomanPSMT" w:hAnsi="TimesNewRomanPSMT" w:cs="TimesNewRomanPSMT"/>
          <w:sz w:val="24"/>
          <w:szCs w:val="24"/>
        </w:rPr>
        <w:t>посредством включения данных требований в трудовые договоры в качестве обязанности</w:t>
      </w:r>
      <w:r w:rsidR="00144324">
        <w:rPr>
          <w:rFonts w:ascii="TimesNewRomanPSMT" w:hAnsi="TimesNewRomanPSMT" w:cs="TimesNewRomanPSMT"/>
          <w:sz w:val="24"/>
          <w:szCs w:val="24"/>
        </w:rPr>
        <w:t xml:space="preserve"> </w:t>
      </w:r>
      <w:r>
        <w:rPr>
          <w:rFonts w:ascii="TimesNewRomanPSMT" w:hAnsi="TimesNewRomanPSMT" w:cs="TimesNewRomanPSMT"/>
          <w:sz w:val="24"/>
          <w:szCs w:val="24"/>
        </w:rPr>
        <w:t>работников.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Информирование работников о принятой в организации антикоррупционной</w:t>
      </w:r>
    </w:p>
    <w:p w:rsidR="00C77C90" w:rsidRDefault="00144324"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w:t>
      </w:r>
      <w:r w:rsidR="00C77C90">
        <w:rPr>
          <w:rFonts w:ascii="TimesNewRomanPSMT" w:hAnsi="TimesNewRomanPSMT" w:cs="TimesNewRomanPSMT"/>
          <w:sz w:val="24"/>
          <w:szCs w:val="24"/>
        </w:rPr>
        <w:t>олитике</w:t>
      </w:r>
      <w:r>
        <w:rPr>
          <w:rFonts w:ascii="TimesNewRomanPSMT" w:hAnsi="TimesNewRomanPSMT" w:cs="TimesNewRomanPSMT"/>
          <w:sz w:val="24"/>
          <w:szCs w:val="24"/>
        </w:rPr>
        <w:t xml:space="preserve"> </w:t>
      </w:r>
      <w:r w:rsidR="00C77C90">
        <w:rPr>
          <w:rFonts w:ascii="TimesNewRomanPSMT" w:hAnsi="TimesNewRomanPSMT" w:cs="TimesNewRomanPSMT"/>
          <w:sz w:val="24"/>
          <w:szCs w:val="24"/>
        </w:rPr>
        <w:t>Утвержденная антикоррупционная политика организации доводится до сведения</w:t>
      </w:r>
      <w:r>
        <w:rPr>
          <w:rFonts w:ascii="TimesNewRomanPSMT" w:hAnsi="TimesNewRomanPSMT" w:cs="TimesNewRomanPSMT"/>
          <w:sz w:val="24"/>
          <w:szCs w:val="24"/>
        </w:rPr>
        <w:t xml:space="preserve"> </w:t>
      </w:r>
      <w:r w:rsidR="00C77C90">
        <w:rPr>
          <w:rFonts w:ascii="TimesNewRomanPSMT" w:hAnsi="TimesNewRomanPSMT" w:cs="TimesNewRomanPSMT"/>
          <w:sz w:val="24"/>
          <w:szCs w:val="24"/>
        </w:rPr>
        <w:t>всех работников организации, в том числе посредством оповещения по электронной</w:t>
      </w:r>
      <w:r>
        <w:rPr>
          <w:rFonts w:ascii="TimesNewRomanPSMT" w:hAnsi="TimesNewRomanPSMT" w:cs="TimesNewRomanPSMT"/>
          <w:sz w:val="24"/>
          <w:szCs w:val="24"/>
        </w:rPr>
        <w:t xml:space="preserve"> </w:t>
      </w:r>
      <w:r w:rsidR="00C77C90">
        <w:rPr>
          <w:rFonts w:ascii="TimesNewRomanPSMT" w:hAnsi="TimesNewRomanPSMT" w:cs="TimesNewRomanPSMT"/>
          <w:sz w:val="24"/>
          <w:szCs w:val="24"/>
        </w:rPr>
        <w:t>почте. Рекомендуется организовать ознакомление с политикой работников, принимаемых</w:t>
      </w:r>
      <w:r>
        <w:rPr>
          <w:rFonts w:ascii="TimesNewRomanPSMT" w:hAnsi="TimesNewRomanPSMT" w:cs="TimesNewRomanPSMT"/>
          <w:sz w:val="24"/>
          <w:szCs w:val="24"/>
        </w:rPr>
        <w:t xml:space="preserve"> </w:t>
      </w:r>
      <w:r w:rsidR="00C77C90">
        <w:rPr>
          <w:rFonts w:ascii="TimesNewRomanPSMT" w:hAnsi="TimesNewRomanPSMT" w:cs="TimesNewRomanPSMT"/>
          <w:sz w:val="24"/>
          <w:szCs w:val="24"/>
        </w:rPr>
        <w:t>на работу в организацию, под роспись. Также следует обеспечить возможность</w:t>
      </w:r>
      <w:r>
        <w:rPr>
          <w:rFonts w:ascii="TimesNewRomanPSMT" w:hAnsi="TimesNewRomanPSMT" w:cs="TimesNewRomanPSMT"/>
          <w:sz w:val="24"/>
          <w:szCs w:val="24"/>
        </w:rPr>
        <w:t xml:space="preserve"> </w:t>
      </w:r>
      <w:r w:rsidR="00C77C90">
        <w:rPr>
          <w:rFonts w:ascii="TimesNewRomanPSMT" w:hAnsi="TimesNewRomanPSMT" w:cs="TimesNewRomanPSMT"/>
          <w:sz w:val="24"/>
          <w:szCs w:val="24"/>
        </w:rPr>
        <w:t>беспрепятственного доступа работников к тексту политики, например, разместить его на</w:t>
      </w:r>
      <w:r>
        <w:rPr>
          <w:rFonts w:ascii="TimesNewRomanPSMT" w:hAnsi="TimesNewRomanPSMT" w:cs="TimesNewRomanPSMT"/>
          <w:sz w:val="24"/>
          <w:szCs w:val="24"/>
        </w:rPr>
        <w:t xml:space="preserve"> </w:t>
      </w:r>
      <w:r w:rsidR="00C77C90">
        <w:rPr>
          <w:rFonts w:ascii="TimesNewRomanPSMT" w:hAnsi="TimesNewRomanPSMT" w:cs="TimesNewRomanPSMT"/>
          <w:sz w:val="24"/>
          <w:szCs w:val="24"/>
        </w:rPr>
        <w:t>корпоративном сайте организации. Полезно также предусмотреть "переходный период" с</w:t>
      </w:r>
      <w:r>
        <w:rPr>
          <w:rFonts w:ascii="TimesNewRomanPSMT" w:hAnsi="TimesNewRomanPSMT" w:cs="TimesNewRomanPSMT"/>
          <w:sz w:val="24"/>
          <w:szCs w:val="24"/>
        </w:rPr>
        <w:t xml:space="preserve"> </w:t>
      </w:r>
      <w:r w:rsidR="00C77C90">
        <w:rPr>
          <w:rFonts w:ascii="TimesNewRomanPSMT" w:hAnsi="TimesNewRomanPSMT" w:cs="TimesNewRomanPSMT"/>
          <w:sz w:val="24"/>
          <w:szCs w:val="24"/>
        </w:rPr>
        <w:t>момента принятия антикоррупционной политики и до начала ее действия, в течение</w:t>
      </w:r>
      <w:r>
        <w:rPr>
          <w:rFonts w:ascii="TimesNewRomanPSMT" w:hAnsi="TimesNewRomanPSMT" w:cs="TimesNewRomanPSMT"/>
          <w:sz w:val="24"/>
          <w:szCs w:val="24"/>
        </w:rPr>
        <w:t xml:space="preserve"> </w:t>
      </w:r>
      <w:r w:rsidR="00C77C90">
        <w:rPr>
          <w:rFonts w:ascii="TimesNewRomanPSMT" w:hAnsi="TimesNewRomanPSMT" w:cs="TimesNewRomanPSMT"/>
          <w:sz w:val="24"/>
          <w:szCs w:val="24"/>
        </w:rPr>
        <w:t>которого провести обучение работников организации внедряемым стандартам поведения,</w:t>
      </w:r>
      <w:r>
        <w:rPr>
          <w:rFonts w:ascii="TimesNewRomanPSMT" w:hAnsi="TimesNewRomanPSMT" w:cs="TimesNewRomanPSMT"/>
          <w:sz w:val="24"/>
          <w:szCs w:val="24"/>
        </w:rPr>
        <w:t xml:space="preserve"> </w:t>
      </w:r>
      <w:r w:rsidR="00C77C90">
        <w:rPr>
          <w:rFonts w:ascii="TimesNewRomanPSMT" w:hAnsi="TimesNewRomanPSMT" w:cs="TimesNewRomanPSMT"/>
          <w:sz w:val="24"/>
          <w:szCs w:val="24"/>
        </w:rPr>
        <w:t>правилам и процедурам.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Реализация предусмотренных политикой антикоррупционных мер</w:t>
      </w:r>
      <w:r w:rsidR="00144324">
        <w:rPr>
          <w:rFonts w:ascii="TimesNewRomanPSMT" w:hAnsi="TimesNewRomanPSMT" w:cs="TimesNewRomanPSMT"/>
          <w:sz w:val="24"/>
          <w:szCs w:val="24"/>
        </w:rPr>
        <w:t xml:space="preserve"> </w:t>
      </w:r>
      <w:r>
        <w:rPr>
          <w:rFonts w:ascii="TimesNewRomanPSMT" w:hAnsi="TimesNewRomanPSMT" w:cs="TimesNewRomanPSMT"/>
          <w:sz w:val="24"/>
          <w:szCs w:val="24"/>
        </w:rPr>
        <w:t>Утвержденная политика подлежит непосредственной реализации и применению в</w:t>
      </w:r>
      <w:r w:rsidR="00144324">
        <w:rPr>
          <w:rFonts w:ascii="TimesNewRomanPSMT" w:hAnsi="TimesNewRomanPSMT" w:cs="TimesNewRomanPSMT"/>
          <w:sz w:val="24"/>
          <w:szCs w:val="24"/>
        </w:rPr>
        <w:t xml:space="preserve"> </w:t>
      </w:r>
      <w:r>
        <w:rPr>
          <w:rFonts w:ascii="TimesNewRomanPSMT" w:hAnsi="TimesNewRomanPSMT" w:cs="TimesNewRomanPSMT"/>
          <w:sz w:val="24"/>
          <w:szCs w:val="24"/>
        </w:rPr>
        <w:t>деятельности организации. Исключительно большое значение на этой стадии имеет</w:t>
      </w:r>
      <w:r w:rsidR="00144324">
        <w:rPr>
          <w:rFonts w:ascii="TimesNewRomanPSMT" w:hAnsi="TimesNewRomanPSMT" w:cs="TimesNewRomanPSMT"/>
          <w:sz w:val="24"/>
          <w:szCs w:val="24"/>
        </w:rPr>
        <w:t xml:space="preserve"> </w:t>
      </w:r>
      <w:r>
        <w:rPr>
          <w:rFonts w:ascii="TimesNewRomanPSMT" w:hAnsi="TimesNewRomanPSMT" w:cs="TimesNewRomanPSMT"/>
          <w:sz w:val="24"/>
          <w:szCs w:val="24"/>
        </w:rPr>
        <w:t>поддержка антикоррупционных мероприятий и инициатив руководством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Руководитель организации, с одной стороны, должен демонстрировать личный пример</w:t>
      </w:r>
      <w:r w:rsidR="00144324">
        <w:rPr>
          <w:rFonts w:ascii="TimesNewRomanPSMT" w:hAnsi="TimesNewRomanPSMT" w:cs="TimesNewRomanPSMT"/>
          <w:sz w:val="24"/>
          <w:szCs w:val="24"/>
        </w:rPr>
        <w:t xml:space="preserve"> </w:t>
      </w:r>
      <w:r>
        <w:rPr>
          <w:rFonts w:ascii="TimesNewRomanPSMT" w:hAnsi="TimesNewRomanPSMT" w:cs="TimesNewRomanPSMT"/>
          <w:sz w:val="24"/>
          <w:szCs w:val="24"/>
        </w:rPr>
        <w:t>соблюдения антикоррупционных стандартов поведения, а с другой стороны, выступать</w:t>
      </w:r>
      <w:r w:rsidR="00144324">
        <w:rPr>
          <w:rFonts w:ascii="TimesNewRomanPSMT" w:hAnsi="TimesNewRomanPSMT" w:cs="TimesNewRomanPSMT"/>
          <w:sz w:val="24"/>
          <w:szCs w:val="24"/>
        </w:rPr>
        <w:t xml:space="preserve"> </w:t>
      </w:r>
      <w:r>
        <w:rPr>
          <w:rFonts w:ascii="TimesNewRomanPSMT" w:hAnsi="TimesNewRomanPSMT" w:cs="TimesNewRomanPSMT"/>
          <w:sz w:val="24"/>
          <w:szCs w:val="24"/>
        </w:rPr>
        <w:t>гарантом выполнения в организации антикоррупционных правил и процедур.</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Анализ применения антикоррупционной политики и, при необходимости, ее</w:t>
      </w:r>
      <w:r w:rsidR="00144324">
        <w:rPr>
          <w:rFonts w:ascii="TimesNewRomanPSMT" w:hAnsi="TimesNewRomanPSMT" w:cs="TimesNewRomanPSMT"/>
          <w:sz w:val="24"/>
          <w:szCs w:val="24"/>
        </w:rPr>
        <w:t xml:space="preserve"> П</w:t>
      </w:r>
      <w:r>
        <w:rPr>
          <w:rFonts w:ascii="TimesNewRomanPSMT" w:hAnsi="TimesNewRomanPSMT" w:cs="TimesNewRomanPSMT"/>
          <w:sz w:val="24"/>
          <w:szCs w:val="24"/>
        </w:rPr>
        <w:t>ересмотр</w:t>
      </w:r>
      <w:r w:rsidR="00144324">
        <w:rPr>
          <w:rFonts w:ascii="TimesNewRomanPSMT" w:hAnsi="TimesNewRomanPSMT" w:cs="TimesNewRomanPSMT"/>
          <w:sz w:val="24"/>
          <w:szCs w:val="24"/>
        </w:rPr>
        <w:t xml:space="preserve"> </w:t>
      </w:r>
      <w:r>
        <w:rPr>
          <w:rFonts w:ascii="TimesNewRomanPSMT" w:hAnsi="TimesNewRomanPSMT" w:cs="TimesNewRomanPSMT"/>
          <w:sz w:val="24"/>
          <w:szCs w:val="24"/>
        </w:rPr>
        <w:t>Рекомендуется осуществлять регулярный мониторинг хода и эффективности</w:t>
      </w:r>
      <w:r w:rsidR="00144324">
        <w:rPr>
          <w:rFonts w:ascii="TimesNewRomanPSMT" w:hAnsi="TimesNewRomanPSMT" w:cs="TimesNewRomanPSMT"/>
          <w:sz w:val="24"/>
          <w:szCs w:val="24"/>
        </w:rPr>
        <w:t xml:space="preserve"> </w:t>
      </w:r>
      <w:r>
        <w:rPr>
          <w:rFonts w:ascii="TimesNewRomanPSMT" w:hAnsi="TimesNewRomanPSMT" w:cs="TimesNewRomanPSMT"/>
          <w:sz w:val="24"/>
          <w:szCs w:val="24"/>
        </w:rPr>
        <w:t>реализации антикоррупционной политики. В частности, должностное лицо или</w:t>
      </w:r>
      <w:r w:rsidR="00144324">
        <w:rPr>
          <w:rFonts w:ascii="TimesNewRomanPSMT" w:hAnsi="TimesNewRomanPSMT" w:cs="TimesNewRomanPSMT"/>
          <w:sz w:val="24"/>
          <w:szCs w:val="24"/>
        </w:rPr>
        <w:t xml:space="preserve"> </w:t>
      </w:r>
      <w:r>
        <w:rPr>
          <w:rFonts w:ascii="TimesNewRomanPSMT" w:hAnsi="TimesNewRomanPSMT" w:cs="TimesNewRomanPSMT"/>
          <w:sz w:val="24"/>
          <w:szCs w:val="24"/>
        </w:rPr>
        <w:t>структурное подразделение организации, на которое возложены функции по</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профилактике и противодействию коррупции, может ежегодно представлять руководству</w:t>
      </w:r>
      <w:r w:rsidR="00144324">
        <w:rPr>
          <w:rFonts w:ascii="TimesNewRomanPSMT" w:hAnsi="TimesNewRomanPSMT" w:cs="TimesNewRomanPSMT"/>
          <w:sz w:val="24"/>
          <w:szCs w:val="24"/>
        </w:rPr>
        <w:t xml:space="preserve"> </w:t>
      </w:r>
      <w:r>
        <w:rPr>
          <w:rFonts w:ascii="TimesNewRomanPSMT" w:hAnsi="TimesNewRomanPSMT" w:cs="TimesNewRomanPSMT"/>
          <w:sz w:val="24"/>
          <w:szCs w:val="24"/>
        </w:rPr>
        <w:t>организации соответствующий отчет. Если по результатам мониторинга возникают</w:t>
      </w:r>
      <w:r w:rsidR="00144324">
        <w:rPr>
          <w:rFonts w:ascii="TimesNewRomanPSMT" w:hAnsi="TimesNewRomanPSMT" w:cs="TimesNewRomanPSMT"/>
          <w:sz w:val="24"/>
          <w:szCs w:val="24"/>
        </w:rPr>
        <w:t xml:space="preserve"> </w:t>
      </w:r>
      <w:r>
        <w:rPr>
          <w:rFonts w:ascii="TimesNewRomanPSMT" w:hAnsi="TimesNewRomanPSMT" w:cs="TimesNewRomanPSMT"/>
          <w:sz w:val="24"/>
          <w:szCs w:val="24"/>
        </w:rPr>
        <w:t>сомнения в эффективности реализуемых антикоррупционных мероприятий, необходимо</w:t>
      </w:r>
      <w:r w:rsidR="00144324">
        <w:rPr>
          <w:rFonts w:ascii="TimesNewRomanPSMT" w:hAnsi="TimesNewRomanPSMT" w:cs="TimesNewRomanPSMT"/>
          <w:sz w:val="24"/>
          <w:szCs w:val="24"/>
        </w:rPr>
        <w:t xml:space="preserve"> </w:t>
      </w:r>
      <w:r>
        <w:rPr>
          <w:rFonts w:ascii="TimesNewRomanPSMT" w:hAnsi="TimesNewRomanPSMT" w:cs="TimesNewRomanPSMT"/>
          <w:sz w:val="24"/>
          <w:szCs w:val="24"/>
        </w:rPr>
        <w:t>внести в антикоррупционную политику изменения и дополнения.</w:t>
      </w:r>
      <w:r w:rsidR="00144324">
        <w:rPr>
          <w:rFonts w:ascii="TimesNewRomanPSMT" w:hAnsi="TimesNewRomanPSMT" w:cs="TimesNewRomanPSMT"/>
          <w:sz w:val="24"/>
          <w:szCs w:val="24"/>
        </w:rPr>
        <w:t xml:space="preserve"> </w:t>
      </w:r>
      <w:r>
        <w:rPr>
          <w:rFonts w:ascii="TimesNewRomanPSMT" w:hAnsi="TimesNewRomanPSMT" w:cs="TimesNewRomanPSMT"/>
          <w:sz w:val="24"/>
          <w:szCs w:val="24"/>
        </w:rPr>
        <w:t>Пересмотр принятой антикоррупционной политики может проводиться и в иных</w:t>
      </w:r>
      <w:r w:rsidR="00144324">
        <w:rPr>
          <w:rFonts w:ascii="TimesNewRomanPSMT" w:hAnsi="TimesNewRomanPSMT" w:cs="TimesNewRomanPSMT"/>
          <w:sz w:val="24"/>
          <w:szCs w:val="24"/>
        </w:rPr>
        <w:t xml:space="preserve"> </w:t>
      </w:r>
      <w:r>
        <w:rPr>
          <w:rFonts w:ascii="TimesNewRomanPSMT" w:hAnsi="TimesNewRomanPSMT" w:cs="TimesNewRomanPSMT"/>
          <w:sz w:val="24"/>
          <w:szCs w:val="24"/>
        </w:rPr>
        <w:t>случаях, таких как внесение изменений в ТК РФ и законодательство о противодействии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коррупции, изменение организационно-правовой формы организации и т.д.</w:t>
      </w:r>
      <w:r w:rsidR="00144324">
        <w:rPr>
          <w:rFonts w:ascii="TimesNewRomanPSMT" w:hAnsi="TimesNewRomanPSMT" w:cs="TimesNewRomanPSMT"/>
          <w:sz w:val="24"/>
          <w:szCs w:val="24"/>
        </w:rPr>
        <w:t xml:space="preserve"> </w:t>
      </w:r>
      <w:r>
        <w:rPr>
          <w:rFonts w:ascii="TimesNewRomanPSMT" w:hAnsi="TimesNewRomanPSMT" w:cs="TimesNewRomanPSMT"/>
          <w:sz w:val="24"/>
          <w:szCs w:val="24"/>
        </w:rPr>
        <w:t>Содержание антикоррупционной политики конкретной организации определяется</w:t>
      </w:r>
      <w:r w:rsidR="00144324">
        <w:rPr>
          <w:rFonts w:ascii="TimesNewRomanPSMT" w:hAnsi="TimesNewRomanPSMT" w:cs="TimesNewRomanPSMT"/>
          <w:sz w:val="24"/>
          <w:szCs w:val="24"/>
        </w:rPr>
        <w:t xml:space="preserve"> </w:t>
      </w:r>
      <w:r>
        <w:rPr>
          <w:rFonts w:ascii="TimesNewRomanPSMT" w:hAnsi="TimesNewRomanPSMT" w:cs="TimesNewRomanPSMT"/>
          <w:sz w:val="24"/>
          <w:szCs w:val="24"/>
        </w:rPr>
        <w:t>спецификой этой организации и особенностями условий, в которых она функционирует.</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Рекомендуется отразить в антикоррупционной политике следующие вопросы: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цели и задачи внедрения антикоррупционной политики;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используемые в политике понятия и определения;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основные принципы антикоррупционной деятельности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область применения политики и круг лиц, попадающих под ее действие;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определение должностных лиц организации, ответственных за реализацию</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антикоррупционной политики;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определение и закрепление обязанностей работников и организации, связанных с</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предупреждением и противодействием коррупции;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установление перечня реализуемых организацией антикоррупционных</w:t>
      </w:r>
      <w:r w:rsidR="00144324">
        <w:rPr>
          <w:rFonts w:ascii="TimesNewRomanPSMT" w:hAnsi="TimesNewRomanPSMT" w:cs="TimesNewRomanPSMT"/>
          <w:sz w:val="24"/>
          <w:szCs w:val="24"/>
        </w:rPr>
        <w:t xml:space="preserve"> </w:t>
      </w:r>
      <w:r>
        <w:rPr>
          <w:rFonts w:ascii="TimesNewRomanPSMT" w:hAnsi="TimesNewRomanPSMT" w:cs="TimesNewRomanPSMT"/>
          <w:sz w:val="24"/>
          <w:szCs w:val="24"/>
        </w:rPr>
        <w:t>мероприятий, стандартов и процедур и порядок их выполнения (применения);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ответственность сотрудников за несоблюдение требований антикоррупционной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политики;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порядок пересмотра и внесения изменений в антикоррупционную политику</w:t>
      </w:r>
      <w:r w:rsidR="00144324">
        <w:rPr>
          <w:rFonts w:ascii="TimesNewRomanPSMT" w:hAnsi="TimesNewRomanPSMT" w:cs="TimesNewRomanPSMT"/>
          <w:sz w:val="24"/>
          <w:szCs w:val="24"/>
        </w:rPr>
        <w:t xml:space="preserve"> </w:t>
      </w:r>
      <w:r>
        <w:rPr>
          <w:rFonts w:ascii="TimesNewRomanPSMT" w:hAnsi="TimesNewRomanPSMT" w:cs="TimesNewRomanPSMT"/>
          <w:sz w:val="24"/>
          <w:szCs w:val="24"/>
        </w:rPr>
        <w:t>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Область применения политики и круг лиц, попадающих под ее действие</w:t>
      </w:r>
      <w:r w:rsidR="00144324">
        <w:rPr>
          <w:rFonts w:ascii="TimesNewRomanPSMT" w:hAnsi="TimesNewRomanPSMT" w:cs="TimesNewRomanPSMT"/>
          <w:sz w:val="24"/>
          <w:szCs w:val="24"/>
        </w:rPr>
        <w:t xml:space="preserve"> </w:t>
      </w:r>
      <w:r>
        <w:rPr>
          <w:rFonts w:ascii="TimesNewRomanPSMT" w:hAnsi="TimesNewRomanPSMT" w:cs="TimesNewRomanPSMT"/>
          <w:sz w:val="24"/>
          <w:szCs w:val="24"/>
        </w:rPr>
        <w:t>Основным кругом лиц, попадающих под действие политики, являются работники</w:t>
      </w:r>
      <w:r w:rsidR="00144324">
        <w:rPr>
          <w:rFonts w:ascii="TimesNewRomanPSMT" w:hAnsi="TimesNewRomanPSMT" w:cs="TimesNewRomanPSMT"/>
          <w:sz w:val="24"/>
          <w:szCs w:val="24"/>
        </w:rPr>
        <w:t xml:space="preserve"> </w:t>
      </w:r>
      <w:r>
        <w:rPr>
          <w:rFonts w:ascii="TimesNewRomanPSMT" w:hAnsi="TimesNewRomanPSMT" w:cs="TimesNewRomanPSMT"/>
          <w:sz w:val="24"/>
          <w:szCs w:val="24"/>
        </w:rPr>
        <w:t xml:space="preserve">организации, </w:t>
      </w:r>
      <w:r>
        <w:rPr>
          <w:rFonts w:ascii="TimesNewRomanPSMT" w:hAnsi="TimesNewRomanPSMT" w:cs="TimesNewRomanPSMT"/>
          <w:sz w:val="24"/>
          <w:szCs w:val="24"/>
        </w:rPr>
        <w:lastRenderedPageBreak/>
        <w:t>находящиеся с ней в трудовых отношениях, вне зависимости от занимаемой</w:t>
      </w:r>
      <w:r w:rsidR="00144324">
        <w:rPr>
          <w:rFonts w:ascii="TimesNewRomanPSMT" w:hAnsi="TimesNewRomanPSMT" w:cs="TimesNewRomanPSMT"/>
          <w:sz w:val="24"/>
          <w:szCs w:val="24"/>
        </w:rPr>
        <w:t xml:space="preserve"> </w:t>
      </w:r>
      <w:r>
        <w:rPr>
          <w:rFonts w:ascii="TimesNewRomanPSMT" w:hAnsi="TimesNewRomanPSMT" w:cs="TimesNewRomanPSMT"/>
          <w:sz w:val="24"/>
          <w:szCs w:val="24"/>
        </w:rPr>
        <w:t>должности и выполняемых функций. Однако политика может закреплять случаи 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условия, при которых ее действие распространяется и на других лиц, например,</w:t>
      </w:r>
      <w:r w:rsidR="00144324">
        <w:rPr>
          <w:rFonts w:ascii="TimesNewRomanPSMT" w:hAnsi="TimesNewRomanPSMT" w:cs="TimesNewRomanPSMT"/>
          <w:sz w:val="24"/>
          <w:szCs w:val="24"/>
        </w:rPr>
        <w:t xml:space="preserve"> </w:t>
      </w:r>
      <w:r>
        <w:rPr>
          <w:rFonts w:ascii="TimesNewRomanPSMT" w:hAnsi="TimesNewRomanPSMT" w:cs="TimesNewRomanPSMT"/>
          <w:sz w:val="24"/>
          <w:szCs w:val="24"/>
        </w:rPr>
        <w:t>физических и (или) юридических лиц, с которыми организация вступает в иные</w:t>
      </w:r>
      <w:r w:rsidR="00144324">
        <w:rPr>
          <w:rFonts w:ascii="TimesNewRomanPSMT" w:hAnsi="TimesNewRomanPSMT" w:cs="TimesNewRomanPSMT"/>
          <w:sz w:val="24"/>
          <w:szCs w:val="24"/>
        </w:rPr>
        <w:t xml:space="preserve"> </w:t>
      </w:r>
      <w:r>
        <w:rPr>
          <w:rFonts w:ascii="TimesNewRomanPSMT" w:hAnsi="TimesNewRomanPSMT" w:cs="TimesNewRomanPSMT"/>
          <w:sz w:val="24"/>
          <w:szCs w:val="24"/>
        </w:rPr>
        <w:t>договорные отношения. При этом необходимо учитывать, что эти случаи, условия 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обязательства также должны быть закреплены в договорах, заключаемых организацией с</w:t>
      </w:r>
      <w:r w:rsidR="00144324">
        <w:rPr>
          <w:rFonts w:ascii="TimesNewRomanPSMT" w:hAnsi="TimesNewRomanPSMT" w:cs="TimesNewRomanPSMT"/>
          <w:sz w:val="24"/>
          <w:szCs w:val="24"/>
        </w:rPr>
        <w:t xml:space="preserve"> </w:t>
      </w:r>
      <w:r>
        <w:rPr>
          <w:rFonts w:ascii="TimesNewRomanPSMT" w:hAnsi="TimesNewRomanPSMT" w:cs="TimesNewRomanPSMT"/>
          <w:sz w:val="24"/>
          <w:szCs w:val="24"/>
        </w:rPr>
        <w:t>контрагентами.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Закрепление обязанностей работников и организации, связанных с предупреждением</w:t>
      </w:r>
      <w:r w:rsidR="00144324">
        <w:rPr>
          <w:rFonts w:ascii="TimesNewRomanPSMT" w:hAnsi="TimesNewRomanPSMT" w:cs="TimesNewRomanPSMT"/>
          <w:sz w:val="24"/>
          <w:szCs w:val="24"/>
        </w:rPr>
        <w:t xml:space="preserve"> </w:t>
      </w:r>
      <w:r>
        <w:rPr>
          <w:rFonts w:ascii="TimesNewRomanPSMT" w:hAnsi="TimesNewRomanPSMT" w:cs="TimesNewRomanPSMT"/>
          <w:sz w:val="24"/>
          <w:szCs w:val="24"/>
        </w:rPr>
        <w:t>и противодействием коррупции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Обязанности работников организации в связи с предупреждением 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противодействием коррупции могут быть общими для всех сотрудников организации или</w:t>
      </w:r>
      <w:r w:rsidR="00144324">
        <w:rPr>
          <w:rFonts w:ascii="TimesNewRomanPSMT" w:hAnsi="TimesNewRomanPSMT" w:cs="TimesNewRomanPSMT"/>
          <w:sz w:val="24"/>
          <w:szCs w:val="24"/>
        </w:rPr>
        <w:t xml:space="preserve"> </w:t>
      </w:r>
      <w:r>
        <w:rPr>
          <w:rFonts w:ascii="TimesNewRomanPSMT" w:hAnsi="TimesNewRomanPSMT" w:cs="TimesNewRomanPSMT"/>
          <w:sz w:val="24"/>
          <w:szCs w:val="24"/>
        </w:rPr>
        <w:t>специальными, то есть устанавливаться для отдельных категорий работников.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Примерами общих обязанностей работников в связи с предупреждением 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противодействием коррупции могут быть следующие: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воздерживаться от совершения и (или) участия в совершении коррупционных</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правонарушений в интересах или от имени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воздерживаться от поведения, которое может быть истолковано окружающими как</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готовность совершить или участвовать в совершении коррупционного правонарушения в</w:t>
      </w:r>
      <w:r w:rsidR="00144324">
        <w:rPr>
          <w:rFonts w:ascii="TimesNewRomanPSMT" w:hAnsi="TimesNewRomanPSMT" w:cs="TimesNewRomanPSMT"/>
          <w:sz w:val="24"/>
          <w:szCs w:val="24"/>
        </w:rPr>
        <w:t xml:space="preserve"> </w:t>
      </w:r>
      <w:r>
        <w:rPr>
          <w:rFonts w:ascii="TimesNewRomanPSMT" w:hAnsi="TimesNewRomanPSMT" w:cs="TimesNewRomanPSMT"/>
          <w:sz w:val="24"/>
          <w:szCs w:val="24"/>
        </w:rPr>
        <w:t>интересах или от имени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незамедлительно информировать непосредственного руководителя/лицо,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ответственное за реализацию антикоррупционной политики/руководство организации о</w:t>
      </w:r>
      <w:r w:rsidR="00144324">
        <w:rPr>
          <w:rFonts w:ascii="TimesNewRomanPSMT" w:hAnsi="TimesNewRomanPSMT" w:cs="TimesNewRomanPSMT"/>
          <w:sz w:val="24"/>
          <w:szCs w:val="24"/>
        </w:rPr>
        <w:t xml:space="preserve"> </w:t>
      </w:r>
      <w:r>
        <w:rPr>
          <w:rFonts w:ascii="TimesNewRomanPSMT" w:hAnsi="TimesNewRomanPSMT" w:cs="TimesNewRomanPSMT"/>
          <w:sz w:val="24"/>
          <w:szCs w:val="24"/>
        </w:rPr>
        <w:t>случаях склонения работника к совершению коррупционных правонарушений;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незамедлительно информировать непосредственного начальника/лицо,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ответственное за реализацию антикоррупционной политики/руководство организации о</w:t>
      </w:r>
      <w:r w:rsidR="00144324">
        <w:rPr>
          <w:rFonts w:ascii="TimesNewRomanPSMT" w:hAnsi="TimesNewRomanPSMT" w:cs="TimesNewRomanPSMT"/>
          <w:sz w:val="24"/>
          <w:szCs w:val="24"/>
        </w:rPr>
        <w:t xml:space="preserve"> </w:t>
      </w:r>
      <w:r>
        <w:rPr>
          <w:rFonts w:ascii="TimesNewRomanPSMT" w:hAnsi="TimesNewRomanPSMT" w:cs="TimesNewRomanPSMT"/>
          <w:sz w:val="24"/>
          <w:szCs w:val="24"/>
        </w:rPr>
        <w:t>ставшей известной работнику информации о случаях совершения коррупционных</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правонарушений другими работниками, контрагентами организации или иными лицами;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сообщить непосредственному начальнику или иному ответственному лицу о</w:t>
      </w:r>
      <w:r w:rsidR="00144324">
        <w:rPr>
          <w:rFonts w:ascii="TimesNewRomanPSMT" w:hAnsi="TimesNewRomanPSMT" w:cs="TimesNewRomanPSMT"/>
          <w:sz w:val="24"/>
          <w:szCs w:val="24"/>
        </w:rPr>
        <w:t xml:space="preserve"> </w:t>
      </w:r>
      <w:r>
        <w:rPr>
          <w:rFonts w:ascii="TimesNewRomanPSMT" w:hAnsi="TimesNewRomanPSMT" w:cs="TimesNewRomanPSMT"/>
          <w:sz w:val="24"/>
          <w:szCs w:val="24"/>
        </w:rPr>
        <w:t>возможности возникновения либо возникшем у работника конфликте 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целях обеспечения эффективного исполнения возложенных на работников</w:t>
      </w:r>
      <w:r w:rsidR="00144324">
        <w:rPr>
          <w:rFonts w:ascii="TimesNewRomanPSMT" w:hAnsi="TimesNewRomanPSMT" w:cs="TimesNewRomanPSMT"/>
          <w:sz w:val="24"/>
          <w:szCs w:val="24"/>
        </w:rPr>
        <w:t xml:space="preserve"> </w:t>
      </w:r>
      <w:r>
        <w:rPr>
          <w:rFonts w:ascii="TimesNewRomanPSMT" w:hAnsi="TimesNewRomanPSMT" w:cs="TimesNewRomanPSMT"/>
          <w:sz w:val="24"/>
          <w:szCs w:val="24"/>
        </w:rPr>
        <w:t>обязанностей необходимо четко регламентировать процедуры их соблюдения. Так, в</w:t>
      </w:r>
      <w:r w:rsidR="00144324">
        <w:rPr>
          <w:rFonts w:ascii="TimesNewRomanPSMT" w:hAnsi="TimesNewRomanPSMT" w:cs="TimesNewRomanPSMT"/>
          <w:sz w:val="24"/>
          <w:szCs w:val="24"/>
        </w:rPr>
        <w:t xml:space="preserve"> </w:t>
      </w:r>
      <w:r>
        <w:rPr>
          <w:rFonts w:ascii="TimesNewRomanPSMT" w:hAnsi="TimesNewRomanPSMT" w:cs="TimesNewRomanPSMT"/>
          <w:sz w:val="24"/>
          <w:szCs w:val="24"/>
        </w:rPr>
        <w:t>частности, порядок уведомления работодателя о случаях склонения работника к</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совершению коррупционных правонарушений или о ставшей известной работнику</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информации о случаях совершения коррупционных правонарушений следует закрепить в</w:t>
      </w:r>
      <w:r w:rsidR="00144324">
        <w:rPr>
          <w:rFonts w:ascii="TimesNewRomanPSMT" w:hAnsi="TimesNewRomanPSMT" w:cs="TimesNewRomanPSMT"/>
          <w:sz w:val="24"/>
          <w:szCs w:val="24"/>
        </w:rPr>
        <w:t xml:space="preserve"> </w:t>
      </w:r>
      <w:r>
        <w:rPr>
          <w:rFonts w:ascii="TimesNewRomanPSMT" w:hAnsi="TimesNewRomanPSMT" w:cs="TimesNewRomanPSMT"/>
          <w:sz w:val="24"/>
          <w:szCs w:val="24"/>
        </w:rPr>
        <w:t>локальном нормативном акте организации. В данном документе необходимо</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предусмотреть каналы и формы представления уведомлений, порядок их регистрации и</w:t>
      </w:r>
      <w:r w:rsidR="00144324">
        <w:rPr>
          <w:rFonts w:ascii="TimesNewRomanPSMT" w:hAnsi="TimesNewRomanPSMT" w:cs="TimesNewRomanPSMT"/>
          <w:sz w:val="24"/>
          <w:szCs w:val="24"/>
        </w:rPr>
        <w:t xml:space="preserve"> </w:t>
      </w:r>
      <w:r>
        <w:rPr>
          <w:rFonts w:ascii="TimesNewRomanPSMT" w:hAnsi="TimesNewRomanPSMT" w:cs="TimesNewRomanPSMT"/>
          <w:sz w:val="24"/>
          <w:szCs w:val="24"/>
        </w:rPr>
        <w:t>сроки рассмотрения, а также меры, направленные на обеспечение конфиденциальности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полученных сведений и защиты лиц, сообщивших о коррупционных правонарушениях. В</w:t>
      </w:r>
      <w:r w:rsidR="00144324">
        <w:rPr>
          <w:rFonts w:ascii="TimesNewRomanPSMT" w:hAnsi="TimesNewRomanPSMT" w:cs="TimesNewRomanPSMT"/>
          <w:sz w:val="24"/>
          <w:szCs w:val="24"/>
        </w:rPr>
        <w:t xml:space="preserve"> </w:t>
      </w:r>
      <w:r>
        <w:rPr>
          <w:rFonts w:ascii="TimesNewRomanPSMT" w:hAnsi="TimesNewRomanPSMT" w:cs="TimesNewRomanPSMT"/>
          <w:sz w:val="24"/>
          <w:szCs w:val="24"/>
        </w:rPr>
        <w:t>качестве методического материала при подготовке локального нормативного акта</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предлагаем использовать Методические рекомендации о порядке уведомления</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представителя нанимателя (работодателя) о фактах обращения в целях склонения</w:t>
      </w:r>
      <w:r w:rsidR="00144324">
        <w:rPr>
          <w:rFonts w:ascii="TimesNewRomanPSMT" w:hAnsi="TimesNewRomanPSMT" w:cs="TimesNewRomanPSMT"/>
          <w:sz w:val="24"/>
          <w:szCs w:val="24"/>
        </w:rPr>
        <w:t xml:space="preserve"> </w:t>
      </w:r>
      <w:r>
        <w:rPr>
          <w:rFonts w:ascii="TimesNewRomanPSMT" w:hAnsi="TimesNewRomanPSMT" w:cs="TimesNewRomanPSMT"/>
          <w:sz w:val="24"/>
          <w:szCs w:val="24"/>
        </w:rPr>
        <w:t>государственного или муниципального служащего к совершению коррупционных</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правонарушений, включающие перечень сведений, содержащихся в уведомлениях,</w:t>
      </w:r>
      <w:r w:rsidR="00144324">
        <w:rPr>
          <w:rFonts w:ascii="TimesNewRomanPSMT" w:hAnsi="TimesNewRomanPSMT" w:cs="TimesNewRomanPSMT"/>
          <w:sz w:val="24"/>
          <w:szCs w:val="24"/>
        </w:rPr>
        <w:t xml:space="preserve"> </w:t>
      </w:r>
      <w:r>
        <w:rPr>
          <w:rFonts w:ascii="TimesNewRomanPSMT" w:hAnsi="TimesNewRomanPSMT" w:cs="TimesNewRomanPSMT"/>
          <w:sz w:val="24"/>
          <w:szCs w:val="24"/>
        </w:rPr>
        <w:t>вопросы организации проверки этих сведений и порядка регистрации уведомлений &lt;1&gt;.</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&lt;1&gt; Письмо </w:t>
      </w:r>
      <w:proofErr w:type="spellStart"/>
      <w:r>
        <w:rPr>
          <w:rFonts w:ascii="TimesNewRomanPSMT" w:hAnsi="TimesNewRomanPSMT" w:cs="TimesNewRomanPSMT"/>
          <w:sz w:val="24"/>
          <w:szCs w:val="24"/>
        </w:rPr>
        <w:t>Минздравсоцразвития</w:t>
      </w:r>
      <w:proofErr w:type="spellEnd"/>
      <w:r>
        <w:rPr>
          <w:rFonts w:ascii="TimesNewRomanPSMT" w:hAnsi="TimesNewRomanPSMT" w:cs="TimesNewRomanPSMT"/>
          <w:sz w:val="24"/>
          <w:szCs w:val="24"/>
        </w:rPr>
        <w:t xml:space="preserve"> России от 20 сентября 2010 г. № 7666-17 "О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методических рекомендациях о порядке уведомления представителя нанимателя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(работодателя) о фактах обращения в целях склонения государственного или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муниципального служащего к совершению коррупционных правонарушений,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включающих перечень сведений, содержащихся в уведомлениях, вопросы организации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проверки этих сведений и порядка регистрации уведомлений" опубликовано в справочных</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правовых системах Консультант Плюс и ГАРАНТ, а также на официальном сайте</w:t>
      </w:r>
      <w:r w:rsidR="00144324">
        <w:rPr>
          <w:rFonts w:ascii="TimesNewRomanPSMT" w:hAnsi="TimesNewRomanPSMT" w:cs="TimesNewRomanPSMT"/>
          <w:sz w:val="24"/>
          <w:szCs w:val="24"/>
        </w:rPr>
        <w:t xml:space="preserve"> </w:t>
      </w:r>
      <w:r>
        <w:rPr>
          <w:rFonts w:ascii="TimesNewRomanPSMT" w:hAnsi="TimesNewRomanPSMT" w:cs="TimesNewRomanPSMT"/>
          <w:sz w:val="24"/>
          <w:szCs w:val="24"/>
        </w:rPr>
        <w:t>Минтруда России по адресу:</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http://www.rosmintrud.ru/ministry/programms/gossluzhba/antikorr/1.</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Специальные обязанности в связи с предупреждением и противодействием</w:t>
      </w:r>
      <w:r w:rsidR="00144324">
        <w:rPr>
          <w:rFonts w:ascii="TimesNewRomanPSMT" w:hAnsi="TimesNewRomanPSMT" w:cs="TimesNewRomanPSMT"/>
          <w:sz w:val="24"/>
          <w:szCs w:val="24"/>
        </w:rPr>
        <w:t xml:space="preserve"> </w:t>
      </w:r>
      <w:r>
        <w:rPr>
          <w:rFonts w:ascii="TimesNewRomanPSMT" w:hAnsi="TimesNewRomanPSMT" w:cs="TimesNewRomanPSMT"/>
          <w:sz w:val="24"/>
          <w:szCs w:val="24"/>
        </w:rPr>
        <w:t>коррупции могут устанавливаться для следующих категорий лиц, работающих в</w:t>
      </w:r>
      <w:r w:rsidR="00144324">
        <w:rPr>
          <w:rFonts w:ascii="TimesNewRomanPSMT" w:hAnsi="TimesNewRomanPSMT" w:cs="TimesNewRomanPSMT"/>
          <w:sz w:val="24"/>
          <w:szCs w:val="24"/>
        </w:rPr>
        <w:t xml:space="preserve"> </w:t>
      </w:r>
      <w:r>
        <w:rPr>
          <w:rFonts w:ascii="TimesNewRomanPSMT" w:hAnsi="TimesNewRomanPSMT" w:cs="TimesNewRomanPSMT"/>
          <w:sz w:val="24"/>
          <w:szCs w:val="24"/>
        </w:rPr>
        <w:t>организации: 1) руководства организации; 2) лиц, ответственных за реализацию</w:t>
      </w:r>
      <w:r w:rsidR="00144324">
        <w:rPr>
          <w:rFonts w:ascii="TimesNewRomanPSMT" w:hAnsi="TimesNewRomanPSMT" w:cs="TimesNewRomanPSMT"/>
          <w:sz w:val="24"/>
          <w:szCs w:val="24"/>
        </w:rPr>
        <w:t xml:space="preserve"> </w:t>
      </w:r>
      <w:r>
        <w:rPr>
          <w:rFonts w:ascii="TimesNewRomanPSMT" w:hAnsi="TimesNewRomanPSMT" w:cs="TimesNewRomanPSMT"/>
          <w:sz w:val="24"/>
          <w:szCs w:val="24"/>
        </w:rPr>
        <w:t>антикоррупционной политики; 3) работников, чья деятельность связана с</w:t>
      </w:r>
      <w:r w:rsidR="00144324">
        <w:rPr>
          <w:rFonts w:ascii="TimesNewRomanPSMT" w:hAnsi="TimesNewRomanPSMT" w:cs="TimesNewRomanPSMT"/>
          <w:sz w:val="24"/>
          <w:szCs w:val="24"/>
        </w:rPr>
        <w:t xml:space="preserve"> </w:t>
      </w:r>
      <w:r>
        <w:rPr>
          <w:rFonts w:ascii="TimesNewRomanPSMT" w:hAnsi="TimesNewRomanPSMT" w:cs="TimesNewRomanPSMT"/>
          <w:sz w:val="24"/>
          <w:szCs w:val="24"/>
        </w:rPr>
        <w:t>коррупционными рисками; 3) лиц, осуществляющих внутренний контроль и аудит, и т.д.</w:t>
      </w:r>
      <w:r w:rsidR="00144324">
        <w:rPr>
          <w:rFonts w:ascii="TimesNewRomanPSMT" w:hAnsi="TimesNewRomanPSMT" w:cs="TimesNewRomanPSMT"/>
          <w:sz w:val="24"/>
          <w:szCs w:val="24"/>
        </w:rPr>
        <w:t xml:space="preserve"> </w:t>
      </w:r>
      <w:r>
        <w:rPr>
          <w:rFonts w:ascii="TimesNewRomanPSMT" w:hAnsi="TimesNewRomanPSMT" w:cs="TimesNewRomanPSMT"/>
          <w:sz w:val="24"/>
          <w:szCs w:val="24"/>
        </w:rPr>
        <w:t>Исходя из положений статьи 57 ТК РФ по соглашению сторон в трудовой договор</w:t>
      </w:r>
      <w:r w:rsidR="00144324">
        <w:rPr>
          <w:rFonts w:ascii="TimesNewRomanPSMT" w:hAnsi="TimesNewRomanPSMT" w:cs="TimesNewRomanPSMT"/>
          <w:sz w:val="24"/>
          <w:szCs w:val="24"/>
        </w:rPr>
        <w:t xml:space="preserve"> </w:t>
      </w:r>
      <w:r>
        <w:rPr>
          <w:rFonts w:ascii="TimesNewRomanPSMT" w:hAnsi="TimesNewRomanPSMT" w:cs="TimesNewRomanPSMT"/>
          <w:sz w:val="24"/>
          <w:szCs w:val="24"/>
        </w:rPr>
        <w:t>могут также включаться права и обязанности работника и работодателя, установленные</w:t>
      </w:r>
      <w:r w:rsidR="00144324">
        <w:rPr>
          <w:rFonts w:ascii="TimesNewRomanPSMT" w:hAnsi="TimesNewRomanPSMT" w:cs="TimesNewRomanPSMT"/>
          <w:sz w:val="24"/>
          <w:szCs w:val="24"/>
        </w:rPr>
        <w:t xml:space="preserve"> </w:t>
      </w:r>
      <w:r>
        <w:rPr>
          <w:rFonts w:ascii="TimesNewRomanPSMT" w:hAnsi="TimesNewRomanPSMT" w:cs="TimesNewRomanPSMT"/>
          <w:sz w:val="24"/>
          <w:szCs w:val="24"/>
        </w:rPr>
        <w:t>трудовым законодательством и иными нормативными правовыми актами, содержащими</w:t>
      </w:r>
      <w:r w:rsidR="00144324">
        <w:rPr>
          <w:rFonts w:ascii="TimesNewRomanPSMT" w:hAnsi="TimesNewRomanPSMT" w:cs="TimesNewRomanPSMT"/>
          <w:sz w:val="24"/>
          <w:szCs w:val="24"/>
        </w:rPr>
        <w:t xml:space="preserve"> </w:t>
      </w:r>
      <w:r>
        <w:rPr>
          <w:rFonts w:ascii="TimesNewRomanPSMT" w:hAnsi="TimesNewRomanPSMT" w:cs="TimesNewRomanPSMT"/>
          <w:sz w:val="24"/>
          <w:szCs w:val="24"/>
        </w:rPr>
        <w:t>нормы трудового права, локальными нормативными актами, а также права и обязанности</w:t>
      </w:r>
      <w:r w:rsidR="00144324">
        <w:rPr>
          <w:rFonts w:ascii="TimesNewRomanPSMT" w:hAnsi="TimesNewRomanPSMT" w:cs="TimesNewRomanPSMT"/>
          <w:sz w:val="24"/>
          <w:szCs w:val="24"/>
        </w:rPr>
        <w:t xml:space="preserve"> </w:t>
      </w:r>
      <w:r>
        <w:rPr>
          <w:rFonts w:ascii="TimesNewRomanPSMT" w:hAnsi="TimesNewRomanPSMT" w:cs="TimesNewRomanPSMT"/>
          <w:sz w:val="24"/>
          <w:szCs w:val="24"/>
        </w:rPr>
        <w:t>работника и работодателя, вытекающие из условий коллективного договора, соглашений.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этой связи, как общие, так и специальные обязанности рекомендуется включить в</w:t>
      </w:r>
      <w:r w:rsidR="00144324">
        <w:rPr>
          <w:rFonts w:ascii="TimesNewRomanPSMT" w:hAnsi="TimesNewRomanPSMT" w:cs="TimesNewRomanPSMT"/>
          <w:sz w:val="24"/>
          <w:szCs w:val="24"/>
        </w:rPr>
        <w:t xml:space="preserve"> </w:t>
      </w:r>
      <w:r>
        <w:rPr>
          <w:rFonts w:ascii="TimesNewRomanPSMT" w:hAnsi="TimesNewRomanPSMT" w:cs="TimesNewRomanPSMT"/>
          <w:sz w:val="24"/>
          <w:szCs w:val="24"/>
        </w:rPr>
        <w:t>трудовой договор с работником организации. При условии закрепления обязанностей</w:t>
      </w:r>
      <w:r w:rsidR="00144324">
        <w:rPr>
          <w:rFonts w:ascii="TimesNewRomanPSMT" w:hAnsi="TimesNewRomanPSMT" w:cs="TimesNewRomanPSMT"/>
          <w:sz w:val="24"/>
          <w:szCs w:val="24"/>
        </w:rPr>
        <w:t xml:space="preserve"> </w:t>
      </w:r>
      <w:r>
        <w:rPr>
          <w:rFonts w:ascii="TimesNewRomanPSMT" w:hAnsi="TimesNewRomanPSMT" w:cs="TimesNewRomanPSMT"/>
          <w:sz w:val="24"/>
          <w:szCs w:val="24"/>
        </w:rPr>
        <w:t>работника в связи с предупреждением и противодействием коррупции в трудовом</w:t>
      </w:r>
      <w:r w:rsidR="00144324">
        <w:rPr>
          <w:rFonts w:ascii="TimesNewRomanPSMT" w:hAnsi="TimesNewRomanPSMT" w:cs="TimesNewRomanPSMT"/>
          <w:sz w:val="24"/>
          <w:szCs w:val="24"/>
        </w:rPr>
        <w:t xml:space="preserve"> </w:t>
      </w:r>
      <w:r>
        <w:rPr>
          <w:rFonts w:ascii="TimesNewRomanPSMT" w:hAnsi="TimesNewRomanPSMT" w:cs="TimesNewRomanPSMT"/>
          <w:sz w:val="24"/>
          <w:szCs w:val="24"/>
        </w:rPr>
        <w:t>договоре работодатель вправе применить к работнику меры дисциплинарного взыскания,</w:t>
      </w:r>
      <w:r w:rsidR="00144324">
        <w:rPr>
          <w:rFonts w:ascii="TimesNewRomanPSMT" w:hAnsi="TimesNewRomanPSMT" w:cs="TimesNewRomanPSMT"/>
          <w:sz w:val="24"/>
          <w:szCs w:val="24"/>
        </w:rPr>
        <w:t xml:space="preserve"> </w:t>
      </w:r>
      <w:r>
        <w:rPr>
          <w:rFonts w:ascii="TimesNewRomanPSMT" w:hAnsi="TimesNewRomanPSMT" w:cs="TimesNewRomanPSMT"/>
          <w:sz w:val="24"/>
          <w:szCs w:val="24"/>
        </w:rPr>
        <w:t>включая увольнение, при наличии оснований, предусмотренных ТК РФ, за совершения</w:t>
      </w:r>
      <w:r w:rsidR="00144324">
        <w:rPr>
          <w:rFonts w:ascii="TimesNewRomanPSMT" w:hAnsi="TimesNewRomanPSMT" w:cs="TimesNewRomanPSMT"/>
          <w:sz w:val="24"/>
          <w:szCs w:val="24"/>
        </w:rPr>
        <w:t xml:space="preserve"> </w:t>
      </w:r>
      <w:r>
        <w:rPr>
          <w:rFonts w:ascii="TimesNewRomanPSMT" w:hAnsi="TimesNewRomanPSMT" w:cs="TimesNewRomanPSMT"/>
          <w:sz w:val="24"/>
          <w:szCs w:val="24"/>
        </w:rPr>
        <w:t>неправомерных действий, повлекших неисполнение возложенных на него трудовых</w:t>
      </w:r>
      <w:r w:rsidR="00144324">
        <w:rPr>
          <w:rFonts w:ascii="TimesNewRomanPSMT" w:hAnsi="TimesNewRomanPSMT" w:cs="TimesNewRomanPSMT"/>
          <w:sz w:val="24"/>
          <w:szCs w:val="24"/>
        </w:rPr>
        <w:t xml:space="preserve"> </w:t>
      </w:r>
      <w:r>
        <w:rPr>
          <w:rFonts w:ascii="TimesNewRomanPSMT" w:hAnsi="TimesNewRomanPSMT" w:cs="TimesNewRomanPSMT"/>
          <w:sz w:val="24"/>
          <w:szCs w:val="24"/>
        </w:rPr>
        <w:t>обязанностей.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Установление перечня проводимых организацией антикоррупционных мероприятий</w:t>
      </w:r>
      <w:r w:rsidR="00144324">
        <w:rPr>
          <w:rFonts w:ascii="TimesNewRomanPSMT" w:hAnsi="TimesNewRomanPSMT" w:cs="TimesNewRomanPSMT"/>
          <w:sz w:val="24"/>
          <w:szCs w:val="24"/>
        </w:rPr>
        <w:t xml:space="preserve"> </w:t>
      </w:r>
      <w:r>
        <w:rPr>
          <w:rFonts w:ascii="TimesNewRomanPSMT" w:hAnsi="TimesNewRomanPSMT" w:cs="TimesNewRomanPSMT"/>
          <w:sz w:val="24"/>
          <w:szCs w:val="24"/>
        </w:rPr>
        <w:t>и порядок их выполнения (применения)</w:t>
      </w:r>
      <w:r w:rsidR="00144324">
        <w:rPr>
          <w:rFonts w:ascii="TimesNewRomanPSMT" w:hAnsi="TimesNewRomanPSMT" w:cs="TimesNewRomanPSMT"/>
          <w:sz w:val="24"/>
          <w:szCs w:val="24"/>
        </w:rPr>
        <w:t xml:space="preserve"> </w:t>
      </w:r>
      <w:r>
        <w:rPr>
          <w:rFonts w:ascii="TimesNewRomanPSMT" w:hAnsi="TimesNewRomanPSMT" w:cs="TimesNewRomanPSMT"/>
          <w:sz w:val="24"/>
          <w:szCs w:val="24"/>
        </w:rPr>
        <w:t>В антикоррупционную политику организации рекомендуется включить перечень</w:t>
      </w:r>
      <w:r w:rsidR="00144324">
        <w:rPr>
          <w:rFonts w:ascii="TimesNewRomanPSMT" w:hAnsi="TimesNewRomanPSMT" w:cs="TimesNewRomanPSMT"/>
          <w:sz w:val="24"/>
          <w:szCs w:val="24"/>
        </w:rPr>
        <w:t xml:space="preserve"> </w:t>
      </w:r>
      <w:r>
        <w:rPr>
          <w:rFonts w:ascii="TimesNewRomanPSMT" w:hAnsi="TimesNewRomanPSMT" w:cs="TimesNewRomanPSMT"/>
          <w:sz w:val="24"/>
          <w:szCs w:val="24"/>
        </w:rPr>
        <w:t>конкретных мероприятий, которые организация планирует реализовать в целях</w:t>
      </w:r>
      <w:r w:rsidR="00144324">
        <w:rPr>
          <w:rFonts w:ascii="TimesNewRomanPSMT" w:hAnsi="TimesNewRomanPSMT" w:cs="TimesNewRomanPSMT"/>
          <w:sz w:val="24"/>
          <w:szCs w:val="24"/>
        </w:rPr>
        <w:t xml:space="preserve"> </w:t>
      </w:r>
      <w:r>
        <w:rPr>
          <w:rFonts w:ascii="TimesNewRomanPSMT" w:hAnsi="TimesNewRomanPSMT" w:cs="TimesNewRomanPSMT"/>
          <w:sz w:val="24"/>
          <w:szCs w:val="24"/>
        </w:rPr>
        <w:t>предупреждения и противодействия коррупции. Набор таких мероприятий может</w:t>
      </w:r>
      <w:r w:rsidR="00144324">
        <w:rPr>
          <w:rFonts w:ascii="TimesNewRomanPSMT" w:hAnsi="TimesNewRomanPSMT" w:cs="TimesNewRomanPSMT"/>
          <w:sz w:val="24"/>
          <w:szCs w:val="24"/>
        </w:rPr>
        <w:t xml:space="preserve"> </w:t>
      </w:r>
      <w:r>
        <w:rPr>
          <w:rFonts w:ascii="TimesNewRomanPSMT" w:hAnsi="TimesNewRomanPSMT" w:cs="TimesNewRomanPSMT"/>
          <w:sz w:val="24"/>
          <w:szCs w:val="24"/>
        </w:rPr>
        <w:t>варьироваться и зависит от конкретных потребностей и возможностей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Примерный перечень антикоррупционных мероприятий, которые могут быть реализованы</w:t>
      </w:r>
      <w:r w:rsidR="00144324">
        <w:rPr>
          <w:rFonts w:ascii="TimesNewRomanPSMT" w:hAnsi="TimesNewRomanPSMT" w:cs="TimesNewRomanPSMT"/>
          <w:sz w:val="24"/>
          <w:szCs w:val="24"/>
        </w:rPr>
        <w:t xml:space="preserve"> </w:t>
      </w:r>
      <w:r>
        <w:rPr>
          <w:rFonts w:ascii="TimesNewRomanPSMT" w:hAnsi="TimesNewRomanPSMT" w:cs="TimesNewRomanPSMT"/>
          <w:sz w:val="24"/>
          <w:szCs w:val="24"/>
        </w:rPr>
        <w:t>в организации, приведен в Таблице 1.</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Таблица 1 - Примерный перечень</w:t>
      </w:r>
      <w:r w:rsidR="00144324">
        <w:rPr>
          <w:rFonts w:ascii="TimesNewRomanPSMT" w:hAnsi="TimesNewRomanPSMT" w:cs="TimesNewRomanPSMT"/>
          <w:sz w:val="24"/>
          <w:szCs w:val="24"/>
        </w:rPr>
        <w:t xml:space="preserve"> </w:t>
      </w:r>
      <w:r>
        <w:rPr>
          <w:rFonts w:ascii="TimesNewRomanPSMT" w:hAnsi="TimesNewRomanPSMT" w:cs="TimesNewRomanPSMT"/>
          <w:sz w:val="24"/>
          <w:szCs w:val="24"/>
        </w:rPr>
        <w:t>антикоррупционных мероприятий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Направление Мероприятие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Разработка и принятие кодекса этики и служебного поведения</w:t>
      </w:r>
      <w:r w:rsidR="00144324">
        <w:rPr>
          <w:rFonts w:ascii="TimesNewRomanPSMT" w:hAnsi="TimesNewRomanPSMT" w:cs="TimesNewRomanPSMT"/>
          <w:sz w:val="24"/>
          <w:szCs w:val="24"/>
        </w:rPr>
        <w:t xml:space="preserve"> </w:t>
      </w:r>
      <w:r>
        <w:rPr>
          <w:rFonts w:ascii="TimesNewRomanPSMT" w:hAnsi="TimesNewRomanPSMT" w:cs="TimesNewRomanPSMT"/>
          <w:sz w:val="24"/>
          <w:szCs w:val="24"/>
        </w:rPr>
        <w:t>работников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Разработка и внедрение положения о конфликте интересов,</w:t>
      </w:r>
      <w:r w:rsidR="00144324">
        <w:rPr>
          <w:rFonts w:ascii="TimesNewRomanPSMT" w:hAnsi="TimesNewRomanPSMT" w:cs="TimesNewRomanPSMT"/>
          <w:sz w:val="24"/>
          <w:szCs w:val="24"/>
        </w:rPr>
        <w:t xml:space="preserve"> </w:t>
      </w:r>
      <w:r>
        <w:rPr>
          <w:rFonts w:ascii="TimesNewRomanPSMT" w:hAnsi="TimesNewRomanPSMT" w:cs="TimesNewRomanPSMT"/>
          <w:sz w:val="24"/>
          <w:szCs w:val="24"/>
        </w:rPr>
        <w:t>декларации о конфликте 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Разработка и принятие правил, регламентирующих вопросы</w:t>
      </w:r>
      <w:r w:rsidR="00144324">
        <w:rPr>
          <w:rFonts w:ascii="TimesNewRomanPSMT" w:hAnsi="TimesNewRomanPSMT" w:cs="TimesNewRomanPSMT"/>
          <w:sz w:val="24"/>
          <w:szCs w:val="24"/>
        </w:rPr>
        <w:t xml:space="preserve"> </w:t>
      </w:r>
      <w:r>
        <w:rPr>
          <w:rFonts w:ascii="TimesNewRomanPSMT" w:hAnsi="TimesNewRomanPSMT" w:cs="TimesNewRomanPSMT"/>
          <w:sz w:val="24"/>
          <w:szCs w:val="24"/>
        </w:rPr>
        <w:t>обмена деловыми подарками и знаками делового</w:t>
      </w:r>
      <w:r w:rsidR="00144324">
        <w:rPr>
          <w:rFonts w:ascii="TimesNewRomanPSMT" w:hAnsi="TimesNewRomanPSMT" w:cs="TimesNewRomanPSMT"/>
          <w:sz w:val="24"/>
          <w:szCs w:val="24"/>
        </w:rPr>
        <w:t xml:space="preserve"> </w:t>
      </w:r>
      <w:r>
        <w:rPr>
          <w:rFonts w:ascii="TimesNewRomanPSMT" w:hAnsi="TimesNewRomanPSMT" w:cs="TimesNewRomanPSMT"/>
          <w:sz w:val="24"/>
          <w:szCs w:val="24"/>
        </w:rPr>
        <w:t>гостеприимства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Присоединение к Антикоррупционной хартии российского</w:t>
      </w:r>
      <w:r w:rsidR="00BD64B4">
        <w:rPr>
          <w:rFonts w:ascii="TimesNewRomanPSMT" w:hAnsi="TimesNewRomanPSMT" w:cs="TimesNewRomanPSMT"/>
          <w:sz w:val="24"/>
          <w:szCs w:val="24"/>
        </w:rPr>
        <w:t xml:space="preserve"> </w:t>
      </w:r>
      <w:r>
        <w:rPr>
          <w:rFonts w:ascii="TimesNewRomanPSMT" w:hAnsi="TimesNewRomanPSMT" w:cs="TimesNewRomanPSMT"/>
          <w:sz w:val="24"/>
          <w:szCs w:val="24"/>
        </w:rPr>
        <w:t>бизнеса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Введение в договоры, связанные с хозяйственной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деятельностью организации, стандартной антикоррупционной</w:t>
      </w:r>
      <w:r w:rsidR="00BD64B4">
        <w:rPr>
          <w:rFonts w:ascii="TimesNewRomanPSMT" w:hAnsi="TimesNewRomanPSMT" w:cs="TimesNewRomanPSMT"/>
          <w:sz w:val="24"/>
          <w:szCs w:val="24"/>
        </w:rPr>
        <w:t xml:space="preserve"> </w:t>
      </w:r>
      <w:r>
        <w:rPr>
          <w:rFonts w:ascii="TimesNewRomanPSMT" w:hAnsi="TimesNewRomanPSMT" w:cs="TimesNewRomanPSMT"/>
          <w:sz w:val="24"/>
          <w:szCs w:val="24"/>
        </w:rPr>
        <w:t>оговорки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Нормативное</w:t>
      </w:r>
      <w:r w:rsidR="00BD64B4">
        <w:rPr>
          <w:rFonts w:ascii="TimesNewRomanPSMT" w:hAnsi="TimesNewRomanPSMT" w:cs="TimesNewRomanPSMT"/>
          <w:sz w:val="24"/>
          <w:szCs w:val="24"/>
        </w:rPr>
        <w:t xml:space="preserve"> </w:t>
      </w:r>
      <w:r>
        <w:rPr>
          <w:rFonts w:ascii="TimesNewRomanPSMT" w:hAnsi="TimesNewRomanPSMT" w:cs="TimesNewRomanPSMT"/>
          <w:sz w:val="24"/>
          <w:szCs w:val="24"/>
        </w:rPr>
        <w:t>обеспечение, закрепление</w:t>
      </w:r>
      <w:r w:rsidR="00BD64B4">
        <w:rPr>
          <w:rFonts w:ascii="TimesNewRomanPSMT" w:hAnsi="TimesNewRomanPSMT" w:cs="TimesNewRomanPSMT"/>
          <w:sz w:val="24"/>
          <w:szCs w:val="24"/>
        </w:rPr>
        <w:t xml:space="preserve"> </w:t>
      </w:r>
      <w:r>
        <w:rPr>
          <w:rFonts w:ascii="TimesNewRomanPSMT" w:hAnsi="TimesNewRomanPSMT" w:cs="TimesNewRomanPSMT"/>
          <w:sz w:val="24"/>
          <w:szCs w:val="24"/>
        </w:rPr>
        <w:t>стандартов поведения и</w:t>
      </w:r>
      <w:r w:rsidR="00BD64B4">
        <w:rPr>
          <w:rFonts w:ascii="TimesNewRomanPSMT" w:hAnsi="TimesNewRomanPSMT" w:cs="TimesNewRomanPSMT"/>
          <w:sz w:val="24"/>
          <w:szCs w:val="24"/>
        </w:rPr>
        <w:t xml:space="preserve"> </w:t>
      </w:r>
      <w:r>
        <w:rPr>
          <w:rFonts w:ascii="TimesNewRomanPSMT" w:hAnsi="TimesNewRomanPSMT" w:cs="TimesNewRomanPSMT"/>
          <w:sz w:val="24"/>
          <w:szCs w:val="24"/>
        </w:rPr>
        <w:t xml:space="preserve">декларация </w:t>
      </w:r>
      <w:r w:rsidR="00BD64B4">
        <w:rPr>
          <w:rFonts w:ascii="TimesNewRomanPSMT" w:hAnsi="TimesNewRomanPSMT" w:cs="TimesNewRomanPSMT"/>
          <w:sz w:val="24"/>
          <w:szCs w:val="24"/>
        </w:rPr>
        <w:t xml:space="preserve"> </w:t>
      </w:r>
      <w:r>
        <w:rPr>
          <w:rFonts w:ascii="TimesNewRomanPSMT" w:hAnsi="TimesNewRomanPSMT" w:cs="TimesNewRomanPSMT"/>
          <w:sz w:val="24"/>
          <w:szCs w:val="24"/>
        </w:rPr>
        <w:t>намерений</w:t>
      </w:r>
      <w:r w:rsidR="00BD64B4">
        <w:rPr>
          <w:rFonts w:ascii="TimesNewRomanPSMT" w:hAnsi="TimesNewRomanPSMT" w:cs="TimesNewRomanPSMT"/>
          <w:sz w:val="24"/>
          <w:szCs w:val="24"/>
        </w:rPr>
        <w:t>.</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Введение антикоррупционных положений в трудовые договора</w:t>
      </w:r>
      <w:r w:rsidR="00BD64B4">
        <w:rPr>
          <w:rFonts w:ascii="TimesNewRomanPSMT" w:hAnsi="TimesNewRomanPSMT" w:cs="TimesNewRomanPSMT"/>
          <w:sz w:val="24"/>
          <w:szCs w:val="24"/>
        </w:rPr>
        <w:t xml:space="preserve"> </w:t>
      </w:r>
      <w:r>
        <w:rPr>
          <w:rFonts w:ascii="TimesNewRomanPSMT" w:hAnsi="TimesNewRomanPSMT" w:cs="TimesNewRomanPSMT"/>
          <w:sz w:val="24"/>
          <w:szCs w:val="24"/>
        </w:rPr>
        <w:t>работников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Введение процедуры информирования работниками</w:t>
      </w:r>
      <w:r w:rsidR="00BD64B4">
        <w:rPr>
          <w:rFonts w:ascii="TimesNewRomanPSMT" w:hAnsi="TimesNewRomanPSMT" w:cs="TimesNewRomanPSMT"/>
          <w:sz w:val="24"/>
          <w:szCs w:val="24"/>
        </w:rPr>
        <w:t xml:space="preserve"> </w:t>
      </w:r>
      <w:r>
        <w:rPr>
          <w:rFonts w:ascii="TimesNewRomanPSMT" w:hAnsi="TimesNewRomanPSMT" w:cs="TimesNewRomanPSMT"/>
          <w:sz w:val="24"/>
          <w:szCs w:val="24"/>
        </w:rPr>
        <w:t>работодателя о случаях склонения их к совершению</w:t>
      </w:r>
      <w:r w:rsidR="00BD64B4">
        <w:rPr>
          <w:rFonts w:ascii="TimesNewRomanPSMT" w:hAnsi="TimesNewRomanPSMT" w:cs="TimesNewRomanPSMT"/>
          <w:sz w:val="24"/>
          <w:szCs w:val="24"/>
        </w:rPr>
        <w:t xml:space="preserve"> </w:t>
      </w:r>
      <w:r>
        <w:rPr>
          <w:rFonts w:ascii="TimesNewRomanPSMT" w:hAnsi="TimesNewRomanPSMT" w:cs="TimesNewRomanPSMT"/>
          <w:sz w:val="24"/>
          <w:szCs w:val="24"/>
        </w:rPr>
        <w:t>коррупционных нарушений и порядка рассмотрения таких</w:t>
      </w:r>
      <w:r w:rsidR="00BD64B4">
        <w:rPr>
          <w:rFonts w:ascii="TimesNewRomanPSMT" w:hAnsi="TimesNewRomanPSMT" w:cs="TimesNewRomanPSMT"/>
          <w:sz w:val="24"/>
          <w:szCs w:val="24"/>
        </w:rPr>
        <w:t xml:space="preserve"> </w:t>
      </w:r>
      <w:r>
        <w:rPr>
          <w:rFonts w:ascii="TimesNewRomanPSMT" w:hAnsi="TimesNewRomanPSMT" w:cs="TimesNewRomanPSMT"/>
          <w:sz w:val="24"/>
          <w:szCs w:val="24"/>
        </w:rPr>
        <w:t>сообщений, включая создание доступных каналов передачи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обозначенной информации (механизмов "обратной связи",</w:t>
      </w:r>
      <w:r w:rsidR="00BD64B4">
        <w:rPr>
          <w:rFonts w:ascii="TimesNewRomanPSMT" w:hAnsi="TimesNewRomanPSMT" w:cs="TimesNewRomanPSMT"/>
          <w:sz w:val="24"/>
          <w:szCs w:val="24"/>
        </w:rPr>
        <w:t xml:space="preserve"> </w:t>
      </w:r>
      <w:r>
        <w:rPr>
          <w:rFonts w:ascii="TimesNewRomanPSMT" w:hAnsi="TimesNewRomanPSMT" w:cs="TimesNewRomanPSMT"/>
          <w:sz w:val="24"/>
          <w:szCs w:val="24"/>
        </w:rPr>
        <w:t>телефона доверия и т.п.)</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Введение процедуры информирования работодателя о ставшей</w:t>
      </w:r>
      <w:r w:rsidR="00BD64B4">
        <w:rPr>
          <w:rFonts w:ascii="TimesNewRomanPSMT" w:hAnsi="TimesNewRomanPSMT" w:cs="TimesNewRomanPSMT"/>
          <w:sz w:val="24"/>
          <w:szCs w:val="24"/>
        </w:rPr>
        <w:t xml:space="preserve"> </w:t>
      </w:r>
      <w:r>
        <w:rPr>
          <w:rFonts w:ascii="TimesNewRomanPSMT" w:hAnsi="TimesNewRomanPSMT" w:cs="TimesNewRomanPSMT"/>
          <w:sz w:val="24"/>
          <w:szCs w:val="24"/>
        </w:rPr>
        <w:t>известной работнику информации о случаях совершения</w:t>
      </w:r>
      <w:r w:rsidR="00BD64B4">
        <w:rPr>
          <w:rFonts w:ascii="TimesNewRomanPSMT" w:hAnsi="TimesNewRomanPSMT" w:cs="TimesNewRomanPSMT"/>
          <w:sz w:val="24"/>
          <w:szCs w:val="24"/>
        </w:rPr>
        <w:t xml:space="preserve"> </w:t>
      </w:r>
      <w:r>
        <w:rPr>
          <w:rFonts w:ascii="TimesNewRomanPSMT" w:hAnsi="TimesNewRomanPSMT" w:cs="TimesNewRomanPSMT"/>
          <w:sz w:val="24"/>
          <w:szCs w:val="24"/>
        </w:rPr>
        <w:t>коррупционных правонарушений другими работниками,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контрагентами организации или иными лицами и порядка</w:t>
      </w:r>
      <w:r w:rsidR="00BD64B4">
        <w:rPr>
          <w:rFonts w:ascii="TimesNewRomanPSMT" w:hAnsi="TimesNewRomanPSMT" w:cs="TimesNewRomanPSMT"/>
          <w:sz w:val="24"/>
          <w:szCs w:val="24"/>
        </w:rPr>
        <w:t xml:space="preserve"> </w:t>
      </w:r>
      <w:r>
        <w:rPr>
          <w:rFonts w:ascii="TimesNewRomanPSMT" w:hAnsi="TimesNewRomanPSMT" w:cs="TimesNewRomanPSMT"/>
          <w:sz w:val="24"/>
          <w:szCs w:val="24"/>
        </w:rPr>
        <w:lastRenderedPageBreak/>
        <w:t>рассмотрения таких сообщений, включая создание доступных</w:t>
      </w:r>
      <w:r w:rsidR="00BD64B4">
        <w:rPr>
          <w:rFonts w:ascii="TimesNewRomanPSMT" w:hAnsi="TimesNewRomanPSMT" w:cs="TimesNewRomanPSMT"/>
          <w:sz w:val="24"/>
          <w:szCs w:val="24"/>
        </w:rPr>
        <w:t xml:space="preserve"> </w:t>
      </w:r>
      <w:r>
        <w:rPr>
          <w:rFonts w:ascii="TimesNewRomanPSMT" w:hAnsi="TimesNewRomanPSMT" w:cs="TimesNewRomanPSMT"/>
          <w:sz w:val="24"/>
          <w:szCs w:val="24"/>
        </w:rPr>
        <w:t>каналов передачи обозначенной информации (механизмов</w:t>
      </w:r>
      <w:r w:rsidR="00BD64B4">
        <w:rPr>
          <w:rFonts w:ascii="TimesNewRomanPSMT" w:hAnsi="TimesNewRomanPSMT" w:cs="TimesNewRomanPSMT"/>
          <w:sz w:val="24"/>
          <w:szCs w:val="24"/>
        </w:rPr>
        <w:t xml:space="preserve"> </w:t>
      </w:r>
      <w:r>
        <w:rPr>
          <w:rFonts w:ascii="TimesNewRomanPSMT" w:hAnsi="TimesNewRomanPSMT" w:cs="TimesNewRomanPSMT"/>
          <w:sz w:val="24"/>
          <w:szCs w:val="24"/>
        </w:rPr>
        <w:t>"обратной связи", телефона доверия и т.п.)</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Введение процедуры информирования работниками</w:t>
      </w:r>
      <w:r w:rsidR="00BD64B4">
        <w:rPr>
          <w:rFonts w:ascii="TimesNewRomanPSMT" w:hAnsi="TimesNewRomanPSMT" w:cs="TimesNewRomanPSMT"/>
          <w:sz w:val="24"/>
          <w:szCs w:val="24"/>
        </w:rPr>
        <w:t xml:space="preserve"> </w:t>
      </w:r>
      <w:r>
        <w:rPr>
          <w:rFonts w:ascii="TimesNewRomanPSMT" w:hAnsi="TimesNewRomanPSMT" w:cs="TimesNewRomanPSMT"/>
          <w:sz w:val="24"/>
          <w:szCs w:val="24"/>
        </w:rPr>
        <w:t>работодателя о возникновении конфликта интересов и порядка</w:t>
      </w:r>
      <w:r w:rsidR="00BD64B4">
        <w:rPr>
          <w:rFonts w:ascii="TimesNewRomanPSMT" w:hAnsi="TimesNewRomanPSMT" w:cs="TimesNewRomanPSMT"/>
          <w:sz w:val="24"/>
          <w:szCs w:val="24"/>
        </w:rPr>
        <w:t xml:space="preserve"> </w:t>
      </w:r>
      <w:r>
        <w:rPr>
          <w:rFonts w:ascii="TimesNewRomanPSMT" w:hAnsi="TimesNewRomanPSMT" w:cs="TimesNewRomanPSMT"/>
          <w:sz w:val="24"/>
          <w:szCs w:val="24"/>
        </w:rPr>
        <w:t>урегулирования выявленного конфликта интересов</w:t>
      </w:r>
      <w:r w:rsidR="00BD64B4">
        <w:rPr>
          <w:rFonts w:ascii="TimesNewRomanPSMT" w:hAnsi="TimesNewRomanPSMT" w:cs="TimesNewRomanPSMT"/>
          <w:sz w:val="24"/>
          <w:szCs w:val="24"/>
        </w:rPr>
        <w:t xml:space="preserve"> </w:t>
      </w:r>
      <w:r>
        <w:rPr>
          <w:rFonts w:ascii="TimesNewRomanPSMT" w:hAnsi="TimesNewRomanPSMT" w:cs="TimesNewRomanPSMT"/>
          <w:sz w:val="24"/>
          <w:szCs w:val="24"/>
        </w:rPr>
        <w:t>Введение процедур защиты работников, сообщивших о</w:t>
      </w:r>
      <w:r w:rsidR="00BD64B4">
        <w:rPr>
          <w:rFonts w:ascii="TimesNewRomanPSMT" w:hAnsi="TimesNewRomanPSMT" w:cs="TimesNewRomanPSMT"/>
          <w:sz w:val="24"/>
          <w:szCs w:val="24"/>
        </w:rPr>
        <w:t xml:space="preserve"> </w:t>
      </w:r>
      <w:r>
        <w:rPr>
          <w:rFonts w:ascii="TimesNewRomanPSMT" w:hAnsi="TimesNewRomanPSMT" w:cs="TimesNewRomanPSMT"/>
          <w:sz w:val="24"/>
          <w:szCs w:val="24"/>
        </w:rPr>
        <w:t>коррупционных правонарушениях в деятельности организации,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от формальных и неформальных санкций</w:t>
      </w:r>
      <w:r w:rsidR="00BD64B4">
        <w:rPr>
          <w:rFonts w:ascii="TimesNewRomanPSMT" w:hAnsi="TimesNewRomanPSMT" w:cs="TimesNewRomanPSMT"/>
          <w:sz w:val="24"/>
          <w:szCs w:val="24"/>
        </w:rPr>
        <w:t xml:space="preserve"> </w:t>
      </w:r>
      <w:r>
        <w:rPr>
          <w:rFonts w:ascii="TimesNewRomanPSMT" w:hAnsi="TimesNewRomanPSMT" w:cs="TimesNewRomanPSMT"/>
          <w:sz w:val="24"/>
          <w:szCs w:val="24"/>
        </w:rPr>
        <w:t>Ежегодное заполнение декларации о конфликте 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Разработка и введение</w:t>
      </w:r>
      <w:r w:rsidR="00BD64B4">
        <w:rPr>
          <w:rFonts w:ascii="TimesNewRomanPSMT" w:hAnsi="TimesNewRomanPSMT" w:cs="TimesNewRomanPSMT"/>
          <w:sz w:val="24"/>
          <w:szCs w:val="24"/>
        </w:rPr>
        <w:t xml:space="preserve"> </w:t>
      </w:r>
      <w:r>
        <w:rPr>
          <w:rFonts w:ascii="TimesNewRomanPSMT" w:hAnsi="TimesNewRomanPSMT" w:cs="TimesNewRomanPSMT"/>
          <w:sz w:val="24"/>
          <w:szCs w:val="24"/>
        </w:rPr>
        <w:t>специальных</w:t>
      </w:r>
      <w:r w:rsidR="00BD64B4">
        <w:rPr>
          <w:rFonts w:ascii="TimesNewRomanPSMT" w:hAnsi="TimesNewRomanPSMT" w:cs="TimesNewRomanPSMT"/>
          <w:sz w:val="24"/>
          <w:szCs w:val="24"/>
        </w:rPr>
        <w:t xml:space="preserve"> </w:t>
      </w:r>
      <w:r>
        <w:rPr>
          <w:rFonts w:ascii="TimesNewRomanPSMT" w:hAnsi="TimesNewRomanPSMT" w:cs="TimesNewRomanPSMT"/>
          <w:sz w:val="24"/>
          <w:szCs w:val="24"/>
        </w:rPr>
        <w:t>антикоррупционных</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процедур</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Проведение периодической оценки коррупционных рисков в</w:t>
      </w:r>
      <w:r w:rsidR="00BD64B4">
        <w:rPr>
          <w:rFonts w:ascii="TimesNewRomanPSMT" w:hAnsi="TimesNewRomanPSMT" w:cs="TimesNewRomanPSMT"/>
          <w:sz w:val="24"/>
          <w:szCs w:val="24"/>
        </w:rPr>
        <w:t xml:space="preserve"> </w:t>
      </w:r>
      <w:r>
        <w:rPr>
          <w:rFonts w:ascii="TimesNewRomanPSMT" w:hAnsi="TimesNewRomanPSMT" w:cs="TimesNewRomanPSMT"/>
          <w:sz w:val="24"/>
          <w:szCs w:val="24"/>
        </w:rPr>
        <w:t>целях выявления сфер деятельности организации, наиболее</w:t>
      </w:r>
      <w:r w:rsidR="00BD64B4">
        <w:rPr>
          <w:rFonts w:ascii="TimesNewRomanPSMT" w:hAnsi="TimesNewRomanPSMT" w:cs="TimesNewRomanPSMT"/>
          <w:sz w:val="24"/>
          <w:szCs w:val="24"/>
        </w:rPr>
        <w:t xml:space="preserve"> </w:t>
      </w:r>
      <w:r>
        <w:rPr>
          <w:rFonts w:ascii="TimesNewRomanPSMT" w:hAnsi="TimesNewRomanPSMT" w:cs="TimesNewRomanPSMT"/>
          <w:sz w:val="24"/>
          <w:szCs w:val="24"/>
        </w:rPr>
        <w:t>подверженных таким рискам, и разработки соответствующих</w:t>
      </w:r>
      <w:r w:rsidR="00BD64B4">
        <w:rPr>
          <w:rFonts w:ascii="TimesNewRomanPSMT" w:hAnsi="TimesNewRomanPSMT" w:cs="TimesNewRomanPSMT"/>
          <w:sz w:val="24"/>
          <w:szCs w:val="24"/>
        </w:rPr>
        <w:t xml:space="preserve"> </w:t>
      </w:r>
      <w:r>
        <w:rPr>
          <w:rFonts w:ascii="TimesNewRomanPSMT" w:hAnsi="TimesNewRomanPSMT" w:cs="TimesNewRomanPSMT"/>
          <w:sz w:val="24"/>
          <w:szCs w:val="24"/>
        </w:rPr>
        <w:t>антикоррупционных мер</w:t>
      </w:r>
      <w:r w:rsidR="00BD64B4">
        <w:rPr>
          <w:rFonts w:ascii="TimesNewRomanPSMT" w:hAnsi="TimesNewRomanPSMT" w:cs="TimesNewRomanPSMT"/>
          <w:sz w:val="24"/>
          <w:szCs w:val="24"/>
        </w:rPr>
        <w:t xml:space="preserve"> </w:t>
      </w:r>
      <w:r>
        <w:rPr>
          <w:rFonts w:ascii="TimesNewRomanPSMT" w:hAnsi="TimesNewRomanPSMT" w:cs="TimesNewRomanPSMT"/>
          <w:sz w:val="24"/>
          <w:szCs w:val="24"/>
        </w:rPr>
        <w:t>Ежегодное ознакомление работников под роспись с</w:t>
      </w:r>
      <w:r w:rsidR="00BD64B4">
        <w:rPr>
          <w:rFonts w:ascii="TimesNewRomanPSMT" w:hAnsi="TimesNewRomanPSMT" w:cs="TimesNewRomanPSMT"/>
          <w:sz w:val="24"/>
          <w:szCs w:val="24"/>
        </w:rPr>
        <w:t xml:space="preserve"> </w:t>
      </w:r>
      <w:r>
        <w:rPr>
          <w:rFonts w:ascii="TimesNewRomanPSMT" w:hAnsi="TimesNewRomanPSMT" w:cs="TimesNewRomanPSMT"/>
          <w:sz w:val="24"/>
          <w:szCs w:val="24"/>
        </w:rPr>
        <w:t>нормативными документами, регламентирующими вопросы</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предупреждения и противодействия коррупции в организации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Проведение обучающих мероприятий по вопросам</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профилактики и противодействия коррупции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Обучение 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информирование</w:t>
      </w:r>
      <w:r w:rsidR="00BD64B4">
        <w:rPr>
          <w:rFonts w:ascii="TimesNewRomanPSMT" w:hAnsi="TimesNewRomanPSMT" w:cs="TimesNewRomanPSMT"/>
          <w:sz w:val="24"/>
          <w:szCs w:val="24"/>
        </w:rPr>
        <w:t xml:space="preserve"> </w:t>
      </w:r>
      <w:r>
        <w:rPr>
          <w:rFonts w:ascii="TimesNewRomanPSMT" w:hAnsi="TimesNewRomanPSMT" w:cs="TimesNewRomanPSMT"/>
          <w:sz w:val="24"/>
          <w:szCs w:val="24"/>
        </w:rPr>
        <w:t>работников</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Организация индивидуального консультирования работников по</w:t>
      </w:r>
      <w:r w:rsidR="00BD64B4">
        <w:rPr>
          <w:rFonts w:ascii="TimesNewRomanPSMT" w:hAnsi="TimesNewRomanPSMT" w:cs="TimesNewRomanPSMT"/>
          <w:sz w:val="24"/>
          <w:szCs w:val="24"/>
        </w:rPr>
        <w:t xml:space="preserve"> </w:t>
      </w:r>
      <w:r>
        <w:rPr>
          <w:rFonts w:ascii="TimesNewRomanPSMT" w:hAnsi="TimesNewRomanPSMT" w:cs="TimesNewRomanPSMT"/>
          <w:sz w:val="24"/>
          <w:szCs w:val="24"/>
        </w:rPr>
        <w:t>вопросам применения (соблюдения) антикоррупционных</w:t>
      </w:r>
      <w:r w:rsidR="00BD64B4">
        <w:rPr>
          <w:rFonts w:ascii="TimesNewRomanPSMT" w:hAnsi="TimesNewRomanPSMT" w:cs="TimesNewRomanPSMT"/>
          <w:sz w:val="24"/>
          <w:szCs w:val="24"/>
        </w:rPr>
        <w:t xml:space="preserve"> </w:t>
      </w:r>
      <w:r>
        <w:rPr>
          <w:rFonts w:ascii="TimesNewRomanPSMT" w:hAnsi="TimesNewRomanPSMT" w:cs="TimesNewRomanPSMT"/>
          <w:sz w:val="24"/>
          <w:szCs w:val="24"/>
        </w:rPr>
        <w:t>стандартов и процедур</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Осуществление регулярного контроля соблюдения внутренних</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процедур</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Осуществление регулярного контроля данных бухгалтерского</w:t>
      </w:r>
      <w:r w:rsidR="00BD64B4">
        <w:rPr>
          <w:rFonts w:ascii="TimesNewRomanPSMT" w:hAnsi="TimesNewRomanPSMT" w:cs="TimesNewRomanPSMT"/>
          <w:sz w:val="24"/>
          <w:szCs w:val="24"/>
        </w:rPr>
        <w:t xml:space="preserve"> </w:t>
      </w:r>
      <w:r>
        <w:rPr>
          <w:rFonts w:ascii="TimesNewRomanPSMT" w:hAnsi="TimesNewRomanPSMT" w:cs="TimesNewRomanPSMT"/>
          <w:sz w:val="24"/>
          <w:szCs w:val="24"/>
        </w:rPr>
        <w:t>учета, наличия и достоверности первичных документов</w:t>
      </w:r>
      <w:r w:rsidR="00BD64B4">
        <w:rPr>
          <w:rFonts w:ascii="TimesNewRomanPSMT" w:hAnsi="TimesNewRomanPSMT" w:cs="TimesNewRomanPSMT"/>
          <w:sz w:val="24"/>
          <w:szCs w:val="24"/>
        </w:rPr>
        <w:t xml:space="preserve"> </w:t>
      </w:r>
      <w:r>
        <w:rPr>
          <w:rFonts w:ascii="TimesNewRomanPSMT" w:hAnsi="TimesNewRomanPSMT" w:cs="TimesNewRomanPSMT"/>
          <w:sz w:val="24"/>
          <w:szCs w:val="24"/>
        </w:rPr>
        <w:t>бухгалтерского учета</w:t>
      </w:r>
      <w:r w:rsidR="00BD64B4">
        <w:rPr>
          <w:rFonts w:ascii="TimesNewRomanPSMT" w:hAnsi="TimesNewRomanPSMT" w:cs="TimesNewRomanPSMT"/>
          <w:sz w:val="24"/>
          <w:szCs w:val="24"/>
        </w:rPr>
        <w:t xml:space="preserve"> </w:t>
      </w:r>
      <w:r>
        <w:rPr>
          <w:rFonts w:ascii="TimesNewRomanPSMT" w:hAnsi="TimesNewRomanPSMT" w:cs="TimesNewRomanPSMT"/>
          <w:sz w:val="24"/>
          <w:szCs w:val="24"/>
        </w:rPr>
        <w:t>Обеспечение</w:t>
      </w:r>
      <w:r w:rsidR="00BD64B4">
        <w:rPr>
          <w:rFonts w:ascii="TimesNewRomanPSMT" w:hAnsi="TimesNewRomanPSMT" w:cs="TimesNewRomanPSMT"/>
          <w:sz w:val="24"/>
          <w:szCs w:val="24"/>
        </w:rPr>
        <w:t xml:space="preserve"> </w:t>
      </w:r>
      <w:r>
        <w:rPr>
          <w:rFonts w:ascii="TimesNewRomanPSMT" w:hAnsi="TimesNewRomanPSMT" w:cs="TimesNewRomanPSMT"/>
          <w:sz w:val="24"/>
          <w:szCs w:val="24"/>
        </w:rPr>
        <w:t>соответствия системы</w:t>
      </w:r>
      <w:r w:rsidR="00BD64B4">
        <w:rPr>
          <w:rFonts w:ascii="TimesNewRomanPSMT" w:hAnsi="TimesNewRomanPSMT" w:cs="TimesNewRomanPSMT"/>
          <w:sz w:val="24"/>
          <w:szCs w:val="24"/>
        </w:rPr>
        <w:t xml:space="preserve"> </w:t>
      </w:r>
      <w:r>
        <w:rPr>
          <w:rFonts w:ascii="TimesNewRomanPSMT" w:hAnsi="TimesNewRomanPSMT" w:cs="TimesNewRomanPSMT"/>
          <w:sz w:val="24"/>
          <w:szCs w:val="24"/>
        </w:rPr>
        <w:t>внутреннего контроля 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аудита организации</w:t>
      </w:r>
      <w:r w:rsidR="00BD64B4">
        <w:rPr>
          <w:rFonts w:ascii="TimesNewRomanPSMT" w:hAnsi="TimesNewRomanPSMT" w:cs="TimesNewRomanPSMT"/>
          <w:sz w:val="24"/>
          <w:szCs w:val="24"/>
        </w:rPr>
        <w:t xml:space="preserve"> </w:t>
      </w:r>
      <w:r>
        <w:rPr>
          <w:rFonts w:ascii="TimesNewRomanPSMT" w:hAnsi="TimesNewRomanPSMT" w:cs="TimesNewRomanPSMT"/>
          <w:sz w:val="24"/>
          <w:szCs w:val="24"/>
        </w:rPr>
        <w:t>требованиям</w:t>
      </w:r>
      <w:r w:rsidR="00BD64B4">
        <w:rPr>
          <w:rFonts w:ascii="TimesNewRomanPSMT" w:hAnsi="TimesNewRomanPSMT" w:cs="TimesNewRomanPSMT"/>
          <w:sz w:val="24"/>
          <w:szCs w:val="24"/>
        </w:rPr>
        <w:t xml:space="preserve"> </w:t>
      </w:r>
      <w:r>
        <w:rPr>
          <w:rFonts w:ascii="TimesNewRomanPSMT" w:hAnsi="TimesNewRomanPSMT" w:cs="TimesNewRomanPSMT"/>
          <w:sz w:val="24"/>
          <w:szCs w:val="24"/>
        </w:rPr>
        <w:t>антикоррупционной</w:t>
      </w:r>
      <w:r w:rsidR="00BD64B4">
        <w:rPr>
          <w:rFonts w:ascii="TimesNewRomanPSMT" w:hAnsi="TimesNewRomanPSMT" w:cs="TimesNewRomanPSMT"/>
          <w:sz w:val="24"/>
          <w:szCs w:val="24"/>
        </w:rPr>
        <w:t xml:space="preserve"> </w:t>
      </w:r>
      <w:r>
        <w:rPr>
          <w:rFonts w:ascii="TimesNewRomanPSMT" w:hAnsi="TimesNewRomanPSMT" w:cs="TimesNewRomanPSMT"/>
          <w:sz w:val="24"/>
          <w:szCs w:val="24"/>
        </w:rPr>
        <w:t>политики организации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Осуществление регулярного контроля экономической</w:t>
      </w:r>
      <w:r w:rsidR="00BD64B4">
        <w:rPr>
          <w:rFonts w:ascii="TimesNewRomanPSMT" w:hAnsi="TimesNewRomanPSMT" w:cs="TimesNewRomanPSMT"/>
          <w:sz w:val="24"/>
          <w:szCs w:val="24"/>
        </w:rPr>
        <w:t xml:space="preserve"> </w:t>
      </w:r>
      <w:r>
        <w:rPr>
          <w:rFonts w:ascii="TimesNewRomanPSMT" w:hAnsi="TimesNewRomanPSMT" w:cs="TimesNewRomanPSMT"/>
          <w:sz w:val="24"/>
          <w:szCs w:val="24"/>
        </w:rPr>
        <w:t>обоснованности расходов в сферах с высоким коррупционным</w:t>
      </w:r>
      <w:r w:rsidR="00BD64B4">
        <w:rPr>
          <w:rFonts w:ascii="TimesNewRomanPSMT" w:hAnsi="TimesNewRomanPSMT" w:cs="TimesNewRomanPSMT"/>
          <w:sz w:val="24"/>
          <w:szCs w:val="24"/>
        </w:rPr>
        <w:t xml:space="preserve"> </w:t>
      </w:r>
      <w:r>
        <w:rPr>
          <w:rFonts w:ascii="TimesNewRomanPSMT" w:hAnsi="TimesNewRomanPSMT" w:cs="TimesNewRomanPSMT"/>
          <w:sz w:val="24"/>
          <w:szCs w:val="24"/>
        </w:rPr>
        <w:t>риском: обмен деловыми подарками, представительские</w:t>
      </w:r>
      <w:r w:rsidR="00BD64B4">
        <w:rPr>
          <w:rFonts w:ascii="TimesNewRomanPSMT" w:hAnsi="TimesNewRomanPSMT" w:cs="TimesNewRomanPSMT"/>
          <w:sz w:val="24"/>
          <w:szCs w:val="24"/>
        </w:rPr>
        <w:t xml:space="preserve"> </w:t>
      </w:r>
      <w:r>
        <w:rPr>
          <w:rFonts w:ascii="TimesNewRomanPSMT" w:hAnsi="TimesNewRomanPSMT" w:cs="TimesNewRomanPSMT"/>
          <w:sz w:val="24"/>
          <w:szCs w:val="24"/>
        </w:rPr>
        <w:t>расходы, благотворительные пожертвования, вознаграждения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внешним консультантам</w:t>
      </w:r>
      <w:r w:rsidR="00BD64B4">
        <w:rPr>
          <w:rFonts w:ascii="TimesNewRomanPSMT" w:hAnsi="TimesNewRomanPSMT" w:cs="TimesNewRomanPSMT"/>
          <w:sz w:val="24"/>
          <w:szCs w:val="24"/>
        </w:rPr>
        <w:t xml:space="preserve"> </w:t>
      </w:r>
      <w:r>
        <w:rPr>
          <w:rFonts w:ascii="TimesNewRomanPSMT" w:hAnsi="TimesNewRomanPSMT" w:cs="TimesNewRomanPSMT"/>
          <w:sz w:val="24"/>
          <w:szCs w:val="24"/>
        </w:rPr>
        <w:t>Периодическое проведение Привлечение экспертов внешнего аудита</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Привлечение внешних независимых экспертов при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осуществлении хозяйственной деятельности организации 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организации антикоррупционных мер</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Проведение регулярной оценки результатов работы по</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противодействию коррупции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Оценка результатов</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проводимой</w:t>
      </w:r>
      <w:r w:rsidR="00BD64B4">
        <w:rPr>
          <w:rFonts w:ascii="TimesNewRomanPSMT" w:hAnsi="TimesNewRomanPSMT" w:cs="TimesNewRomanPSMT"/>
          <w:sz w:val="24"/>
          <w:szCs w:val="24"/>
        </w:rPr>
        <w:t xml:space="preserve"> </w:t>
      </w:r>
      <w:r>
        <w:rPr>
          <w:rFonts w:ascii="TimesNewRomanPSMT" w:hAnsi="TimesNewRomanPSMT" w:cs="TimesNewRomanPSMT"/>
          <w:sz w:val="24"/>
          <w:szCs w:val="24"/>
        </w:rPr>
        <w:t>антикоррупционной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работы и распространение</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отчетных материалов</w:t>
      </w:r>
      <w:r w:rsidR="00BD64B4">
        <w:rPr>
          <w:rFonts w:ascii="TimesNewRomanPSMT" w:hAnsi="TimesNewRomanPSMT" w:cs="TimesNewRomanPSMT"/>
          <w:sz w:val="24"/>
          <w:szCs w:val="24"/>
        </w:rPr>
        <w:t xml:space="preserve"> </w:t>
      </w:r>
      <w:r>
        <w:rPr>
          <w:rFonts w:ascii="TimesNewRomanPSMT" w:hAnsi="TimesNewRomanPSMT" w:cs="TimesNewRomanPSMT"/>
          <w:sz w:val="24"/>
          <w:szCs w:val="24"/>
        </w:rPr>
        <w:t>Подготовка и распространение отчетных материалов о</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проводимой работе и достигнутых результатах в сфере</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противодействия коррупции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В качестве составной части или приложения к антикоррупционной политике</w:t>
      </w:r>
      <w:r w:rsidR="00BD64B4">
        <w:rPr>
          <w:rFonts w:ascii="TimesNewRomanPSMT" w:hAnsi="TimesNewRomanPSMT" w:cs="TimesNewRomanPSMT"/>
          <w:sz w:val="24"/>
          <w:szCs w:val="24"/>
        </w:rPr>
        <w:t xml:space="preserve"> </w:t>
      </w:r>
      <w:r>
        <w:rPr>
          <w:rFonts w:ascii="TimesNewRomanPSMT" w:hAnsi="TimesNewRomanPSMT" w:cs="TimesNewRomanPSMT"/>
          <w:sz w:val="24"/>
          <w:szCs w:val="24"/>
        </w:rPr>
        <w:t xml:space="preserve">организация может утвердить план реализации </w:t>
      </w:r>
      <w:proofErr w:type="spellStart"/>
      <w:r>
        <w:rPr>
          <w:rFonts w:ascii="TimesNewRomanPSMT" w:hAnsi="TimesNewRomanPSMT" w:cs="TimesNewRomanPSMT"/>
          <w:sz w:val="24"/>
          <w:szCs w:val="24"/>
        </w:rPr>
        <w:t>антикорупционных</w:t>
      </w:r>
      <w:proofErr w:type="spellEnd"/>
      <w:r>
        <w:rPr>
          <w:rFonts w:ascii="TimesNewRomanPSMT" w:hAnsi="TimesNewRomanPSMT" w:cs="TimesNewRomanPSMT"/>
          <w:sz w:val="24"/>
          <w:szCs w:val="24"/>
        </w:rPr>
        <w:t xml:space="preserve"> мероприятий. При</w:t>
      </w:r>
      <w:r w:rsidR="00BD64B4">
        <w:rPr>
          <w:rFonts w:ascii="TimesNewRomanPSMT" w:hAnsi="TimesNewRomanPSMT" w:cs="TimesNewRomanPSMT"/>
          <w:sz w:val="24"/>
          <w:szCs w:val="24"/>
        </w:rPr>
        <w:t xml:space="preserve"> </w:t>
      </w:r>
      <w:r>
        <w:rPr>
          <w:rFonts w:ascii="TimesNewRomanPSMT" w:hAnsi="TimesNewRomanPSMT" w:cs="TimesNewRomanPSMT"/>
          <w:sz w:val="24"/>
          <w:szCs w:val="24"/>
        </w:rPr>
        <w:t>составлении такого плана рекомендуется для каждого мероприятия указать сроки его</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проведения и ответственного исполнителя.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Определение подразделений или должностных лиц, ответственных за</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противодействие коррупции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Организации рекомендуется определить структурное подразделение или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должностных лиц, ответственных за противодействие коррупции, исходя из собственных</w:t>
      </w:r>
      <w:r w:rsidR="00BD64B4">
        <w:rPr>
          <w:rFonts w:ascii="TimesNewRomanPSMT" w:hAnsi="TimesNewRomanPSMT" w:cs="TimesNewRomanPSMT"/>
          <w:sz w:val="24"/>
          <w:szCs w:val="24"/>
        </w:rPr>
        <w:t xml:space="preserve"> </w:t>
      </w:r>
      <w:r>
        <w:rPr>
          <w:rFonts w:ascii="TimesNewRomanPSMT" w:hAnsi="TimesNewRomanPSMT" w:cs="TimesNewRomanPSMT"/>
          <w:sz w:val="24"/>
          <w:szCs w:val="24"/>
        </w:rPr>
        <w:t>потребностей, задач, специфики деятельности, штатной численности, организационной</w:t>
      </w:r>
      <w:r w:rsidR="00BD64B4">
        <w:rPr>
          <w:rFonts w:ascii="TimesNewRomanPSMT" w:hAnsi="TimesNewRomanPSMT" w:cs="TimesNewRomanPSMT"/>
          <w:sz w:val="24"/>
          <w:szCs w:val="24"/>
        </w:rPr>
        <w:t xml:space="preserve"> </w:t>
      </w:r>
      <w:r>
        <w:rPr>
          <w:rFonts w:ascii="TimesNewRomanPSMT" w:hAnsi="TimesNewRomanPSMT" w:cs="TimesNewRomanPSMT"/>
          <w:sz w:val="24"/>
          <w:szCs w:val="24"/>
        </w:rPr>
        <w:t>структуры, материальных ресурсов и др. признаков.</w:t>
      </w:r>
      <w:r w:rsidR="00BD64B4">
        <w:rPr>
          <w:rFonts w:ascii="TimesNewRomanPSMT" w:hAnsi="TimesNewRomanPSMT" w:cs="TimesNewRomanPSMT"/>
          <w:sz w:val="24"/>
          <w:szCs w:val="24"/>
        </w:rPr>
        <w:t xml:space="preserve"> </w:t>
      </w:r>
      <w:r>
        <w:rPr>
          <w:rFonts w:ascii="TimesNewRomanPSMT" w:hAnsi="TimesNewRomanPSMT" w:cs="TimesNewRomanPSMT"/>
          <w:sz w:val="24"/>
          <w:szCs w:val="24"/>
        </w:rPr>
        <w:t>Задачи, функции и полномочия структурного подразделения или должностных лиц,</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ответственных за противодействие коррупции, должны быть четко определены.</w:t>
      </w:r>
      <w:r w:rsidR="00BD64B4">
        <w:rPr>
          <w:rFonts w:ascii="TimesNewRomanPSMT" w:hAnsi="TimesNewRomanPSMT" w:cs="TimesNewRomanPSMT"/>
          <w:sz w:val="24"/>
          <w:szCs w:val="24"/>
        </w:rPr>
        <w:t xml:space="preserve"> </w:t>
      </w:r>
      <w:r>
        <w:rPr>
          <w:rFonts w:ascii="TimesNewRomanPSMT" w:hAnsi="TimesNewRomanPSMT" w:cs="TimesNewRomanPSMT"/>
          <w:sz w:val="24"/>
          <w:szCs w:val="24"/>
        </w:rPr>
        <w:t>Например, они могут быть установлены:</w:t>
      </w:r>
      <w:r w:rsidR="00BD64B4">
        <w:rPr>
          <w:rFonts w:ascii="TimesNewRomanPSMT" w:hAnsi="TimesNewRomanPSMT" w:cs="TimesNewRomanPSMT"/>
          <w:sz w:val="24"/>
          <w:szCs w:val="24"/>
        </w:rPr>
        <w:t xml:space="preserve"> </w:t>
      </w:r>
      <w:r>
        <w:rPr>
          <w:rFonts w:ascii="TimesNewRomanPSMT" w:hAnsi="TimesNewRomanPSMT" w:cs="TimesNewRomanPSMT"/>
          <w:sz w:val="24"/>
          <w:szCs w:val="24"/>
        </w:rPr>
        <w:t>- в антикоррупционной политике организации и иных нормативных документах,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устанавливающих антикоррупционные процедуры;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в трудовых договорах и должностных инструкциях ответственных работников;</w:t>
      </w:r>
      <w:r w:rsidR="00BD64B4">
        <w:rPr>
          <w:rFonts w:ascii="TimesNewRomanPSMT" w:hAnsi="TimesNewRomanPSMT" w:cs="TimesNewRomanPSMT"/>
          <w:sz w:val="24"/>
          <w:szCs w:val="24"/>
        </w:rPr>
        <w:t xml:space="preserve"> </w:t>
      </w:r>
      <w:r>
        <w:rPr>
          <w:rFonts w:ascii="TimesNewRomanPSMT" w:hAnsi="TimesNewRomanPSMT" w:cs="TimesNewRomanPSMT"/>
          <w:sz w:val="24"/>
          <w:szCs w:val="24"/>
        </w:rPr>
        <w:t>- в положении о подразделении, ответственном за противодействие коррупции.</w:t>
      </w:r>
      <w:r w:rsidR="00BD64B4">
        <w:rPr>
          <w:rFonts w:ascii="TimesNewRomanPSMT" w:hAnsi="TimesNewRomanPSMT" w:cs="TimesNewRomanPSMT"/>
          <w:sz w:val="24"/>
          <w:szCs w:val="24"/>
        </w:rPr>
        <w:t xml:space="preserve"> </w:t>
      </w:r>
      <w:r>
        <w:rPr>
          <w:rFonts w:ascii="TimesNewRomanPSMT" w:hAnsi="TimesNewRomanPSMT" w:cs="TimesNewRomanPSMT"/>
          <w:sz w:val="24"/>
          <w:szCs w:val="24"/>
        </w:rPr>
        <w:t>Рекомендуется обеспечить непосредственную подчиненность таких структурных</w:t>
      </w:r>
      <w:r w:rsidR="00BD64B4">
        <w:rPr>
          <w:rFonts w:ascii="TimesNewRomanPSMT" w:hAnsi="TimesNewRomanPSMT" w:cs="TimesNewRomanPSMT"/>
          <w:sz w:val="24"/>
          <w:szCs w:val="24"/>
        </w:rPr>
        <w:t xml:space="preserve">  </w:t>
      </w:r>
      <w:r>
        <w:rPr>
          <w:rFonts w:ascii="TimesNewRomanPSMT" w:hAnsi="TimesNewRomanPSMT" w:cs="TimesNewRomanPSMT"/>
          <w:sz w:val="24"/>
          <w:szCs w:val="24"/>
        </w:rPr>
        <w:t>подразделений или должностных лиц руководству организации, а также наделить их</w:t>
      </w:r>
      <w:r w:rsidR="00BD64B4">
        <w:rPr>
          <w:rFonts w:ascii="TimesNewRomanPSMT" w:hAnsi="TimesNewRomanPSMT" w:cs="TimesNewRomanPSMT"/>
          <w:sz w:val="24"/>
          <w:szCs w:val="24"/>
        </w:rPr>
        <w:t xml:space="preserve"> </w:t>
      </w:r>
      <w:r>
        <w:rPr>
          <w:rFonts w:ascii="TimesNewRomanPSMT" w:hAnsi="TimesNewRomanPSMT" w:cs="TimesNewRomanPSMT"/>
          <w:sz w:val="24"/>
          <w:szCs w:val="24"/>
        </w:rPr>
        <w:t>полномочиями, достаточными для проведения антикоррупционных мероприятий в</w:t>
      </w:r>
      <w:r w:rsidR="00BD64B4">
        <w:rPr>
          <w:rFonts w:ascii="TimesNewRomanPSMT" w:hAnsi="TimesNewRomanPSMT" w:cs="TimesNewRomanPSMT"/>
          <w:sz w:val="24"/>
          <w:szCs w:val="24"/>
        </w:rPr>
        <w:t xml:space="preserve"> </w:t>
      </w:r>
      <w:r>
        <w:rPr>
          <w:rFonts w:ascii="TimesNewRomanPSMT" w:hAnsi="TimesNewRomanPSMT" w:cs="TimesNewRomanPSMT"/>
          <w:sz w:val="24"/>
          <w:szCs w:val="24"/>
        </w:rPr>
        <w:t xml:space="preserve">отношении лиц, занимающих руководящие должности в организации. При </w:t>
      </w:r>
      <w:r>
        <w:rPr>
          <w:rFonts w:ascii="TimesNewRomanPSMT" w:hAnsi="TimesNewRomanPSMT" w:cs="TimesNewRomanPSMT"/>
          <w:sz w:val="24"/>
          <w:szCs w:val="24"/>
        </w:rPr>
        <w:lastRenderedPageBreak/>
        <w:t>формировании</w:t>
      </w:r>
      <w:r w:rsidR="00BD64B4">
        <w:rPr>
          <w:rFonts w:ascii="TimesNewRomanPSMT" w:hAnsi="TimesNewRomanPSMT" w:cs="TimesNewRomanPSMT"/>
          <w:sz w:val="24"/>
          <w:szCs w:val="24"/>
        </w:rPr>
        <w:t xml:space="preserve"> </w:t>
      </w:r>
      <w:r>
        <w:rPr>
          <w:rFonts w:ascii="TimesNewRomanPSMT" w:hAnsi="TimesNewRomanPSMT" w:cs="TimesNewRomanPSMT"/>
          <w:sz w:val="24"/>
          <w:szCs w:val="24"/>
        </w:rPr>
        <w:t>структурного подразделения, ответственного за противодействие коррупции, необходимо</w:t>
      </w:r>
      <w:r w:rsidR="00BD64B4">
        <w:rPr>
          <w:rFonts w:ascii="TimesNewRomanPSMT" w:hAnsi="TimesNewRomanPSMT" w:cs="TimesNewRomanPSMT"/>
          <w:sz w:val="24"/>
          <w:szCs w:val="24"/>
        </w:rPr>
        <w:t xml:space="preserve"> </w:t>
      </w:r>
      <w:r>
        <w:rPr>
          <w:rFonts w:ascii="TimesNewRomanPSMT" w:hAnsi="TimesNewRomanPSMT" w:cs="TimesNewRomanPSMT"/>
          <w:sz w:val="24"/>
          <w:szCs w:val="24"/>
        </w:rPr>
        <w:t>уделить пристальное внимание определению штатной численности, достаточной для</w:t>
      </w:r>
      <w:r w:rsidR="00BD64B4">
        <w:rPr>
          <w:rFonts w:ascii="TimesNewRomanPSMT" w:hAnsi="TimesNewRomanPSMT" w:cs="TimesNewRomanPSMT"/>
          <w:sz w:val="24"/>
          <w:szCs w:val="24"/>
        </w:rPr>
        <w:t xml:space="preserve"> </w:t>
      </w:r>
      <w:r>
        <w:rPr>
          <w:rFonts w:ascii="TimesNewRomanPSMT" w:hAnsi="TimesNewRomanPSMT" w:cs="TimesNewRomanPSMT"/>
          <w:sz w:val="24"/>
          <w:szCs w:val="24"/>
        </w:rPr>
        <w:t>выполнения возложенных на данное подразделение функций, а также обеспечить его</w:t>
      </w:r>
      <w:r w:rsidR="00BD64B4">
        <w:rPr>
          <w:rFonts w:ascii="TimesNewRomanPSMT" w:hAnsi="TimesNewRomanPSMT" w:cs="TimesNewRomanPSMT"/>
          <w:sz w:val="24"/>
          <w:szCs w:val="24"/>
        </w:rPr>
        <w:t xml:space="preserve"> </w:t>
      </w:r>
      <w:r>
        <w:rPr>
          <w:rFonts w:ascii="TimesNewRomanPSMT" w:hAnsi="TimesNewRomanPSMT" w:cs="TimesNewRomanPSMT"/>
          <w:sz w:val="24"/>
          <w:szCs w:val="24"/>
        </w:rPr>
        <w:t>необходимыми техническими ресурсами.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В число обязанностей структурного подразделения или должностного лица,</w:t>
      </w:r>
      <w:r w:rsidR="00BD64B4">
        <w:rPr>
          <w:rFonts w:ascii="TimesNewRomanPSMT" w:hAnsi="TimesNewRomanPSMT" w:cs="TimesNewRomanPSMT"/>
          <w:sz w:val="24"/>
          <w:szCs w:val="24"/>
        </w:rPr>
        <w:t xml:space="preserve"> </w:t>
      </w:r>
      <w:r>
        <w:rPr>
          <w:rFonts w:ascii="TimesNewRomanPSMT" w:hAnsi="TimesNewRomanPSMT" w:cs="TimesNewRomanPSMT"/>
          <w:sz w:val="24"/>
          <w:szCs w:val="24"/>
        </w:rPr>
        <w:t>например, может включаться: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разработка и представление на утверждение руководителю организации проектов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локальных нормативных актов организации, направленных на реализацию мер по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предупреждению коррупции (антикоррупционной политики, кодекса этики и служебного</w:t>
      </w:r>
      <w:r w:rsidR="00BD64B4">
        <w:rPr>
          <w:rFonts w:ascii="TimesNewRomanPSMT" w:hAnsi="TimesNewRomanPSMT" w:cs="TimesNewRomanPSMT"/>
          <w:sz w:val="24"/>
          <w:szCs w:val="24"/>
        </w:rPr>
        <w:t xml:space="preserve"> </w:t>
      </w:r>
      <w:r>
        <w:rPr>
          <w:rFonts w:ascii="TimesNewRomanPSMT" w:hAnsi="TimesNewRomanPSMT" w:cs="TimesNewRomanPSMT"/>
          <w:sz w:val="24"/>
          <w:szCs w:val="24"/>
        </w:rPr>
        <w:t>поведения работников и т.д.);</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проведение контрольных мероприятий, направленных на выявление</w:t>
      </w:r>
      <w:r w:rsidR="00BD64B4">
        <w:rPr>
          <w:rFonts w:ascii="TimesNewRomanPSMT" w:hAnsi="TimesNewRomanPSMT" w:cs="TimesNewRomanPSMT"/>
          <w:sz w:val="24"/>
          <w:szCs w:val="24"/>
        </w:rPr>
        <w:t xml:space="preserve"> </w:t>
      </w:r>
      <w:r>
        <w:rPr>
          <w:rFonts w:ascii="TimesNewRomanPSMT" w:hAnsi="TimesNewRomanPSMT" w:cs="TimesNewRomanPSMT"/>
          <w:sz w:val="24"/>
          <w:szCs w:val="24"/>
        </w:rPr>
        <w:t>коррупционных правонарушений работниками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организация проведения оценки коррупционных рисков;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прием и рассмотрение сообщений о случаях склонения работников к совершению</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коррупционных правонарушений в интересах или от имени иной организации, а также о</w:t>
      </w:r>
      <w:r w:rsidR="00BD64B4">
        <w:rPr>
          <w:rFonts w:ascii="TimesNewRomanPSMT" w:hAnsi="TimesNewRomanPSMT" w:cs="TimesNewRomanPSMT"/>
          <w:sz w:val="24"/>
          <w:szCs w:val="24"/>
        </w:rPr>
        <w:t xml:space="preserve"> </w:t>
      </w:r>
      <w:r>
        <w:rPr>
          <w:rFonts w:ascii="TimesNewRomanPSMT" w:hAnsi="TimesNewRomanPSMT" w:cs="TimesNewRomanPSMT"/>
          <w:sz w:val="24"/>
          <w:szCs w:val="24"/>
        </w:rPr>
        <w:t>случаях совершения коррупционных правонарушений работниками, контрагентами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организации или иными лицами;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организация заполнения и рассмотрения деклараций о конфликте 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организация обучающих мероприятий по вопросам профилактики 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противодействия коррупции и индивидуального консультирования работников;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оказание содействия уполномоченным представителям контрольно-надзорных 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правоохранительных органов при проведении ими инспекционных проверок деятельности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организации по вопросам предупреждения и противодействия коррупции;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оказание содействия уполномоченным представителям правоохранительных</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органов при проведении мероприятий по пресечению или расследованию коррупционных</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преступлений, включая оперативно-розыскные мероприятия;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проведение оценки результатов антикоррупционной работы и подготовка</w:t>
      </w:r>
      <w:r w:rsidR="00BD64B4">
        <w:rPr>
          <w:rFonts w:ascii="TimesNewRomanPSMT" w:hAnsi="TimesNewRomanPSMT" w:cs="TimesNewRomanPSMT"/>
          <w:sz w:val="24"/>
          <w:szCs w:val="24"/>
        </w:rPr>
        <w:t xml:space="preserve">  </w:t>
      </w:r>
      <w:r>
        <w:rPr>
          <w:rFonts w:ascii="TimesNewRomanPSMT" w:hAnsi="TimesNewRomanPSMT" w:cs="TimesNewRomanPSMT"/>
          <w:sz w:val="24"/>
          <w:szCs w:val="24"/>
        </w:rPr>
        <w:t>соответствующих отчетных материалов руководству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Оценка коррупционных рисков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Целью оценки коррупционных рисков является определение конкретных бизнес</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процессов и деловых операций в деятельности организации, при реализации которых</w:t>
      </w:r>
      <w:r w:rsidR="00BD64B4">
        <w:rPr>
          <w:rFonts w:ascii="TimesNewRomanPSMT" w:hAnsi="TimesNewRomanPSMT" w:cs="TimesNewRomanPSMT"/>
          <w:sz w:val="24"/>
          <w:szCs w:val="24"/>
        </w:rPr>
        <w:t xml:space="preserve">  </w:t>
      </w:r>
      <w:r>
        <w:rPr>
          <w:rFonts w:ascii="TimesNewRomanPSMT" w:hAnsi="TimesNewRomanPSMT" w:cs="TimesNewRomanPSMT"/>
          <w:sz w:val="24"/>
          <w:szCs w:val="24"/>
        </w:rPr>
        <w:t>наиболее высока вероятность совершения работниками организации коррупционных</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правонарушений как в целях получения личной выгоды, так и в целях получения выгоды</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организацией.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Оценка коррупционных рисков является важнейшим элементом антикоррупционной</w:t>
      </w:r>
      <w:r w:rsidR="00BD64B4">
        <w:rPr>
          <w:rFonts w:ascii="TimesNewRomanPSMT" w:hAnsi="TimesNewRomanPSMT" w:cs="TimesNewRomanPSMT"/>
          <w:sz w:val="24"/>
          <w:szCs w:val="24"/>
        </w:rPr>
        <w:t xml:space="preserve">  </w:t>
      </w:r>
      <w:r>
        <w:rPr>
          <w:rFonts w:ascii="TimesNewRomanPSMT" w:hAnsi="TimesNewRomanPSMT" w:cs="TimesNewRomanPSMT"/>
          <w:sz w:val="24"/>
          <w:szCs w:val="24"/>
        </w:rPr>
        <w:t>политики. Она позволяет обеспечить соответствие реализуемых антикоррупционных</w:t>
      </w:r>
      <w:r w:rsidR="00BD64B4">
        <w:rPr>
          <w:rFonts w:ascii="TimesNewRomanPSMT" w:hAnsi="TimesNewRomanPSMT" w:cs="TimesNewRomanPSMT"/>
          <w:sz w:val="24"/>
          <w:szCs w:val="24"/>
        </w:rPr>
        <w:t xml:space="preserve"> </w:t>
      </w:r>
      <w:r>
        <w:rPr>
          <w:rFonts w:ascii="TimesNewRomanPSMT" w:hAnsi="TimesNewRomanPSMT" w:cs="TimesNewRomanPSMT"/>
          <w:sz w:val="24"/>
          <w:szCs w:val="24"/>
        </w:rPr>
        <w:t>мероприятий специфике деятельности организации и рационально использовать ресурсы,</w:t>
      </w:r>
      <w:r w:rsidR="00BD64B4">
        <w:rPr>
          <w:rFonts w:ascii="TimesNewRomanPSMT" w:hAnsi="TimesNewRomanPSMT" w:cs="TimesNewRomanPSMT"/>
          <w:sz w:val="24"/>
          <w:szCs w:val="24"/>
        </w:rPr>
        <w:t xml:space="preserve"> </w:t>
      </w:r>
      <w:r>
        <w:rPr>
          <w:rFonts w:ascii="TimesNewRomanPSMT" w:hAnsi="TimesNewRomanPSMT" w:cs="TimesNewRomanPSMT"/>
          <w:sz w:val="24"/>
          <w:szCs w:val="24"/>
        </w:rPr>
        <w:t>направляемые на проведение работы по профилактике коррупции.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Оценку коррупционных рисков рекомендуется проводить как на стадии разработки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антикоррупционной политики, так и после ее утверждения на регулярной основе. При</w:t>
      </w:r>
      <w:r w:rsidR="00BD64B4">
        <w:rPr>
          <w:rFonts w:ascii="TimesNewRomanPSMT" w:hAnsi="TimesNewRomanPSMT" w:cs="TimesNewRomanPSMT"/>
          <w:sz w:val="24"/>
          <w:szCs w:val="24"/>
        </w:rPr>
        <w:t xml:space="preserve"> </w:t>
      </w:r>
      <w:r>
        <w:rPr>
          <w:rFonts w:ascii="TimesNewRomanPSMT" w:hAnsi="TimesNewRomanPSMT" w:cs="TimesNewRomanPSMT"/>
          <w:sz w:val="24"/>
          <w:szCs w:val="24"/>
        </w:rPr>
        <w:t>этом возможен следующий порядок проведения оценки коррупционных рисков: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представить деятельность организации в виде отдельных бизнес-процессов, в</w:t>
      </w:r>
      <w:r w:rsidR="00BD64B4">
        <w:rPr>
          <w:rFonts w:ascii="TimesNewRomanPSMT" w:hAnsi="TimesNewRomanPSMT" w:cs="TimesNewRomanPSMT"/>
          <w:sz w:val="24"/>
          <w:szCs w:val="24"/>
        </w:rPr>
        <w:t xml:space="preserve"> </w:t>
      </w:r>
      <w:r>
        <w:rPr>
          <w:rFonts w:ascii="TimesNewRomanPSMT" w:hAnsi="TimesNewRomanPSMT" w:cs="TimesNewRomanPSMT"/>
          <w:sz w:val="24"/>
          <w:szCs w:val="24"/>
        </w:rPr>
        <w:t>каждом из которых выделить составные элементы (</w:t>
      </w:r>
      <w:proofErr w:type="spellStart"/>
      <w:r>
        <w:rPr>
          <w:rFonts w:ascii="TimesNewRomanPSMT" w:hAnsi="TimesNewRomanPSMT" w:cs="TimesNewRomanPSMT"/>
          <w:sz w:val="24"/>
          <w:szCs w:val="24"/>
        </w:rPr>
        <w:t>подпроцессы</w:t>
      </w:r>
      <w:proofErr w:type="spellEnd"/>
      <w:r>
        <w:rPr>
          <w:rFonts w:ascii="TimesNewRomanPSMT" w:hAnsi="TimesNewRomanPSMT" w:cs="TimesNewRomanPSMT"/>
          <w:sz w:val="24"/>
          <w:szCs w:val="24"/>
        </w:rPr>
        <w:t>);</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выделить "критические точки" - для каждого бизнес-процесса определить те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элементы (</w:t>
      </w:r>
      <w:proofErr w:type="spellStart"/>
      <w:r>
        <w:rPr>
          <w:rFonts w:ascii="TimesNewRomanPSMT" w:hAnsi="TimesNewRomanPSMT" w:cs="TimesNewRomanPSMT"/>
          <w:sz w:val="24"/>
          <w:szCs w:val="24"/>
        </w:rPr>
        <w:t>подпроцессы</w:t>
      </w:r>
      <w:proofErr w:type="spellEnd"/>
      <w:r>
        <w:rPr>
          <w:rFonts w:ascii="TimesNewRomanPSMT" w:hAnsi="TimesNewRomanPSMT" w:cs="TimesNewRomanPSMT"/>
          <w:sz w:val="24"/>
          <w:szCs w:val="24"/>
        </w:rPr>
        <w:t>), при реализации которых наиболее вероятно возникновение</w:t>
      </w:r>
      <w:r w:rsidR="00BD64B4">
        <w:rPr>
          <w:rFonts w:ascii="TimesNewRomanPSMT" w:hAnsi="TimesNewRomanPSMT" w:cs="TimesNewRomanPSMT"/>
          <w:sz w:val="24"/>
          <w:szCs w:val="24"/>
        </w:rPr>
        <w:t xml:space="preserve">  </w:t>
      </w:r>
      <w:r>
        <w:rPr>
          <w:rFonts w:ascii="TimesNewRomanPSMT" w:hAnsi="TimesNewRomanPSMT" w:cs="TimesNewRomanPSMT"/>
          <w:sz w:val="24"/>
          <w:szCs w:val="24"/>
        </w:rPr>
        <w:t>коррупционных правонарушений.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Для каждого </w:t>
      </w:r>
      <w:proofErr w:type="spellStart"/>
      <w:r>
        <w:rPr>
          <w:rFonts w:ascii="TimesNewRomanPSMT" w:hAnsi="TimesNewRomanPSMT" w:cs="TimesNewRomanPSMT"/>
          <w:sz w:val="24"/>
          <w:szCs w:val="24"/>
        </w:rPr>
        <w:t>подпроцесса</w:t>
      </w:r>
      <w:proofErr w:type="spellEnd"/>
      <w:r>
        <w:rPr>
          <w:rFonts w:ascii="TimesNewRomanPSMT" w:hAnsi="TimesNewRomanPSMT" w:cs="TimesNewRomanPSMT"/>
          <w:sz w:val="24"/>
          <w:szCs w:val="24"/>
        </w:rPr>
        <w:t>, реализация которого связана с коррупционным риском,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составить описание возможных коррупционных правонарушений, включающее: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 характеристику выгоды или преимущества, которое может быть получено</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организацией или ее отдельными работниками при совершении "коррупционного</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правонарушения";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должности в организации, которые являются "ключевыми" для совершения</w:t>
      </w:r>
      <w:r w:rsidR="00BD64B4">
        <w:rPr>
          <w:rFonts w:ascii="TimesNewRomanPSMT" w:hAnsi="TimesNewRomanPSMT" w:cs="TimesNewRomanPSMT"/>
          <w:sz w:val="24"/>
          <w:szCs w:val="24"/>
        </w:rPr>
        <w:t xml:space="preserve"> </w:t>
      </w:r>
      <w:r>
        <w:rPr>
          <w:rFonts w:ascii="TimesNewRomanPSMT" w:hAnsi="TimesNewRomanPSMT" w:cs="TimesNewRomanPSMT"/>
          <w:sz w:val="24"/>
          <w:szCs w:val="24"/>
        </w:rPr>
        <w:t>коррупционного правонарушения - участие каких должностных лиц организации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необходимо, чтобы совершение коррупционного правонарушения стало возможным;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вероятные формы осуществления коррупционных платежей.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На основании проведенного анализа подготовить "карту коррупционных рисков</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организации" - сводное описание "критических точек" и возможных коррупционных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правонарушений.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Сформировать перечень должностей, связанных с высоким коррупционным</w:t>
      </w:r>
      <w:r w:rsidR="00BD64B4">
        <w:rPr>
          <w:rFonts w:ascii="TimesNewRomanPSMT" w:hAnsi="TimesNewRomanPSMT" w:cs="TimesNewRomanPSMT"/>
          <w:sz w:val="24"/>
          <w:szCs w:val="24"/>
        </w:rPr>
        <w:t xml:space="preserve">  </w:t>
      </w:r>
      <w:r>
        <w:rPr>
          <w:rFonts w:ascii="TimesNewRomanPSMT" w:hAnsi="TimesNewRomanPSMT" w:cs="TimesNewRomanPSMT"/>
          <w:sz w:val="24"/>
          <w:szCs w:val="24"/>
        </w:rPr>
        <w:t>риском. В отношении работников, замещающих такие должности, могут быть</w:t>
      </w:r>
      <w:r w:rsidR="00BD64B4">
        <w:rPr>
          <w:rFonts w:ascii="TimesNewRomanPSMT" w:hAnsi="TimesNewRomanPSMT" w:cs="TimesNewRomanPSMT"/>
          <w:sz w:val="24"/>
          <w:szCs w:val="24"/>
        </w:rPr>
        <w:t xml:space="preserve"> </w:t>
      </w:r>
      <w:r>
        <w:rPr>
          <w:rFonts w:ascii="TimesNewRomanPSMT" w:hAnsi="TimesNewRomanPSMT" w:cs="TimesNewRomanPSMT"/>
          <w:sz w:val="24"/>
          <w:szCs w:val="24"/>
        </w:rPr>
        <w:t>установлены специальные антикоррупционные процедуры и требования, например,</w:t>
      </w:r>
      <w:r w:rsidR="00BD64B4">
        <w:rPr>
          <w:rFonts w:ascii="TimesNewRomanPSMT" w:hAnsi="TimesNewRomanPSMT" w:cs="TimesNewRomanPSMT"/>
          <w:sz w:val="24"/>
          <w:szCs w:val="24"/>
        </w:rPr>
        <w:t xml:space="preserve">  </w:t>
      </w:r>
      <w:r>
        <w:rPr>
          <w:rFonts w:ascii="TimesNewRomanPSMT" w:hAnsi="TimesNewRomanPSMT" w:cs="TimesNewRomanPSMT"/>
          <w:sz w:val="24"/>
          <w:szCs w:val="24"/>
        </w:rPr>
        <w:t>регулярное заполнение декларации о конфликте 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Разработать комплекс мер по устранению или минимизации коррупционных</w:t>
      </w:r>
      <w:r w:rsidR="00BD64B4">
        <w:rPr>
          <w:rFonts w:ascii="TimesNewRomanPSMT" w:hAnsi="TimesNewRomanPSMT" w:cs="TimesNewRomanPSMT"/>
          <w:sz w:val="24"/>
          <w:szCs w:val="24"/>
        </w:rPr>
        <w:t xml:space="preserve"> </w:t>
      </w:r>
      <w:r>
        <w:rPr>
          <w:rFonts w:ascii="TimesNewRomanPSMT" w:hAnsi="TimesNewRomanPSMT" w:cs="TimesNewRomanPSMT"/>
          <w:sz w:val="24"/>
          <w:szCs w:val="24"/>
        </w:rPr>
        <w:t>рисков. Такие меры рекомендуется разработать для каждой "критической точки". 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зависимости от специфики конкретного бизнес-процесса такие меры могут включать:</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детальную регламентацию способа и сроков совершения действий работником 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"критической точке";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реинжиниринг функций, в том числе их перераспределение между структурными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подразделениями внутри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введение или расширение процессуальных форм внешнего взаимодействия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работников организации (с представителями контрагентов, органов государственной</w:t>
      </w:r>
      <w:r w:rsidR="00BD64B4">
        <w:rPr>
          <w:rFonts w:ascii="TimesNewRomanPSMT" w:hAnsi="TimesNewRomanPSMT" w:cs="TimesNewRomanPSMT"/>
          <w:sz w:val="24"/>
          <w:szCs w:val="24"/>
        </w:rPr>
        <w:t xml:space="preserve">  </w:t>
      </w:r>
      <w:r>
        <w:rPr>
          <w:rFonts w:ascii="TimesNewRomanPSMT" w:hAnsi="TimesNewRomanPSMT" w:cs="TimesNewRomanPSMT"/>
          <w:sz w:val="24"/>
          <w:szCs w:val="24"/>
        </w:rPr>
        <w:t>власти и др.), например, использование информационных технологий в качестве</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приоритетного направления для осуществления такого взаимодействия;</w:t>
      </w:r>
      <w:r w:rsidR="00BD64B4">
        <w:rPr>
          <w:rFonts w:ascii="TimesNewRomanPSMT" w:hAnsi="TimesNewRomanPSMT" w:cs="TimesNewRomanPSMT"/>
          <w:sz w:val="24"/>
          <w:szCs w:val="24"/>
        </w:rPr>
        <w:t xml:space="preserve">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установление дополнительных форм отчетности работников о результатах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принятых решений;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введение ограничений, затрудняющих осуществление коррупционных платежей 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т.д.</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4. Выявление и урегулирование конфликта интересов</w:t>
      </w:r>
      <w:r w:rsidR="00BD64B4">
        <w:rPr>
          <w:rFonts w:ascii="TimesNewRomanPSMT" w:hAnsi="TimesNewRomanPSMT" w:cs="TimesNewRomanPSMT"/>
          <w:sz w:val="24"/>
          <w:szCs w:val="24"/>
        </w:rPr>
        <w:t xml:space="preserve">  </w:t>
      </w:r>
      <w:r>
        <w:rPr>
          <w:rFonts w:ascii="TimesNewRomanPSMT" w:hAnsi="TimesNewRomanPSMT" w:cs="TimesNewRomanPSMT"/>
          <w:sz w:val="24"/>
          <w:szCs w:val="24"/>
        </w:rPr>
        <w:t>Своевременное выявление конфликта интересов в деятельности работников</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организации является одним из ключевых элементов предотвращения коррупционных</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правонарушений.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 этом следует учитывать, что конфликт интересов может принимать множество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различных форм. В Приложении 3 к настоящим Методическим рекомендациям</w:t>
      </w:r>
      <w:r w:rsidR="00BD64B4">
        <w:rPr>
          <w:rFonts w:ascii="TimesNewRomanPSMT" w:hAnsi="TimesNewRomanPSMT" w:cs="TimesNewRomanPSMT"/>
          <w:sz w:val="24"/>
          <w:szCs w:val="24"/>
        </w:rPr>
        <w:t xml:space="preserve"> </w:t>
      </w:r>
      <w:r>
        <w:rPr>
          <w:rFonts w:ascii="TimesNewRomanPSMT" w:hAnsi="TimesNewRomanPSMT" w:cs="TimesNewRomanPSMT"/>
          <w:sz w:val="24"/>
          <w:szCs w:val="24"/>
        </w:rPr>
        <w:t>содержится примерный перечень возможных ситуаций конфликта интересов.</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Организации рекомендуется разработать аналогичный перечень типовых ситуаций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конфликта интересов, отражающих специфику ее деятельности.</w:t>
      </w:r>
      <w:r w:rsidR="00BD64B4">
        <w:rPr>
          <w:rFonts w:ascii="TimesNewRomanPSMT" w:hAnsi="TimesNewRomanPSMT" w:cs="TimesNewRomanPSMT"/>
          <w:sz w:val="24"/>
          <w:szCs w:val="24"/>
        </w:rPr>
        <w:t xml:space="preserve">  </w:t>
      </w:r>
      <w:r>
        <w:rPr>
          <w:rFonts w:ascii="TimesNewRomanPSMT" w:hAnsi="TimesNewRomanPSMT" w:cs="TimesNewRomanPSMT"/>
          <w:sz w:val="24"/>
          <w:szCs w:val="24"/>
        </w:rPr>
        <w:t>С целью регулирования и предотвращения конфликта интересов в деятельности</w:t>
      </w:r>
      <w:r w:rsidR="00BD64B4">
        <w:rPr>
          <w:rFonts w:ascii="TimesNewRomanPSMT" w:hAnsi="TimesNewRomanPSMT" w:cs="TimesNewRomanPSMT"/>
          <w:sz w:val="24"/>
          <w:szCs w:val="24"/>
        </w:rPr>
        <w:t xml:space="preserve">  </w:t>
      </w:r>
      <w:r>
        <w:rPr>
          <w:rFonts w:ascii="TimesNewRomanPSMT" w:hAnsi="TimesNewRomanPSMT" w:cs="TimesNewRomanPSMT"/>
          <w:sz w:val="24"/>
          <w:szCs w:val="24"/>
        </w:rPr>
        <w:t>своих работников (а значит и возможных негативных последствий конфликта 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для организации) организации рекомендуется принять положение о конфликте интересов.</w:t>
      </w:r>
      <w:r w:rsidR="00BD64B4">
        <w:rPr>
          <w:rFonts w:ascii="TimesNewRomanPSMT" w:hAnsi="TimesNewRomanPSMT" w:cs="TimesNewRomanPSMT"/>
          <w:sz w:val="24"/>
          <w:szCs w:val="24"/>
        </w:rPr>
        <w:t xml:space="preserve">  </w:t>
      </w:r>
      <w:r>
        <w:rPr>
          <w:rFonts w:ascii="TimesNewRomanPSMT" w:hAnsi="TimesNewRomanPSMT" w:cs="TimesNewRomanPSMT"/>
          <w:sz w:val="24"/>
          <w:szCs w:val="24"/>
        </w:rPr>
        <w:t>Положение о конфликте интересов - это внутренний документ организации,</w:t>
      </w:r>
      <w:r w:rsidR="00BD64B4">
        <w:rPr>
          <w:rFonts w:ascii="TimesNewRomanPSMT" w:hAnsi="TimesNewRomanPSMT" w:cs="TimesNewRomanPSMT"/>
          <w:sz w:val="24"/>
          <w:szCs w:val="24"/>
        </w:rPr>
        <w:t xml:space="preserve">  </w:t>
      </w:r>
      <w:r>
        <w:rPr>
          <w:rFonts w:ascii="TimesNewRomanPSMT" w:hAnsi="TimesNewRomanPSMT" w:cs="TimesNewRomanPSMT"/>
          <w:sz w:val="24"/>
          <w:szCs w:val="24"/>
        </w:rPr>
        <w:t>устанавливающий порядок выявления и урегулирования конфликтов интересов,</w:t>
      </w:r>
      <w:r w:rsidR="00BD64B4">
        <w:rPr>
          <w:rFonts w:ascii="TimesNewRomanPSMT" w:hAnsi="TimesNewRomanPSMT" w:cs="TimesNewRomanPSMT"/>
          <w:sz w:val="24"/>
          <w:szCs w:val="24"/>
        </w:rPr>
        <w:t xml:space="preserve"> </w:t>
      </w:r>
      <w:r>
        <w:rPr>
          <w:rFonts w:ascii="TimesNewRomanPSMT" w:hAnsi="TimesNewRomanPSMT" w:cs="TimesNewRomanPSMT"/>
          <w:sz w:val="24"/>
          <w:szCs w:val="24"/>
        </w:rPr>
        <w:t>возникающих у работников организации в ходе выполнения ими трудовых обязанностей.</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При разработке положения о конфликте интересов рекомендуется обратить внимание на</w:t>
      </w:r>
      <w:r w:rsidR="00BD64B4">
        <w:rPr>
          <w:rFonts w:ascii="TimesNewRomanPSMT" w:hAnsi="TimesNewRomanPSMT" w:cs="TimesNewRomanPSMT"/>
          <w:sz w:val="24"/>
          <w:szCs w:val="24"/>
        </w:rPr>
        <w:t xml:space="preserve"> </w:t>
      </w:r>
      <w:r>
        <w:rPr>
          <w:rFonts w:ascii="TimesNewRomanPSMT" w:hAnsi="TimesNewRomanPSMT" w:cs="TimesNewRomanPSMT"/>
          <w:sz w:val="24"/>
          <w:szCs w:val="24"/>
        </w:rPr>
        <w:t>включение в него следующих аспектов: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цели и задачи положения о конфликте интересов;</w:t>
      </w:r>
      <w:r w:rsidR="00BD64B4">
        <w:rPr>
          <w:rFonts w:ascii="TimesNewRomanPSMT" w:hAnsi="TimesNewRomanPSMT" w:cs="TimesNewRomanPSMT"/>
          <w:sz w:val="24"/>
          <w:szCs w:val="24"/>
        </w:rPr>
        <w:t xml:space="preserve">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используемые в положении понятия и определения;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круг лиц, попадающих под действие положения;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основные принципы управления конфликтом интересов в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 порядок раскрытия конфликта интересов работником организации и порядок его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урегулирования, в том числе возможные способы разрешения возникшего конфликта</w:t>
      </w:r>
      <w:r w:rsidR="00BD64B4">
        <w:rPr>
          <w:rFonts w:ascii="TimesNewRomanPSMT" w:hAnsi="TimesNewRomanPSMT" w:cs="TimesNewRomanPSMT"/>
          <w:sz w:val="24"/>
          <w:szCs w:val="24"/>
        </w:rPr>
        <w:t xml:space="preserve"> </w:t>
      </w:r>
      <w:r>
        <w:rPr>
          <w:rFonts w:ascii="TimesNewRomanPSMT" w:hAnsi="TimesNewRomanPSMT" w:cs="TimesNewRomanPSMT"/>
          <w:sz w:val="24"/>
          <w:szCs w:val="24"/>
        </w:rPr>
        <w:t>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обязанности работников в связи с раскрытием и урегулированием конфликта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определение лиц, ответственных за прием сведений о возникшем конфликте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интересов и рассмотрение этих сведений;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ответственность работников за несоблюдение положения о конфликте 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Круг лиц, попадающих под действие положения</w:t>
      </w:r>
      <w:r w:rsidR="00BD64B4">
        <w:rPr>
          <w:rFonts w:ascii="TimesNewRomanPSMT" w:hAnsi="TimesNewRomanPSMT" w:cs="TimesNewRomanPSMT"/>
          <w:sz w:val="24"/>
          <w:szCs w:val="24"/>
        </w:rPr>
        <w:t xml:space="preserve"> </w:t>
      </w:r>
      <w:r>
        <w:rPr>
          <w:rFonts w:ascii="TimesNewRomanPSMT" w:hAnsi="TimesNewRomanPSMT" w:cs="TimesNewRomanPSMT"/>
          <w:sz w:val="24"/>
          <w:szCs w:val="24"/>
        </w:rPr>
        <w:t>Действие положения следует распространить на всех работников организации вне</w:t>
      </w:r>
      <w:r w:rsidR="00BD64B4">
        <w:rPr>
          <w:rFonts w:ascii="TimesNewRomanPSMT" w:hAnsi="TimesNewRomanPSMT" w:cs="TimesNewRomanPSMT"/>
          <w:sz w:val="24"/>
          <w:szCs w:val="24"/>
        </w:rPr>
        <w:t xml:space="preserve"> </w:t>
      </w:r>
      <w:r>
        <w:rPr>
          <w:rFonts w:ascii="TimesNewRomanPSMT" w:hAnsi="TimesNewRomanPSMT" w:cs="TimesNewRomanPSMT"/>
          <w:sz w:val="24"/>
          <w:szCs w:val="24"/>
        </w:rPr>
        <w:t>зависимости от уровня занимаемой должности. Обязанность соблюдать положение также</w:t>
      </w:r>
      <w:r w:rsidR="00BD64B4">
        <w:rPr>
          <w:rFonts w:ascii="TimesNewRomanPSMT" w:hAnsi="TimesNewRomanPSMT" w:cs="TimesNewRomanPSMT"/>
          <w:sz w:val="24"/>
          <w:szCs w:val="24"/>
        </w:rPr>
        <w:t xml:space="preserve"> </w:t>
      </w:r>
      <w:r>
        <w:rPr>
          <w:rFonts w:ascii="TimesNewRomanPSMT" w:hAnsi="TimesNewRomanPSMT" w:cs="TimesNewRomanPSMT"/>
          <w:sz w:val="24"/>
          <w:szCs w:val="24"/>
        </w:rPr>
        <w:t>может быть закреплена для физических лиц, сотрудничающих с организацией на основе</w:t>
      </w:r>
      <w:r w:rsidR="00BD64B4">
        <w:rPr>
          <w:rFonts w:ascii="TimesNewRomanPSMT" w:hAnsi="TimesNewRomanPSMT" w:cs="TimesNewRomanPSMT"/>
          <w:sz w:val="24"/>
          <w:szCs w:val="24"/>
        </w:rPr>
        <w:t xml:space="preserve"> </w:t>
      </w:r>
      <w:r>
        <w:rPr>
          <w:rFonts w:ascii="TimesNewRomanPSMT" w:hAnsi="TimesNewRomanPSMT" w:cs="TimesNewRomanPSMT"/>
          <w:sz w:val="24"/>
          <w:szCs w:val="24"/>
        </w:rPr>
        <w:t>гражданско-правовых договоров. В этом случае соответствующие положения нужно</w:t>
      </w:r>
      <w:r w:rsidR="00BD64B4">
        <w:rPr>
          <w:rFonts w:ascii="TimesNewRomanPSMT" w:hAnsi="TimesNewRomanPSMT" w:cs="TimesNewRomanPSMT"/>
          <w:sz w:val="24"/>
          <w:szCs w:val="24"/>
        </w:rPr>
        <w:t xml:space="preserve"> </w:t>
      </w:r>
      <w:r>
        <w:rPr>
          <w:rFonts w:ascii="TimesNewRomanPSMT" w:hAnsi="TimesNewRomanPSMT" w:cs="TimesNewRomanPSMT"/>
          <w:sz w:val="24"/>
          <w:szCs w:val="24"/>
        </w:rPr>
        <w:t>включить в текст договоров.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Основные принципы управления конфликтом интересов в организации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Перед организацией, желающей принять меры по предотвращению и</w:t>
      </w:r>
      <w:r w:rsidR="00BD64B4">
        <w:rPr>
          <w:rFonts w:ascii="TimesNewRomanPSMT" w:hAnsi="TimesNewRomanPSMT" w:cs="TimesNewRomanPSMT"/>
          <w:sz w:val="24"/>
          <w:szCs w:val="24"/>
        </w:rPr>
        <w:t xml:space="preserve"> </w:t>
      </w:r>
      <w:r>
        <w:rPr>
          <w:rFonts w:ascii="TimesNewRomanPSMT" w:hAnsi="TimesNewRomanPSMT" w:cs="TimesNewRomanPSMT"/>
          <w:sz w:val="24"/>
          <w:szCs w:val="24"/>
        </w:rPr>
        <w:t>урегулированию конфликта интересов, стоит сложная задача соблюдения баланса между</w:t>
      </w:r>
      <w:r w:rsidR="00BD64B4">
        <w:rPr>
          <w:rFonts w:ascii="TimesNewRomanPSMT" w:hAnsi="TimesNewRomanPSMT" w:cs="TimesNewRomanPSMT"/>
          <w:sz w:val="24"/>
          <w:szCs w:val="24"/>
        </w:rPr>
        <w:t xml:space="preserve"> </w:t>
      </w:r>
      <w:r>
        <w:rPr>
          <w:rFonts w:ascii="TimesNewRomanPSMT" w:hAnsi="TimesNewRomanPSMT" w:cs="TimesNewRomanPSMT"/>
          <w:sz w:val="24"/>
          <w:szCs w:val="24"/>
        </w:rPr>
        <w:t>интересами организации как единого целого и личной заинтересованности работников</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организации. С одной стороны, работники организации имеют право в свободное от</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основной работы время заниматься иной трудовой, предпринимательской и политической</w:t>
      </w:r>
      <w:r w:rsidR="00BD64B4">
        <w:rPr>
          <w:rFonts w:ascii="TimesNewRomanPSMT" w:hAnsi="TimesNewRomanPSMT" w:cs="TimesNewRomanPSMT"/>
          <w:sz w:val="24"/>
          <w:szCs w:val="24"/>
        </w:rPr>
        <w:t xml:space="preserve"> </w:t>
      </w:r>
      <w:r>
        <w:rPr>
          <w:rFonts w:ascii="TimesNewRomanPSMT" w:hAnsi="TimesNewRomanPSMT" w:cs="TimesNewRomanPSMT"/>
          <w:sz w:val="24"/>
          <w:szCs w:val="24"/>
        </w:rPr>
        <w:t>деятельностью, вступать в имущественные отношения. С другой стороны, такая частная</w:t>
      </w:r>
      <w:r w:rsidR="00BD64B4">
        <w:rPr>
          <w:rFonts w:ascii="TimesNewRomanPSMT" w:hAnsi="TimesNewRomanPSMT" w:cs="TimesNewRomanPSMT"/>
          <w:sz w:val="24"/>
          <w:szCs w:val="24"/>
        </w:rPr>
        <w:t xml:space="preserve"> </w:t>
      </w:r>
      <w:r>
        <w:rPr>
          <w:rFonts w:ascii="TimesNewRomanPSMT" w:hAnsi="TimesNewRomanPSMT" w:cs="TimesNewRomanPSMT"/>
          <w:sz w:val="24"/>
          <w:szCs w:val="24"/>
        </w:rPr>
        <w:t>деятельность работников, а также имеющиеся у работников семейные и иные личные</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отношения могут нанести серьезный ущерб интересам организации. Основной задачей</w:t>
      </w:r>
      <w:r w:rsidR="00BD64B4">
        <w:rPr>
          <w:rFonts w:ascii="TimesNewRomanPSMT" w:hAnsi="TimesNewRomanPSMT" w:cs="TimesNewRomanPSMT"/>
          <w:sz w:val="24"/>
          <w:szCs w:val="24"/>
        </w:rPr>
        <w:t xml:space="preserve"> </w:t>
      </w:r>
      <w:r>
        <w:rPr>
          <w:rFonts w:ascii="TimesNewRomanPSMT" w:hAnsi="TimesNewRomanPSMT" w:cs="TimesNewRomanPSMT"/>
          <w:sz w:val="24"/>
          <w:szCs w:val="24"/>
        </w:rPr>
        <w:t>деятельности организации по предотвращению и урегулированию конфликта интересов</w:t>
      </w:r>
      <w:r w:rsidR="00BD64B4">
        <w:rPr>
          <w:rFonts w:ascii="TimesNewRomanPSMT" w:hAnsi="TimesNewRomanPSMT" w:cs="TimesNewRomanPSMT"/>
          <w:sz w:val="24"/>
          <w:szCs w:val="24"/>
        </w:rPr>
        <w:t xml:space="preserve"> </w:t>
      </w:r>
      <w:r>
        <w:rPr>
          <w:rFonts w:ascii="TimesNewRomanPSMT" w:hAnsi="TimesNewRomanPSMT" w:cs="TimesNewRomanPSMT"/>
          <w:sz w:val="24"/>
          <w:szCs w:val="24"/>
        </w:rPr>
        <w:t>является ограничение влияния частных интересов, личной заинтересованности</w:t>
      </w:r>
      <w:r w:rsidR="00BD64B4">
        <w:rPr>
          <w:rFonts w:ascii="TimesNewRomanPSMT" w:hAnsi="TimesNewRomanPSMT" w:cs="TimesNewRomanPSMT"/>
          <w:sz w:val="24"/>
          <w:szCs w:val="24"/>
        </w:rPr>
        <w:t xml:space="preserve">  </w:t>
      </w:r>
      <w:r>
        <w:rPr>
          <w:rFonts w:ascii="TimesNewRomanPSMT" w:hAnsi="TimesNewRomanPSMT" w:cs="TimesNewRomanPSMT"/>
          <w:sz w:val="24"/>
          <w:szCs w:val="24"/>
        </w:rPr>
        <w:t>работников на реализуемые ими трудовые функции, принимаемые деловые решения.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основу работы по управлению конфликтом интересов в организации могут быть</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положены следующие принципы: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обязательность раскрытия сведений о реальном или потенциальном конфликте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индивидуальное рассмотрение и оценка </w:t>
      </w:r>
      <w:proofErr w:type="spellStart"/>
      <w:r>
        <w:rPr>
          <w:rFonts w:ascii="TimesNewRomanPSMT" w:hAnsi="TimesNewRomanPSMT" w:cs="TimesNewRomanPSMT"/>
          <w:sz w:val="24"/>
          <w:szCs w:val="24"/>
        </w:rPr>
        <w:t>репутационных</w:t>
      </w:r>
      <w:proofErr w:type="spellEnd"/>
      <w:r>
        <w:rPr>
          <w:rFonts w:ascii="TimesNewRomanPSMT" w:hAnsi="TimesNewRomanPSMT" w:cs="TimesNewRomanPSMT"/>
          <w:sz w:val="24"/>
          <w:szCs w:val="24"/>
        </w:rPr>
        <w:t xml:space="preserve"> рисков для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 выявлении каждого конфликта интересов и его урегулирование;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конфиденциальность процесса раскрытия сведений о конфликте интересов 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процесса его урегулирования;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соблюдение баланса интересов организации и работника при урегулировании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конфликта 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защита работника от преследования в связи с сообщением о конфликте 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который был своевременно раскрыт работником и урегулирован (предотвращен)</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организацией.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Обязанности работников в связи с раскрытием и урегулированием конфликта</w:t>
      </w:r>
      <w:r w:rsidR="00BD64B4">
        <w:rPr>
          <w:rFonts w:ascii="TimesNewRomanPSMT" w:hAnsi="TimesNewRomanPSMT" w:cs="TimesNewRomanPSMT"/>
          <w:sz w:val="24"/>
          <w:szCs w:val="24"/>
        </w:rPr>
        <w:t xml:space="preserve"> </w:t>
      </w:r>
      <w:r>
        <w:rPr>
          <w:rFonts w:ascii="TimesNewRomanPSMT" w:hAnsi="TimesNewRomanPSMT" w:cs="TimesNewRomanPSMT"/>
          <w:sz w:val="24"/>
          <w:szCs w:val="24"/>
        </w:rPr>
        <w:t>интересов</w:t>
      </w:r>
      <w:r w:rsidR="00BD64B4">
        <w:rPr>
          <w:rFonts w:ascii="TimesNewRomanPSMT" w:hAnsi="TimesNewRomanPSMT" w:cs="TimesNewRomanPSMT"/>
          <w:sz w:val="24"/>
          <w:szCs w:val="24"/>
        </w:rPr>
        <w:t xml:space="preserve">  </w:t>
      </w:r>
      <w:r>
        <w:rPr>
          <w:rFonts w:ascii="TimesNewRomanPSMT" w:hAnsi="TimesNewRomanPSMT" w:cs="TimesNewRomanPSMT"/>
          <w:sz w:val="24"/>
          <w:szCs w:val="24"/>
        </w:rPr>
        <w:t>В положении о конфликте интересов целесообразно закрепить обязанности</w:t>
      </w:r>
      <w:r w:rsidR="00BD64B4">
        <w:rPr>
          <w:rFonts w:ascii="TimesNewRomanPSMT" w:hAnsi="TimesNewRomanPSMT" w:cs="TimesNewRomanPSMT"/>
          <w:sz w:val="24"/>
          <w:szCs w:val="24"/>
        </w:rPr>
        <w:t xml:space="preserve">  </w:t>
      </w:r>
      <w:r>
        <w:rPr>
          <w:rFonts w:ascii="TimesNewRomanPSMT" w:hAnsi="TimesNewRomanPSMT" w:cs="TimesNewRomanPSMT"/>
          <w:sz w:val="24"/>
          <w:szCs w:val="24"/>
        </w:rPr>
        <w:t>работников в связи с раскрытием и урегулированием конфликта интересов, например,</w:t>
      </w:r>
      <w:r w:rsidR="00BD64B4">
        <w:rPr>
          <w:rFonts w:ascii="TimesNewRomanPSMT" w:hAnsi="TimesNewRomanPSMT" w:cs="TimesNewRomanPSMT"/>
          <w:sz w:val="24"/>
          <w:szCs w:val="24"/>
        </w:rPr>
        <w:t xml:space="preserve"> </w:t>
      </w:r>
      <w:r>
        <w:rPr>
          <w:rFonts w:ascii="TimesNewRomanPSMT" w:hAnsi="TimesNewRomanPSMT" w:cs="TimesNewRomanPSMT"/>
          <w:sz w:val="24"/>
          <w:szCs w:val="24"/>
        </w:rPr>
        <w:t>следующие: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при принятии решений по деловым вопросам и выполнении своих трудовых</w:t>
      </w:r>
      <w:r w:rsidR="00BD64B4">
        <w:rPr>
          <w:rFonts w:ascii="TimesNewRomanPSMT" w:hAnsi="TimesNewRomanPSMT" w:cs="TimesNewRomanPSMT"/>
          <w:sz w:val="24"/>
          <w:szCs w:val="24"/>
        </w:rPr>
        <w:t xml:space="preserve"> </w:t>
      </w:r>
      <w:r>
        <w:rPr>
          <w:rFonts w:ascii="TimesNewRomanPSMT" w:hAnsi="TimesNewRomanPSMT" w:cs="TimesNewRomanPSMT"/>
          <w:sz w:val="24"/>
          <w:szCs w:val="24"/>
        </w:rPr>
        <w:t>обязанностей руководствоваться интересами организации - без учета своих личных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интересов, интересов своих родственников и друзей;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избегать (по возможности) ситуаций и обстоятельств, которые могут привести к</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конфликту 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раскрывать возникший (реальный) или потенциальный конфликт 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содействовать урегулированию возникшего конфликта 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Порядок раскрытия конфликта интересов работником организации и порядок его</w:t>
      </w:r>
      <w:r w:rsidR="00BD64B4">
        <w:rPr>
          <w:rFonts w:ascii="TimesNewRomanPSMT" w:hAnsi="TimesNewRomanPSMT" w:cs="TimesNewRomanPSMT"/>
          <w:sz w:val="24"/>
          <w:szCs w:val="24"/>
        </w:rPr>
        <w:t xml:space="preserve">  </w:t>
      </w:r>
      <w:r>
        <w:rPr>
          <w:rFonts w:ascii="TimesNewRomanPSMT" w:hAnsi="TimesNewRomanPSMT" w:cs="TimesNewRomanPSMT"/>
          <w:sz w:val="24"/>
          <w:szCs w:val="24"/>
        </w:rPr>
        <w:t>урегулирования, в том числе возможные способы разрешения возникшего конфликта</w:t>
      </w:r>
      <w:r w:rsidR="00BD64B4">
        <w:rPr>
          <w:rFonts w:ascii="TimesNewRomanPSMT" w:hAnsi="TimesNewRomanPSMT" w:cs="TimesNewRomanPSMT"/>
          <w:sz w:val="24"/>
          <w:szCs w:val="24"/>
        </w:rPr>
        <w:t xml:space="preserve">  </w:t>
      </w:r>
      <w:r>
        <w:rPr>
          <w:rFonts w:ascii="TimesNewRomanPSMT" w:hAnsi="TimesNewRomanPSMT" w:cs="TimesNewRomanPSMT"/>
          <w:sz w:val="24"/>
          <w:szCs w:val="24"/>
        </w:rPr>
        <w:t>интересов</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Организации следует установить процедуру раскрытия конфликта интересов,</w:t>
      </w:r>
      <w:r w:rsidR="00BD64B4">
        <w:rPr>
          <w:rFonts w:ascii="TimesNewRomanPSMT" w:hAnsi="TimesNewRomanPSMT" w:cs="TimesNewRomanPSMT"/>
          <w:sz w:val="24"/>
          <w:szCs w:val="24"/>
        </w:rPr>
        <w:t xml:space="preserve"> </w:t>
      </w:r>
      <w:r>
        <w:rPr>
          <w:rFonts w:ascii="TimesNewRomanPSMT" w:hAnsi="TimesNewRomanPSMT" w:cs="TimesNewRomanPSMT"/>
          <w:sz w:val="24"/>
          <w:szCs w:val="24"/>
        </w:rPr>
        <w:t>утвердить ее локальным нормативным актом и довести до сведения всех работников</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организации. В организации возможно установление различных видов раскрытия</w:t>
      </w:r>
      <w:r w:rsidR="00BD64B4">
        <w:rPr>
          <w:rFonts w:ascii="TimesNewRomanPSMT" w:hAnsi="TimesNewRomanPSMT" w:cs="TimesNewRomanPSMT"/>
          <w:sz w:val="24"/>
          <w:szCs w:val="24"/>
        </w:rPr>
        <w:t xml:space="preserve">  </w:t>
      </w:r>
      <w:r>
        <w:rPr>
          <w:rFonts w:ascii="TimesNewRomanPSMT" w:hAnsi="TimesNewRomanPSMT" w:cs="TimesNewRomanPSMT"/>
          <w:sz w:val="24"/>
          <w:szCs w:val="24"/>
        </w:rPr>
        <w:t>конфликта интересов, в том числе: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раскрытие сведений о конфликте интересов при приеме на работу;</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раскрытие сведений о конфликте интересов при назначении на новую должность;</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разовое раскрытие сведений по мере возникновения ситуаций конфликта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раскрытие сведений о конфликте интересов в ходе проведения ежегодных</w:t>
      </w:r>
      <w:r w:rsidR="00BD64B4">
        <w:rPr>
          <w:rFonts w:ascii="TimesNewRomanPSMT" w:hAnsi="TimesNewRomanPSMT" w:cs="TimesNewRomanPSMT"/>
          <w:sz w:val="24"/>
          <w:szCs w:val="24"/>
        </w:rPr>
        <w:t xml:space="preserve"> </w:t>
      </w:r>
      <w:r>
        <w:rPr>
          <w:rFonts w:ascii="TimesNewRomanPSMT" w:hAnsi="TimesNewRomanPSMT" w:cs="TimesNewRomanPSMT"/>
          <w:sz w:val="24"/>
          <w:szCs w:val="24"/>
        </w:rPr>
        <w:t>аттестаций на соблюдение этических норм ведения бизнеса, принятых в организации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(заполнение декларации о конфликте 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Раскрытие сведений о конфликте интересов желательно осуществлять в письменном</w:t>
      </w:r>
      <w:r w:rsidR="00BD64B4">
        <w:rPr>
          <w:rFonts w:ascii="TimesNewRomanPSMT" w:hAnsi="TimesNewRomanPSMT" w:cs="TimesNewRomanPSMT"/>
          <w:sz w:val="24"/>
          <w:szCs w:val="24"/>
        </w:rPr>
        <w:t xml:space="preserve"> </w:t>
      </w:r>
      <w:r>
        <w:rPr>
          <w:rFonts w:ascii="TimesNewRomanPSMT" w:hAnsi="TimesNewRomanPSMT" w:cs="TimesNewRomanPSMT"/>
          <w:sz w:val="24"/>
          <w:szCs w:val="24"/>
        </w:rPr>
        <w:t>виде. Может быть допустимым первоначальное раскрытие конфликта интересов в устной</w:t>
      </w:r>
      <w:r w:rsidR="00BD64B4">
        <w:rPr>
          <w:rFonts w:ascii="TimesNewRomanPSMT" w:hAnsi="TimesNewRomanPSMT" w:cs="TimesNewRomanPSMT"/>
          <w:sz w:val="24"/>
          <w:szCs w:val="24"/>
        </w:rPr>
        <w:t xml:space="preserve">  </w:t>
      </w:r>
      <w:r>
        <w:rPr>
          <w:rFonts w:ascii="TimesNewRomanPSMT" w:hAnsi="TimesNewRomanPSMT" w:cs="TimesNewRomanPSMT"/>
          <w:sz w:val="24"/>
          <w:szCs w:val="24"/>
        </w:rPr>
        <w:t>форме с последующей фиксацией в письменном виде.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Для организаций крупного и среднего бизнеса полезным может быть ежегодное</w:t>
      </w:r>
      <w:r w:rsidR="00BD64B4">
        <w:rPr>
          <w:rFonts w:ascii="TimesNewRomanPSMT" w:hAnsi="TimesNewRomanPSMT" w:cs="TimesNewRomanPSMT"/>
          <w:sz w:val="24"/>
          <w:szCs w:val="24"/>
        </w:rPr>
        <w:t xml:space="preserve">  </w:t>
      </w:r>
      <w:r>
        <w:rPr>
          <w:rFonts w:ascii="TimesNewRomanPSMT" w:hAnsi="TimesNewRomanPSMT" w:cs="TimesNewRomanPSMT"/>
          <w:sz w:val="24"/>
          <w:szCs w:val="24"/>
        </w:rPr>
        <w:t>заполнение рядом работников декларации о конфликте интересов. Круг лиц, на которых</w:t>
      </w:r>
      <w:r w:rsidR="00BD64B4">
        <w:rPr>
          <w:rFonts w:ascii="TimesNewRomanPSMT" w:hAnsi="TimesNewRomanPSMT" w:cs="TimesNewRomanPSMT"/>
          <w:sz w:val="24"/>
          <w:szCs w:val="24"/>
        </w:rPr>
        <w:t xml:space="preserve">  </w:t>
      </w:r>
      <w:r>
        <w:rPr>
          <w:rFonts w:ascii="TimesNewRomanPSMT" w:hAnsi="TimesNewRomanPSMT" w:cs="TimesNewRomanPSMT"/>
          <w:sz w:val="24"/>
          <w:szCs w:val="24"/>
        </w:rPr>
        <w:t>должно распространяться требование заполнения декларации конфликта интересов,</w:t>
      </w:r>
      <w:r w:rsidR="00BD64B4">
        <w:rPr>
          <w:rFonts w:ascii="TimesNewRomanPSMT" w:hAnsi="TimesNewRomanPSMT" w:cs="TimesNewRomanPSMT"/>
          <w:sz w:val="24"/>
          <w:szCs w:val="24"/>
        </w:rPr>
        <w:t xml:space="preserve"> </w:t>
      </w:r>
      <w:r>
        <w:rPr>
          <w:rFonts w:ascii="TimesNewRomanPSMT" w:hAnsi="TimesNewRomanPSMT" w:cs="TimesNewRomanPSMT"/>
          <w:sz w:val="24"/>
          <w:szCs w:val="24"/>
        </w:rPr>
        <w:t>следует определять собственнику или руководителю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Приложении 4 к настоящим Методическим рекомендациям приведена типовая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декларация конфликта интересов.</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Организация должна взять на себя обязательство конфиденциального рассмотрения</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представленных сведений и урегулирования конфликта интересов.</w:t>
      </w:r>
      <w:r w:rsidR="00BD64B4">
        <w:rPr>
          <w:rFonts w:ascii="TimesNewRomanPSMT" w:hAnsi="TimesNewRomanPSMT" w:cs="TimesNewRomanPSMT"/>
          <w:sz w:val="24"/>
          <w:szCs w:val="24"/>
        </w:rPr>
        <w:t xml:space="preserve">  </w:t>
      </w:r>
      <w:r>
        <w:rPr>
          <w:rFonts w:ascii="TimesNewRomanPSMT" w:hAnsi="TimesNewRomanPSMT" w:cs="TimesNewRomanPSMT"/>
          <w:sz w:val="24"/>
          <w:szCs w:val="24"/>
        </w:rPr>
        <w:t>Поступившая информация должна быть тщательно проверена уполномоченным на</w:t>
      </w:r>
      <w:r w:rsidR="00BD64B4">
        <w:rPr>
          <w:rFonts w:ascii="TimesNewRomanPSMT" w:hAnsi="TimesNewRomanPSMT" w:cs="TimesNewRomanPSMT"/>
          <w:sz w:val="24"/>
          <w:szCs w:val="24"/>
        </w:rPr>
        <w:t xml:space="preserve"> </w:t>
      </w:r>
      <w:r>
        <w:rPr>
          <w:rFonts w:ascii="TimesNewRomanPSMT" w:hAnsi="TimesNewRomanPSMT" w:cs="TimesNewRomanPSMT"/>
          <w:sz w:val="24"/>
          <w:szCs w:val="24"/>
        </w:rPr>
        <w:t>это должностным лицом с целью оценки серьезности возникающих для организации</w:t>
      </w:r>
      <w:r w:rsidR="00BD64B4">
        <w:rPr>
          <w:rFonts w:ascii="TimesNewRomanPSMT" w:hAnsi="TimesNewRomanPSMT" w:cs="TimesNewRomanPSMT"/>
          <w:sz w:val="24"/>
          <w:szCs w:val="24"/>
        </w:rPr>
        <w:t xml:space="preserve">  </w:t>
      </w:r>
      <w:r>
        <w:rPr>
          <w:rFonts w:ascii="TimesNewRomanPSMT" w:hAnsi="TimesNewRomanPSMT" w:cs="TimesNewRomanPSMT"/>
          <w:sz w:val="24"/>
          <w:szCs w:val="24"/>
        </w:rPr>
        <w:t>рисков и выбора наиболее подходящей формы урегулирования конфликта интересов.</w:t>
      </w:r>
      <w:r w:rsidR="00BD64B4">
        <w:rPr>
          <w:rFonts w:ascii="TimesNewRomanPSMT" w:hAnsi="TimesNewRomanPSMT" w:cs="TimesNewRomanPSMT"/>
          <w:sz w:val="24"/>
          <w:szCs w:val="24"/>
        </w:rPr>
        <w:t xml:space="preserve">  </w:t>
      </w:r>
      <w:r>
        <w:rPr>
          <w:rFonts w:ascii="TimesNewRomanPSMT" w:hAnsi="TimesNewRomanPSMT" w:cs="TimesNewRomanPSMT"/>
          <w:sz w:val="24"/>
          <w:szCs w:val="24"/>
        </w:rPr>
        <w:t xml:space="preserve">Следует иметь в виду, что в итоге этой работы организация может </w:t>
      </w:r>
      <w:proofErr w:type="spellStart"/>
      <w:r>
        <w:rPr>
          <w:rFonts w:ascii="TimesNewRomanPSMT" w:hAnsi="TimesNewRomanPSMT" w:cs="TimesNewRomanPSMT"/>
          <w:sz w:val="24"/>
          <w:szCs w:val="24"/>
        </w:rPr>
        <w:t>придти</w:t>
      </w:r>
      <w:proofErr w:type="spellEnd"/>
      <w:r>
        <w:rPr>
          <w:rFonts w:ascii="TimesNewRomanPSMT" w:hAnsi="TimesNewRomanPSMT" w:cs="TimesNewRomanPSMT"/>
          <w:sz w:val="24"/>
          <w:szCs w:val="24"/>
        </w:rPr>
        <w:t xml:space="preserve"> к выводу, что</w:t>
      </w:r>
      <w:r w:rsidR="00BD64B4">
        <w:rPr>
          <w:rFonts w:ascii="TimesNewRomanPSMT" w:hAnsi="TimesNewRomanPSMT" w:cs="TimesNewRomanPSMT"/>
          <w:sz w:val="24"/>
          <w:szCs w:val="24"/>
        </w:rPr>
        <w:t xml:space="preserve">  </w:t>
      </w:r>
      <w:r>
        <w:rPr>
          <w:rFonts w:ascii="TimesNewRomanPSMT" w:hAnsi="TimesNewRomanPSMT" w:cs="TimesNewRomanPSMT"/>
          <w:sz w:val="24"/>
          <w:szCs w:val="24"/>
        </w:rPr>
        <w:t>ситуация, сведения о которой были представлены работником, не является конфликтом</w:t>
      </w:r>
      <w:r w:rsidR="00BD64B4">
        <w:rPr>
          <w:rFonts w:ascii="TimesNewRomanPSMT" w:hAnsi="TimesNewRomanPSMT" w:cs="TimesNewRomanPSMT"/>
          <w:sz w:val="24"/>
          <w:szCs w:val="24"/>
        </w:rPr>
        <w:t xml:space="preserve">  </w:t>
      </w:r>
      <w:r>
        <w:rPr>
          <w:rFonts w:ascii="TimesNewRomanPSMT" w:hAnsi="TimesNewRomanPSMT" w:cs="TimesNewRomanPSMT"/>
          <w:sz w:val="24"/>
          <w:szCs w:val="24"/>
        </w:rPr>
        <w:t>интересов и, как следствие, не нуждается в специальных способах урегулирования.</w:t>
      </w:r>
      <w:r w:rsidR="00BD64B4">
        <w:rPr>
          <w:rFonts w:ascii="TimesNewRomanPSMT" w:hAnsi="TimesNewRomanPSMT" w:cs="TimesNewRomanPSMT"/>
          <w:sz w:val="24"/>
          <w:szCs w:val="24"/>
        </w:rPr>
        <w:t xml:space="preserve">  </w:t>
      </w:r>
      <w:r>
        <w:rPr>
          <w:rFonts w:ascii="TimesNewRomanPSMT" w:hAnsi="TimesNewRomanPSMT" w:cs="TimesNewRomanPSMT"/>
          <w:sz w:val="24"/>
          <w:szCs w:val="24"/>
        </w:rPr>
        <w:t xml:space="preserve">Организация также может </w:t>
      </w:r>
      <w:proofErr w:type="spellStart"/>
      <w:r>
        <w:rPr>
          <w:rFonts w:ascii="TimesNewRomanPSMT" w:hAnsi="TimesNewRomanPSMT" w:cs="TimesNewRomanPSMT"/>
          <w:sz w:val="24"/>
          <w:szCs w:val="24"/>
        </w:rPr>
        <w:t>придти</w:t>
      </w:r>
      <w:proofErr w:type="spellEnd"/>
      <w:r>
        <w:rPr>
          <w:rFonts w:ascii="TimesNewRomanPSMT" w:hAnsi="TimesNewRomanPSMT" w:cs="TimesNewRomanPSMT"/>
          <w:sz w:val="24"/>
          <w:szCs w:val="24"/>
        </w:rPr>
        <w:t xml:space="preserve"> к выводу, что конфликт интересов имеет место, 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использовать различные способы его разрешения, в том числе: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ограничение доступа работника к конкретной информации, которая может</w:t>
      </w:r>
      <w:r w:rsidR="00BD64B4">
        <w:rPr>
          <w:rFonts w:ascii="TimesNewRomanPSMT" w:hAnsi="TimesNewRomanPSMT" w:cs="TimesNewRomanPSMT"/>
          <w:sz w:val="24"/>
          <w:szCs w:val="24"/>
        </w:rPr>
        <w:t xml:space="preserve">  </w:t>
      </w:r>
      <w:r>
        <w:rPr>
          <w:rFonts w:ascii="TimesNewRomanPSMT" w:hAnsi="TimesNewRomanPSMT" w:cs="TimesNewRomanPSMT"/>
          <w:sz w:val="24"/>
          <w:szCs w:val="24"/>
        </w:rPr>
        <w:t>затрагивать личные интересы работника;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добровольный отказ работника организации или его отстранение (постоянное или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временное) от участия в обсуждении и процессе принятия решений по вопросам, которые</w:t>
      </w:r>
      <w:r w:rsidR="00BD64B4">
        <w:rPr>
          <w:rFonts w:ascii="TimesNewRomanPSMT" w:hAnsi="TimesNewRomanPSMT" w:cs="TimesNewRomanPSMT"/>
          <w:sz w:val="24"/>
          <w:szCs w:val="24"/>
        </w:rPr>
        <w:t xml:space="preserve"> </w:t>
      </w:r>
      <w:r>
        <w:rPr>
          <w:rFonts w:ascii="TimesNewRomanPSMT" w:hAnsi="TimesNewRomanPSMT" w:cs="TimesNewRomanPSMT"/>
          <w:sz w:val="24"/>
          <w:szCs w:val="24"/>
        </w:rPr>
        <w:t>находятся или могут оказаться под влиянием конфликта 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пересмотр и изменение функциональных обязанностей работника;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временное отстранение работника от должности, если его личные интересы входят</w:t>
      </w:r>
      <w:r w:rsidR="00BD64B4">
        <w:rPr>
          <w:rFonts w:ascii="TimesNewRomanPSMT" w:hAnsi="TimesNewRomanPSMT" w:cs="TimesNewRomanPSMT"/>
          <w:sz w:val="24"/>
          <w:szCs w:val="24"/>
        </w:rPr>
        <w:t xml:space="preserve"> </w:t>
      </w:r>
      <w:r>
        <w:rPr>
          <w:rFonts w:ascii="TimesNewRomanPSMT" w:hAnsi="TimesNewRomanPSMT" w:cs="TimesNewRomanPSMT"/>
          <w:sz w:val="24"/>
          <w:szCs w:val="24"/>
        </w:rPr>
        <w:t>в противоречие с функциональными обязанностями;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перевод работника на должность, предусматривающую выполнение</w:t>
      </w:r>
      <w:r w:rsidR="00BD64B4">
        <w:rPr>
          <w:rFonts w:ascii="TimesNewRomanPSMT" w:hAnsi="TimesNewRomanPSMT" w:cs="TimesNewRomanPSMT"/>
          <w:sz w:val="24"/>
          <w:szCs w:val="24"/>
        </w:rPr>
        <w:t xml:space="preserve"> </w:t>
      </w:r>
      <w:r>
        <w:rPr>
          <w:rFonts w:ascii="TimesNewRomanPSMT" w:hAnsi="TimesNewRomanPSMT" w:cs="TimesNewRomanPSMT"/>
          <w:sz w:val="24"/>
          <w:szCs w:val="24"/>
        </w:rPr>
        <w:t>функциональных обязанностей, не связанных с конфликтом 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передача работником принадлежащего ему имущества, являющегося основой</w:t>
      </w:r>
      <w:r w:rsidR="00BD64B4">
        <w:rPr>
          <w:rFonts w:ascii="TimesNewRomanPSMT" w:hAnsi="TimesNewRomanPSMT" w:cs="TimesNewRomanPSMT"/>
          <w:sz w:val="24"/>
          <w:szCs w:val="24"/>
        </w:rPr>
        <w:t xml:space="preserve">  </w:t>
      </w:r>
      <w:r>
        <w:rPr>
          <w:rFonts w:ascii="TimesNewRomanPSMT" w:hAnsi="TimesNewRomanPSMT" w:cs="TimesNewRomanPSMT"/>
          <w:sz w:val="24"/>
          <w:szCs w:val="24"/>
        </w:rPr>
        <w:t>возникновения конфликта интересов, в доверительное управление;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отказ работника от своего личного интереса, порождающего конфликт с</w:t>
      </w:r>
      <w:r w:rsidR="00BD64B4">
        <w:rPr>
          <w:rFonts w:ascii="TimesNewRomanPSMT" w:hAnsi="TimesNewRomanPSMT" w:cs="TimesNewRomanPSMT"/>
          <w:sz w:val="24"/>
          <w:szCs w:val="24"/>
        </w:rPr>
        <w:t xml:space="preserve"> </w:t>
      </w:r>
      <w:r>
        <w:rPr>
          <w:rFonts w:ascii="TimesNewRomanPSMT" w:hAnsi="TimesNewRomanPSMT" w:cs="TimesNewRomanPSMT"/>
          <w:sz w:val="24"/>
          <w:szCs w:val="24"/>
        </w:rPr>
        <w:t>интересами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увольнение работника из организации по инициативе работника;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увольнение работника по инициативе работодателя за совершение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дисциплинарного проступка, то есть за неисполнение или ненадлежащее исполнение</w:t>
      </w:r>
      <w:r w:rsidR="00BD64B4">
        <w:rPr>
          <w:rFonts w:ascii="TimesNewRomanPSMT" w:hAnsi="TimesNewRomanPSMT" w:cs="TimesNewRomanPSMT"/>
          <w:sz w:val="24"/>
          <w:szCs w:val="24"/>
        </w:rPr>
        <w:t xml:space="preserve"> </w:t>
      </w:r>
      <w:r>
        <w:rPr>
          <w:rFonts w:ascii="TimesNewRomanPSMT" w:hAnsi="TimesNewRomanPSMT" w:cs="TimesNewRomanPSMT"/>
          <w:sz w:val="24"/>
          <w:szCs w:val="24"/>
        </w:rPr>
        <w:t>работником по его вине возложенных на него трудовых обязанностей.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Приведенный перечень способов разрешения конфликта интересов не является</w:t>
      </w:r>
      <w:r w:rsidR="00BD64B4">
        <w:rPr>
          <w:rFonts w:ascii="TimesNewRomanPSMT" w:hAnsi="TimesNewRomanPSMT" w:cs="TimesNewRomanPSMT"/>
          <w:sz w:val="24"/>
          <w:szCs w:val="24"/>
        </w:rPr>
        <w:t xml:space="preserve"> </w:t>
      </w:r>
      <w:r>
        <w:rPr>
          <w:rFonts w:ascii="TimesNewRomanPSMT" w:hAnsi="TimesNewRomanPSMT" w:cs="TimesNewRomanPSMT"/>
          <w:sz w:val="24"/>
          <w:szCs w:val="24"/>
        </w:rPr>
        <w:t>исчерпывающим. В каждом конкретном случае по договоренности организации и</w:t>
      </w:r>
      <w:r w:rsidR="00BD64B4">
        <w:rPr>
          <w:rFonts w:ascii="TimesNewRomanPSMT" w:hAnsi="TimesNewRomanPSMT" w:cs="TimesNewRomanPSMT"/>
          <w:sz w:val="24"/>
          <w:szCs w:val="24"/>
        </w:rPr>
        <w:t xml:space="preserve"> </w:t>
      </w:r>
      <w:r>
        <w:rPr>
          <w:rFonts w:ascii="TimesNewRomanPSMT" w:hAnsi="TimesNewRomanPSMT" w:cs="TimesNewRomanPSMT"/>
          <w:sz w:val="24"/>
          <w:szCs w:val="24"/>
        </w:rPr>
        <w:lastRenderedPageBreak/>
        <w:t>работника, раскрывшего сведения о конфликте интересов, могут быть найдены иные</w:t>
      </w:r>
      <w:r w:rsidR="00BD64B4">
        <w:rPr>
          <w:rFonts w:ascii="TimesNewRomanPSMT" w:hAnsi="TimesNewRomanPSMT" w:cs="TimesNewRomanPSMT"/>
          <w:sz w:val="24"/>
          <w:szCs w:val="24"/>
        </w:rPr>
        <w:t xml:space="preserve">  </w:t>
      </w:r>
      <w:r>
        <w:rPr>
          <w:rFonts w:ascii="TimesNewRomanPSMT" w:hAnsi="TimesNewRomanPSMT" w:cs="TimesNewRomanPSMT"/>
          <w:sz w:val="24"/>
          <w:szCs w:val="24"/>
        </w:rPr>
        <w:t>формы его урегулирования.</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При разрешении имеющегося конфликта интересов следует выбрать наиболее</w:t>
      </w:r>
      <w:r w:rsidR="00BD64B4">
        <w:rPr>
          <w:rFonts w:ascii="TimesNewRomanPSMT" w:hAnsi="TimesNewRomanPSMT" w:cs="TimesNewRomanPSMT"/>
          <w:sz w:val="24"/>
          <w:szCs w:val="24"/>
        </w:rPr>
        <w:t xml:space="preserve">  </w:t>
      </w:r>
      <w:r>
        <w:rPr>
          <w:rFonts w:ascii="TimesNewRomanPSMT" w:hAnsi="TimesNewRomanPSMT" w:cs="TimesNewRomanPSMT"/>
          <w:sz w:val="24"/>
          <w:szCs w:val="24"/>
        </w:rPr>
        <w:t>"мягкую" меру урегулирования из возможных с учетом существующих обстоятельств.</w:t>
      </w:r>
      <w:r w:rsidR="00BD64B4">
        <w:rPr>
          <w:rFonts w:ascii="TimesNewRomanPSMT" w:hAnsi="TimesNewRomanPSMT" w:cs="TimesNewRomanPSMT"/>
          <w:sz w:val="24"/>
          <w:szCs w:val="24"/>
        </w:rPr>
        <w:t xml:space="preserve"> </w:t>
      </w:r>
      <w:r>
        <w:rPr>
          <w:rFonts w:ascii="TimesNewRomanPSMT" w:hAnsi="TimesNewRomanPSMT" w:cs="TimesNewRomanPSMT"/>
          <w:sz w:val="24"/>
          <w:szCs w:val="24"/>
        </w:rPr>
        <w:t>Более жесткие меры следует использовать только в случае, когда это вызвано реальной</w:t>
      </w:r>
      <w:r w:rsidR="00BD64B4">
        <w:rPr>
          <w:rFonts w:ascii="TimesNewRomanPSMT" w:hAnsi="TimesNewRomanPSMT" w:cs="TimesNewRomanPSMT"/>
          <w:sz w:val="24"/>
          <w:szCs w:val="24"/>
        </w:rPr>
        <w:t xml:space="preserve"> </w:t>
      </w:r>
      <w:r>
        <w:rPr>
          <w:rFonts w:ascii="TimesNewRomanPSMT" w:hAnsi="TimesNewRomanPSMT" w:cs="TimesNewRomanPSMT"/>
          <w:sz w:val="24"/>
          <w:szCs w:val="24"/>
        </w:rPr>
        <w:t>необходимостью или в случае, если более "мягкие" меры оказались недостаточно</w:t>
      </w:r>
      <w:r w:rsidR="00BD64B4">
        <w:rPr>
          <w:rFonts w:ascii="TimesNewRomanPSMT" w:hAnsi="TimesNewRomanPSMT" w:cs="TimesNewRomanPSMT"/>
          <w:sz w:val="24"/>
          <w:szCs w:val="24"/>
        </w:rPr>
        <w:t xml:space="preserve">  </w:t>
      </w:r>
      <w:r>
        <w:rPr>
          <w:rFonts w:ascii="TimesNewRomanPSMT" w:hAnsi="TimesNewRomanPSMT" w:cs="TimesNewRomanPSMT"/>
          <w:sz w:val="24"/>
          <w:szCs w:val="24"/>
        </w:rPr>
        <w:t>эффективными. При принятии решения о выборе конкретного метода разрешения</w:t>
      </w:r>
      <w:r w:rsidR="00BD64B4">
        <w:rPr>
          <w:rFonts w:ascii="TimesNewRomanPSMT" w:hAnsi="TimesNewRomanPSMT" w:cs="TimesNewRomanPSMT"/>
          <w:sz w:val="24"/>
          <w:szCs w:val="24"/>
        </w:rPr>
        <w:t xml:space="preserve"> </w:t>
      </w:r>
      <w:r>
        <w:rPr>
          <w:rFonts w:ascii="TimesNewRomanPSMT" w:hAnsi="TimesNewRomanPSMT" w:cs="TimesNewRomanPSMT"/>
          <w:sz w:val="24"/>
          <w:szCs w:val="24"/>
        </w:rPr>
        <w:t>конфликта интересов важно учитывать значимость личного интереса работника 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вероятность того, что этот личный интерес будет реализован в ущерб интересам</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Определение лиц, ответственных за прием сведений о возникшем конфликте</w:t>
      </w:r>
      <w:r w:rsidR="00BD64B4">
        <w:rPr>
          <w:rFonts w:ascii="TimesNewRomanPSMT" w:hAnsi="TimesNewRomanPSMT" w:cs="TimesNewRomanPSMT"/>
          <w:sz w:val="24"/>
          <w:szCs w:val="24"/>
        </w:rPr>
        <w:t xml:space="preserve"> </w:t>
      </w:r>
      <w:r>
        <w:rPr>
          <w:rFonts w:ascii="TimesNewRomanPSMT" w:hAnsi="TimesNewRomanPSMT" w:cs="TimesNewRomanPSMT"/>
          <w:sz w:val="24"/>
          <w:szCs w:val="24"/>
        </w:rPr>
        <w:t>интересов и рассмотрение этих сведений</w:t>
      </w:r>
      <w:r w:rsidR="00BD64B4">
        <w:rPr>
          <w:rFonts w:ascii="TimesNewRomanPSMT" w:hAnsi="TimesNewRomanPSMT" w:cs="TimesNewRomanPSMT"/>
          <w:sz w:val="24"/>
          <w:szCs w:val="24"/>
        </w:rPr>
        <w:t xml:space="preserve"> </w:t>
      </w:r>
      <w:r>
        <w:rPr>
          <w:rFonts w:ascii="TimesNewRomanPSMT" w:hAnsi="TimesNewRomanPSMT" w:cs="TimesNewRomanPSMT"/>
          <w:sz w:val="24"/>
          <w:szCs w:val="24"/>
        </w:rPr>
        <w:t>Определение должностных лиц, ответственных за прием сведений о возникающих</w:t>
      </w:r>
      <w:r w:rsidR="00BD64B4">
        <w:rPr>
          <w:rFonts w:ascii="TimesNewRomanPSMT" w:hAnsi="TimesNewRomanPSMT" w:cs="TimesNewRomanPSMT"/>
          <w:sz w:val="24"/>
          <w:szCs w:val="24"/>
        </w:rPr>
        <w:t xml:space="preserve"> </w:t>
      </w:r>
      <w:r>
        <w:rPr>
          <w:rFonts w:ascii="TimesNewRomanPSMT" w:hAnsi="TimesNewRomanPSMT" w:cs="TimesNewRomanPSMT"/>
          <w:sz w:val="24"/>
          <w:szCs w:val="24"/>
        </w:rPr>
        <w:t>(имеющихся) конфликтах интересов, является существенным элементом в реализации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антикоррупционной политики. Таким лицом может быть непосредственный начальник</w:t>
      </w:r>
      <w:r w:rsidR="00BD64B4">
        <w:rPr>
          <w:rFonts w:ascii="TimesNewRomanPSMT" w:hAnsi="TimesNewRomanPSMT" w:cs="TimesNewRomanPSMT"/>
          <w:sz w:val="24"/>
          <w:szCs w:val="24"/>
        </w:rPr>
        <w:t xml:space="preserve"> </w:t>
      </w:r>
      <w:r>
        <w:rPr>
          <w:rFonts w:ascii="TimesNewRomanPSMT" w:hAnsi="TimesNewRomanPSMT" w:cs="TimesNewRomanPSMT"/>
          <w:sz w:val="24"/>
          <w:szCs w:val="24"/>
        </w:rPr>
        <w:t>работника, сотрудник кадровой службы, лицо, ответственное за противодействие</w:t>
      </w:r>
      <w:r w:rsidR="00BD64B4">
        <w:rPr>
          <w:rFonts w:ascii="TimesNewRomanPSMT" w:hAnsi="TimesNewRomanPSMT" w:cs="TimesNewRomanPSMT"/>
          <w:sz w:val="24"/>
          <w:szCs w:val="24"/>
        </w:rPr>
        <w:t xml:space="preserve">  </w:t>
      </w:r>
      <w:r>
        <w:rPr>
          <w:rFonts w:ascii="TimesNewRomanPSMT" w:hAnsi="TimesNewRomanPSMT" w:cs="TimesNewRomanPSMT"/>
          <w:sz w:val="24"/>
          <w:szCs w:val="24"/>
        </w:rPr>
        <w:t>коррупции. Рассмотрение полученной информации целесообразно проводить</w:t>
      </w:r>
      <w:r w:rsidR="00BD64B4">
        <w:rPr>
          <w:rFonts w:ascii="TimesNewRomanPSMT" w:hAnsi="TimesNewRomanPSMT" w:cs="TimesNewRomanPSMT"/>
          <w:sz w:val="24"/>
          <w:szCs w:val="24"/>
        </w:rPr>
        <w:t xml:space="preserve"> </w:t>
      </w:r>
      <w:r>
        <w:rPr>
          <w:rFonts w:ascii="TimesNewRomanPSMT" w:hAnsi="TimesNewRomanPSMT" w:cs="TimesNewRomanPSMT"/>
          <w:sz w:val="24"/>
          <w:szCs w:val="24"/>
        </w:rPr>
        <w:t>коллегиально: в обсуждении могут принять участие упомянутые выше лица,</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представитель юридического подразделения, руководитель более высокого звена и т.д.</w:t>
      </w:r>
      <w:r w:rsidR="00BD64B4">
        <w:rPr>
          <w:rFonts w:ascii="TimesNewRomanPSMT" w:hAnsi="TimesNewRomanPSMT" w:cs="TimesNewRomanPSMT"/>
          <w:sz w:val="24"/>
          <w:szCs w:val="24"/>
        </w:rPr>
        <w:t xml:space="preserve">  </w:t>
      </w:r>
      <w:r>
        <w:rPr>
          <w:rFonts w:ascii="TimesNewRomanPSMT" w:hAnsi="TimesNewRomanPSMT" w:cs="TimesNewRomanPSMT"/>
          <w:sz w:val="24"/>
          <w:szCs w:val="24"/>
        </w:rPr>
        <w:t>5. Внедрение стандартов поведения работников организации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Важным элементом работы по предупреждению коррупции является внедрение</w:t>
      </w:r>
      <w:r w:rsidR="00BD64B4">
        <w:rPr>
          <w:rFonts w:ascii="TimesNewRomanPSMT" w:hAnsi="TimesNewRomanPSMT" w:cs="TimesNewRomanPSMT"/>
          <w:sz w:val="24"/>
          <w:szCs w:val="24"/>
        </w:rPr>
        <w:t xml:space="preserve">  </w:t>
      </w:r>
      <w:r>
        <w:rPr>
          <w:rFonts w:ascii="TimesNewRomanPSMT" w:hAnsi="TimesNewRomanPSMT" w:cs="TimesNewRomanPSMT"/>
          <w:sz w:val="24"/>
          <w:szCs w:val="24"/>
        </w:rPr>
        <w:t>антикоррупционных стандартов поведения работников в корпоративную культуру</w:t>
      </w:r>
      <w:r w:rsidR="00BD64B4">
        <w:rPr>
          <w:rFonts w:ascii="TimesNewRomanPSMT" w:hAnsi="TimesNewRomanPSMT" w:cs="TimesNewRomanPSMT"/>
          <w:sz w:val="24"/>
          <w:szCs w:val="24"/>
        </w:rPr>
        <w:t xml:space="preserve">  </w:t>
      </w:r>
      <w:r>
        <w:rPr>
          <w:rFonts w:ascii="TimesNewRomanPSMT" w:hAnsi="TimesNewRomanPSMT" w:cs="TimesNewRomanPSMT"/>
          <w:sz w:val="24"/>
          <w:szCs w:val="24"/>
        </w:rPr>
        <w:t>организации. В этих целях организации рекомендуется разработать и принять кодекс</w:t>
      </w:r>
      <w:r w:rsidR="00BD64B4">
        <w:rPr>
          <w:rFonts w:ascii="TimesNewRomanPSMT" w:hAnsi="TimesNewRomanPSMT" w:cs="TimesNewRomanPSMT"/>
          <w:sz w:val="24"/>
          <w:szCs w:val="24"/>
        </w:rPr>
        <w:t xml:space="preserve"> </w:t>
      </w:r>
      <w:r>
        <w:rPr>
          <w:rFonts w:ascii="TimesNewRomanPSMT" w:hAnsi="TimesNewRomanPSMT" w:cs="TimesNewRomanPSMT"/>
          <w:sz w:val="24"/>
          <w:szCs w:val="24"/>
        </w:rPr>
        <w:t>этики и служебного поведения работников организации. При этом следует иметь в виду,</w:t>
      </w:r>
      <w:r w:rsidR="00BD64B4">
        <w:rPr>
          <w:rFonts w:ascii="TimesNewRomanPSMT" w:hAnsi="TimesNewRomanPSMT" w:cs="TimesNewRomanPSMT"/>
          <w:sz w:val="24"/>
          <w:szCs w:val="24"/>
        </w:rPr>
        <w:t xml:space="preserve"> </w:t>
      </w:r>
      <w:r>
        <w:rPr>
          <w:rFonts w:ascii="TimesNewRomanPSMT" w:hAnsi="TimesNewRomanPSMT" w:cs="TimesNewRomanPSMT"/>
          <w:sz w:val="24"/>
          <w:szCs w:val="24"/>
        </w:rPr>
        <w:t>что такой кодекс имеет более широкий спектр действия, чем регулирование вопросов,</w:t>
      </w:r>
      <w:r w:rsidR="00BD64B4">
        <w:rPr>
          <w:rFonts w:ascii="TimesNewRomanPSMT" w:hAnsi="TimesNewRomanPSMT" w:cs="TimesNewRomanPSMT"/>
          <w:sz w:val="24"/>
          <w:szCs w:val="24"/>
        </w:rPr>
        <w:t xml:space="preserve"> </w:t>
      </w:r>
      <w:r>
        <w:rPr>
          <w:rFonts w:ascii="TimesNewRomanPSMT" w:hAnsi="TimesNewRomanPSMT" w:cs="TimesNewRomanPSMT"/>
          <w:sz w:val="24"/>
          <w:szCs w:val="24"/>
        </w:rPr>
        <w:t>связанных непосредственно с запретом совершения коррупционных правонарушений. Как</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правило кодекс устанавливает ряд правил и стандартов поведения работников,</w:t>
      </w:r>
      <w:r w:rsidR="00BD64B4">
        <w:rPr>
          <w:rFonts w:ascii="TimesNewRomanPSMT" w:hAnsi="TimesNewRomanPSMT" w:cs="TimesNewRomanPSMT"/>
          <w:sz w:val="24"/>
          <w:szCs w:val="24"/>
        </w:rPr>
        <w:t xml:space="preserve"> </w:t>
      </w:r>
      <w:r>
        <w:rPr>
          <w:rFonts w:ascii="TimesNewRomanPSMT" w:hAnsi="TimesNewRomanPSMT" w:cs="TimesNewRomanPSMT"/>
          <w:sz w:val="24"/>
          <w:szCs w:val="24"/>
        </w:rPr>
        <w:t>затрагивающих общую этику деловых отношений и направленных на формирование</w:t>
      </w:r>
      <w:r w:rsidR="00BD64B4">
        <w:rPr>
          <w:rFonts w:ascii="TimesNewRomanPSMT" w:hAnsi="TimesNewRomanPSMT" w:cs="TimesNewRomanPSMT"/>
          <w:sz w:val="24"/>
          <w:szCs w:val="24"/>
        </w:rPr>
        <w:t xml:space="preserve"> </w:t>
      </w:r>
      <w:r>
        <w:rPr>
          <w:rFonts w:ascii="TimesNewRomanPSMT" w:hAnsi="TimesNewRomanPSMT" w:cs="TimesNewRomanPSMT"/>
          <w:sz w:val="24"/>
          <w:szCs w:val="24"/>
        </w:rPr>
        <w:t>этичного, добросовестного поведения работников и организации в целом.</w:t>
      </w:r>
      <w:r w:rsidR="00BD64B4">
        <w:rPr>
          <w:rFonts w:ascii="TimesNewRomanPSMT" w:hAnsi="TimesNewRomanPSMT" w:cs="TimesNewRomanPSMT"/>
          <w:sz w:val="24"/>
          <w:szCs w:val="24"/>
        </w:rPr>
        <w:t xml:space="preserve"> </w:t>
      </w:r>
      <w:r>
        <w:rPr>
          <w:rFonts w:ascii="TimesNewRomanPSMT" w:hAnsi="TimesNewRomanPSMT" w:cs="TimesNewRomanPSMT"/>
          <w:sz w:val="24"/>
          <w:szCs w:val="24"/>
        </w:rPr>
        <w:t>Кодексы этики и служебного поведения могут значительно различаться между собой</w:t>
      </w:r>
      <w:r w:rsidR="00BD64B4">
        <w:rPr>
          <w:rFonts w:ascii="TimesNewRomanPSMT" w:hAnsi="TimesNewRomanPSMT" w:cs="TimesNewRomanPSMT"/>
          <w:sz w:val="24"/>
          <w:szCs w:val="24"/>
        </w:rPr>
        <w:t xml:space="preserve"> </w:t>
      </w:r>
      <w:r>
        <w:rPr>
          <w:rFonts w:ascii="TimesNewRomanPSMT" w:hAnsi="TimesNewRomanPSMT" w:cs="TimesNewRomanPSMT"/>
          <w:sz w:val="24"/>
          <w:szCs w:val="24"/>
        </w:rPr>
        <w:t>по степени жесткости устанавливаемой регламентации. С одной стороны, кодекс может</w:t>
      </w:r>
      <w:r w:rsidR="00BD64B4">
        <w:rPr>
          <w:rFonts w:ascii="TimesNewRomanPSMT" w:hAnsi="TimesNewRomanPSMT" w:cs="TimesNewRomanPSMT"/>
          <w:sz w:val="24"/>
          <w:szCs w:val="24"/>
        </w:rPr>
        <w:t xml:space="preserve"> </w:t>
      </w:r>
      <w:r>
        <w:rPr>
          <w:rFonts w:ascii="TimesNewRomanPSMT" w:hAnsi="TimesNewRomanPSMT" w:cs="TimesNewRomanPSMT"/>
          <w:sz w:val="24"/>
          <w:szCs w:val="24"/>
        </w:rPr>
        <w:t>закрепить только основные ценности и принципы, которые организация намерена</w:t>
      </w:r>
      <w:r w:rsidR="00BD64B4">
        <w:rPr>
          <w:rFonts w:ascii="TimesNewRomanPSMT" w:hAnsi="TimesNewRomanPSMT" w:cs="TimesNewRomanPSMT"/>
          <w:sz w:val="24"/>
          <w:szCs w:val="24"/>
        </w:rPr>
        <w:t xml:space="preserve"> </w:t>
      </w:r>
      <w:r>
        <w:rPr>
          <w:rFonts w:ascii="TimesNewRomanPSMT" w:hAnsi="TimesNewRomanPSMT" w:cs="TimesNewRomanPSMT"/>
          <w:sz w:val="24"/>
          <w:szCs w:val="24"/>
        </w:rPr>
        <w:t>культивировать в своей деятельности. С другой стороны, кодекс может устанавливать</w:t>
      </w:r>
      <w:r w:rsidR="00BD64B4">
        <w:rPr>
          <w:rFonts w:ascii="TimesNewRomanPSMT" w:hAnsi="TimesNewRomanPSMT" w:cs="TimesNewRomanPSMT"/>
          <w:sz w:val="24"/>
          <w:szCs w:val="24"/>
        </w:rPr>
        <w:t xml:space="preserve"> </w:t>
      </w:r>
      <w:r>
        <w:rPr>
          <w:rFonts w:ascii="TimesNewRomanPSMT" w:hAnsi="TimesNewRomanPSMT" w:cs="TimesNewRomanPSMT"/>
          <w:sz w:val="24"/>
          <w:szCs w:val="24"/>
        </w:rPr>
        <w:t>конкретные, обязательные для соблюдения правила поведения. Организации следует</w:t>
      </w:r>
      <w:r w:rsidR="00BD64B4">
        <w:rPr>
          <w:rFonts w:ascii="TimesNewRomanPSMT" w:hAnsi="TimesNewRomanPSMT" w:cs="TimesNewRomanPSMT"/>
          <w:sz w:val="24"/>
          <w:szCs w:val="24"/>
        </w:rPr>
        <w:t xml:space="preserve"> </w:t>
      </w:r>
      <w:r>
        <w:rPr>
          <w:rFonts w:ascii="TimesNewRomanPSMT" w:hAnsi="TimesNewRomanPSMT" w:cs="TimesNewRomanPSMT"/>
          <w:sz w:val="24"/>
          <w:szCs w:val="24"/>
        </w:rPr>
        <w:t>разработать кодекс этики и служебного поведения исходя из собственных потребностей,</w:t>
      </w:r>
      <w:r w:rsidR="00BD64B4">
        <w:rPr>
          <w:rFonts w:ascii="TimesNewRomanPSMT" w:hAnsi="TimesNewRomanPSMT" w:cs="TimesNewRomanPSMT"/>
          <w:sz w:val="24"/>
          <w:szCs w:val="24"/>
        </w:rPr>
        <w:t xml:space="preserve"> </w:t>
      </w:r>
      <w:r>
        <w:rPr>
          <w:rFonts w:ascii="TimesNewRomanPSMT" w:hAnsi="TimesNewRomanPSMT" w:cs="TimesNewRomanPSMT"/>
          <w:sz w:val="24"/>
          <w:szCs w:val="24"/>
        </w:rPr>
        <w:t>задач и специфики деятельности. Использование типовых решений является</w:t>
      </w:r>
      <w:r w:rsidR="00BD64B4">
        <w:rPr>
          <w:rFonts w:ascii="TimesNewRomanPSMT" w:hAnsi="TimesNewRomanPSMT" w:cs="TimesNewRomanPSMT"/>
          <w:sz w:val="24"/>
          <w:szCs w:val="24"/>
        </w:rPr>
        <w:t xml:space="preserve">  </w:t>
      </w:r>
      <w:r>
        <w:rPr>
          <w:rFonts w:ascii="TimesNewRomanPSMT" w:hAnsi="TimesNewRomanPSMT" w:cs="TimesNewRomanPSMT"/>
          <w:sz w:val="24"/>
          <w:szCs w:val="24"/>
        </w:rPr>
        <w:t>нежелательным. Вместе с тем при подготовке своего кодекса организация может</w:t>
      </w:r>
      <w:r w:rsidR="00BD64B4">
        <w:rPr>
          <w:rFonts w:ascii="TimesNewRomanPSMT" w:hAnsi="TimesNewRomanPSMT" w:cs="TimesNewRomanPSMT"/>
          <w:sz w:val="24"/>
          <w:szCs w:val="24"/>
        </w:rPr>
        <w:t xml:space="preserve"> </w:t>
      </w:r>
      <w:r>
        <w:rPr>
          <w:rFonts w:ascii="TimesNewRomanPSMT" w:hAnsi="TimesNewRomanPSMT" w:cs="TimesNewRomanPSMT"/>
          <w:sz w:val="24"/>
          <w:szCs w:val="24"/>
        </w:rPr>
        <w:t>использовать кодексы этики и служебного поведения, принятые в данном</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профессиональном сообществе.</w:t>
      </w:r>
      <w:r w:rsidR="00BD64B4">
        <w:rPr>
          <w:rFonts w:ascii="TimesNewRomanPSMT" w:hAnsi="TimesNewRomanPSMT" w:cs="TimesNewRomanPSMT"/>
          <w:sz w:val="24"/>
          <w:szCs w:val="24"/>
        </w:rPr>
        <w:t xml:space="preserve"> </w:t>
      </w:r>
      <w:r>
        <w:rPr>
          <w:rFonts w:ascii="TimesNewRomanPSMT" w:hAnsi="TimesNewRomanPSMT" w:cs="TimesNewRomanPSMT"/>
          <w:sz w:val="24"/>
          <w:szCs w:val="24"/>
        </w:rPr>
        <w:t>Кодекс этики и служебного поведения может закреплять как общие ценности,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принципы и правила поведения, так и специальные, направленные на регулирование</w:t>
      </w:r>
      <w:r w:rsidR="00BD64B4">
        <w:rPr>
          <w:rFonts w:ascii="TimesNewRomanPSMT" w:hAnsi="TimesNewRomanPSMT" w:cs="TimesNewRomanPSMT"/>
          <w:sz w:val="24"/>
          <w:szCs w:val="24"/>
        </w:rPr>
        <w:t xml:space="preserve"> </w:t>
      </w:r>
      <w:r>
        <w:rPr>
          <w:rFonts w:ascii="TimesNewRomanPSMT" w:hAnsi="TimesNewRomanPSMT" w:cs="TimesNewRomanPSMT"/>
          <w:sz w:val="24"/>
          <w:szCs w:val="24"/>
        </w:rPr>
        <w:t>поведения в отдельных сферах. Примерами общих ценностей, принципов и правил</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поведения, которые могут быть закреплены в кодексе, являются: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соблюдение высоких этических стандартов поведения;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поддержание высоких стандартов профессиональной деятельности;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следование лучшим практикам корпоративного управления;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создание и поддержание атмосферы доверия и взаимного уважения;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следование принципу добросовестной конкуренции;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следование принципу социальной ответственности бизнеса;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соблюдение законности и принятых на себя договорных обязательств;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соблюдение принципов объективности и честности при принятии кадровых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решений.</w:t>
      </w:r>
      <w:r w:rsidR="00BD64B4">
        <w:rPr>
          <w:rFonts w:ascii="TimesNewRomanPSMT" w:hAnsi="TimesNewRomanPSMT" w:cs="TimesNewRomanPSMT"/>
          <w:sz w:val="24"/>
          <w:szCs w:val="24"/>
        </w:rPr>
        <w:t xml:space="preserve"> </w:t>
      </w:r>
      <w:r>
        <w:rPr>
          <w:rFonts w:ascii="TimesNewRomanPSMT" w:hAnsi="TimesNewRomanPSMT" w:cs="TimesNewRomanPSMT"/>
          <w:sz w:val="24"/>
          <w:szCs w:val="24"/>
        </w:rPr>
        <w:t>Общие ценности, принципы и правила поведения могут быть раскрыты 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детализированы для отдельных сфер (видов) деятельности. Например, в сфере кадровой</w:t>
      </w:r>
      <w:r w:rsidR="00BD64B4">
        <w:rPr>
          <w:rFonts w:ascii="TimesNewRomanPSMT" w:hAnsi="TimesNewRomanPSMT" w:cs="TimesNewRomanPSMT"/>
          <w:sz w:val="24"/>
          <w:szCs w:val="24"/>
        </w:rPr>
        <w:t xml:space="preserve"> </w:t>
      </w:r>
      <w:r>
        <w:rPr>
          <w:rFonts w:ascii="TimesNewRomanPSMT" w:hAnsi="TimesNewRomanPSMT" w:cs="TimesNewRomanPSMT"/>
          <w:sz w:val="24"/>
          <w:szCs w:val="24"/>
        </w:rPr>
        <w:t>политики может быть закреплен принцип продвижения на вышестоящую должность</w:t>
      </w:r>
      <w:r w:rsidR="00BD64B4">
        <w:rPr>
          <w:rFonts w:ascii="TimesNewRomanPSMT" w:hAnsi="TimesNewRomanPSMT" w:cs="TimesNewRomanPSMT"/>
          <w:sz w:val="24"/>
          <w:szCs w:val="24"/>
        </w:rPr>
        <w:t xml:space="preserve"> </w:t>
      </w:r>
      <w:r>
        <w:rPr>
          <w:rFonts w:ascii="TimesNewRomanPSMT" w:hAnsi="TimesNewRomanPSMT" w:cs="TimesNewRomanPSMT"/>
          <w:sz w:val="24"/>
          <w:szCs w:val="24"/>
        </w:rPr>
        <w:t>только исходя из деловых качеств работника или введен запрет на работу в организации</w:t>
      </w:r>
      <w:r w:rsidR="00BD64B4">
        <w:rPr>
          <w:rFonts w:ascii="TimesNewRomanPSMT" w:hAnsi="TimesNewRomanPSMT" w:cs="TimesNewRomanPSMT"/>
          <w:sz w:val="24"/>
          <w:szCs w:val="24"/>
        </w:rPr>
        <w:t xml:space="preserve"> </w:t>
      </w:r>
      <w:r>
        <w:rPr>
          <w:rFonts w:ascii="TimesNewRomanPSMT" w:hAnsi="TimesNewRomanPSMT" w:cs="TimesNewRomanPSMT"/>
          <w:sz w:val="24"/>
          <w:szCs w:val="24"/>
        </w:rPr>
        <w:t>родственников на условии их прямой подчиненности друг другу. При этом в кодекс могут</w:t>
      </w:r>
      <w:r w:rsidR="00BD64B4">
        <w:rPr>
          <w:rFonts w:ascii="TimesNewRomanPSMT" w:hAnsi="TimesNewRomanPSMT" w:cs="TimesNewRomanPSMT"/>
          <w:sz w:val="24"/>
          <w:szCs w:val="24"/>
        </w:rPr>
        <w:t xml:space="preserve"> </w:t>
      </w:r>
      <w:r>
        <w:rPr>
          <w:rFonts w:ascii="TimesNewRomanPSMT" w:hAnsi="TimesNewRomanPSMT" w:cs="TimesNewRomanPSMT"/>
          <w:sz w:val="24"/>
          <w:szCs w:val="24"/>
        </w:rPr>
        <w:t>быть введены правила реализации определенных процедур, направленных на</w:t>
      </w:r>
      <w:r w:rsidR="00BD64B4">
        <w:rPr>
          <w:rFonts w:ascii="TimesNewRomanPSMT" w:hAnsi="TimesNewRomanPSMT" w:cs="TimesNewRomanPSMT"/>
          <w:sz w:val="24"/>
          <w:szCs w:val="24"/>
        </w:rPr>
        <w:t xml:space="preserve"> </w:t>
      </w:r>
      <w:r>
        <w:rPr>
          <w:rFonts w:ascii="TimesNewRomanPSMT" w:hAnsi="TimesNewRomanPSMT" w:cs="TimesNewRomanPSMT"/>
          <w:sz w:val="24"/>
          <w:szCs w:val="24"/>
        </w:rPr>
        <w:t>поддержание декларируемых стандартов, и определения используемой терминологии.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Например, при закреплении принципа продвижения на вышестоящую должность только</w:t>
      </w:r>
      <w:r w:rsidR="00BD64B4">
        <w:rPr>
          <w:rFonts w:ascii="TimesNewRomanPSMT" w:hAnsi="TimesNewRomanPSMT" w:cs="TimesNewRomanPSMT"/>
          <w:sz w:val="24"/>
          <w:szCs w:val="24"/>
        </w:rPr>
        <w:t xml:space="preserve"> </w:t>
      </w:r>
      <w:r>
        <w:rPr>
          <w:rFonts w:ascii="TimesNewRomanPSMT" w:hAnsi="TimesNewRomanPSMT" w:cs="TimesNewRomanPSMT"/>
          <w:sz w:val="24"/>
          <w:szCs w:val="24"/>
        </w:rPr>
        <w:t>на основе деловых качеств работника может быть установлена процедура обращения</w:t>
      </w:r>
      <w:r w:rsidR="00BD64B4">
        <w:rPr>
          <w:rFonts w:ascii="TimesNewRomanPSMT" w:hAnsi="TimesNewRomanPSMT" w:cs="TimesNewRomanPSMT"/>
          <w:sz w:val="24"/>
          <w:szCs w:val="24"/>
        </w:rPr>
        <w:t xml:space="preserve"> </w:t>
      </w:r>
      <w:r>
        <w:rPr>
          <w:rFonts w:ascii="TimesNewRomanPSMT" w:hAnsi="TimesNewRomanPSMT" w:cs="TimesNewRomanPSMT"/>
          <w:sz w:val="24"/>
          <w:szCs w:val="24"/>
        </w:rPr>
        <w:t>работника с жалобой на нарушение этого принципа. При установлении запрета на работу</w:t>
      </w:r>
      <w:r w:rsidR="00BD64B4">
        <w:rPr>
          <w:rFonts w:ascii="TimesNewRomanPSMT" w:hAnsi="TimesNewRomanPSMT" w:cs="TimesNewRomanPSMT"/>
          <w:sz w:val="24"/>
          <w:szCs w:val="24"/>
        </w:rPr>
        <w:t xml:space="preserve"> </w:t>
      </w:r>
      <w:r>
        <w:rPr>
          <w:rFonts w:ascii="TimesNewRomanPSMT" w:hAnsi="TimesNewRomanPSMT" w:cs="TimesNewRomanPSMT"/>
          <w:sz w:val="24"/>
          <w:szCs w:val="24"/>
        </w:rPr>
        <w:t>в организации родственников на условии их прямой подчиненности друг другу может</w:t>
      </w:r>
      <w:r w:rsidR="00BD64B4">
        <w:rPr>
          <w:rFonts w:ascii="TimesNewRomanPSMT" w:hAnsi="TimesNewRomanPSMT" w:cs="TimesNewRomanPSMT"/>
          <w:sz w:val="24"/>
          <w:szCs w:val="24"/>
        </w:rPr>
        <w:t xml:space="preserve">  </w:t>
      </w:r>
      <w:r>
        <w:rPr>
          <w:rFonts w:ascii="TimesNewRomanPSMT" w:hAnsi="TimesNewRomanPSMT" w:cs="TimesNewRomanPSMT"/>
          <w:sz w:val="24"/>
          <w:szCs w:val="24"/>
        </w:rPr>
        <w:t>быть дано точное определение понятия "родственники", то есть четко определен круг лиц,</w:t>
      </w:r>
      <w:r w:rsidR="00BD64B4">
        <w:rPr>
          <w:rFonts w:ascii="TimesNewRomanPSMT" w:hAnsi="TimesNewRomanPSMT" w:cs="TimesNewRomanPSMT"/>
          <w:sz w:val="24"/>
          <w:szCs w:val="24"/>
        </w:rPr>
        <w:t xml:space="preserve"> </w:t>
      </w:r>
      <w:r>
        <w:rPr>
          <w:rFonts w:ascii="TimesNewRomanPSMT" w:hAnsi="TimesNewRomanPSMT" w:cs="TimesNewRomanPSMT"/>
          <w:sz w:val="24"/>
          <w:szCs w:val="24"/>
        </w:rPr>
        <w:t>на которых распространяется действие данного запрета. Таким образом, кодекс этики и</w:t>
      </w:r>
      <w:r w:rsidR="00BD64B4">
        <w:rPr>
          <w:rFonts w:ascii="TimesNewRomanPSMT" w:hAnsi="TimesNewRomanPSMT" w:cs="TimesNewRomanPSMT"/>
          <w:sz w:val="24"/>
          <w:szCs w:val="24"/>
        </w:rPr>
        <w:t xml:space="preserve"> </w:t>
      </w:r>
      <w:r>
        <w:rPr>
          <w:rFonts w:ascii="TimesNewRomanPSMT" w:hAnsi="TimesNewRomanPSMT" w:cs="TimesNewRomanPSMT"/>
          <w:sz w:val="24"/>
          <w:szCs w:val="24"/>
        </w:rPr>
        <w:t>служебного поведения может не только декларировать определенные ценности, принципы</w:t>
      </w:r>
      <w:r w:rsidR="00BD64B4">
        <w:rPr>
          <w:rFonts w:ascii="TimesNewRomanPSMT" w:hAnsi="TimesNewRomanPSMT" w:cs="TimesNewRomanPSMT"/>
          <w:sz w:val="24"/>
          <w:szCs w:val="24"/>
        </w:rPr>
        <w:t xml:space="preserve"> </w:t>
      </w:r>
      <w:r>
        <w:rPr>
          <w:rFonts w:ascii="TimesNewRomanPSMT" w:hAnsi="TimesNewRomanPSMT" w:cs="TimesNewRomanPSMT"/>
          <w:sz w:val="24"/>
          <w:szCs w:val="24"/>
        </w:rPr>
        <w:t>и стандарты поведения, но и устанавливать правила и процедуры их внедрения в практику</w:t>
      </w:r>
      <w:r w:rsidR="00BD64B4">
        <w:rPr>
          <w:rFonts w:ascii="TimesNewRomanPSMT" w:hAnsi="TimesNewRomanPSMT" w:cs="TimesNewRomanPSMT"/>
          <w:sz w:val="24"/>
          <w:szCs w:val="24"/>
        </w:rPr>
        <w:t xml:space="preserve"> </w:t>
      </w:r>
      <w:r>
        <w:rPr>
          <w:rFonts w:ascii="TimesNewRomanPSMT" w:hAnsi="TimesNewRomanPSMT" w:cs="TimesNewRomanPSMT"/>
          <w:sz w:val="24"/>
          <w:szCs w:val="24"/>
        </w:rPr>
        <w:t>деятельности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 Консультирование и обучение работников организации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При организации обучения работников по вопросам профилактики и</w:t>
      </w:r>
      <w:r w:rsidR="00BD64B4">
        <w:rPr>
          <w:rFonts w:ascii="TimesNewRomanPSMT" w:hAnsi="TimesNewRomanPSMT" w:cs="TimesNewRomanPSMT"/>
          <w:sz w:val="24"/>
          <w:szCs w:val="24"/>
        </w:rPr>
        <w:t xml:space="preserve"> </w:t>
      </w:r>
      <w:r>
        <w:rPr>
          <w:rFonts w:ascii="TimesNewRomanPSMT" w:hAnsi="TimesNewRomanPSMT" w:cs="TimesNewRomanPSMT"/>
          <w:sz w:val="24"/>
          <w:szCs w:val="24"/>
        </w:rPr>
        <w:t>противодействия коррупции необходимо учитывать цели и задачи обучения, категорию</w:t>
      </w:r>
      <w:r w:rsidR="00BD64B4">
        <w:rPr>
          <w:rFonts w:ascii="TimesNewRomanPSMT" w:hAnsi="TimesNewRomanPSMT" w:cs="TimesNewRomanPSMT"/>
          <w:sz w:val="24"/>
          <w:szCs w:val="24"/>
        </w:rPr>
        <w:t xml:space="preserve"> </w:t>
      </w:r>
      <w:r>
        <w:rPr>
          <w:rFonts w:ascii="TimesNewRomanPSMT" w:hAnsi="TimesNewRomanPSMT" w:cs="TimesNewRomanPSMT"/>
          <w:sz w:val="24"/>
          <w:szCs w:val="24"/>
        </w:rPr>
        <w:t>обучаемых, вид обучения в зависимости от времени его проведения.</w:t>
      </w:r>
      <w:r w:rsidR="00BD64B4">
        <w:rPr>
          <w:rFonts w:ascii="TimesNewRomanPSMT" w:hAnsi="TimesNewRomanPSMT" w:cs="TimesNewRomanPSMT"/>
          <w:sz w:val="24"/>
          <w:szCs w:val="24"/>
        </w:rPr>
        <w:t xml:space="preserve"> </w:t>
      </w:r>
      <w:r>
        <w:rPr>
          <w:rFonts w:ascii="TimesNewRomanPSMT" w:hAnsi="TimesNewRomanPSMT" w:cs="TimesNewRomanPSMT"/>
          <w:sz w:val="24"/>
          <w:szCs w:val="24"/>
        </w:rPr>
        <w:t>Цели и задачи обучения определяют тематику и форму занятий. Обучение может, в</w:t>
      </w:r>
      <w:r w:rsidR="00BD64B4">
        <w:rPr>
          <w:rFonts w:ascii="TimesNewRomanPSMT" w:hAnsi="TimesNewRomanPSMT" w:cs="TimesNewRomanPSMT"/>
          <w:sz w:val="24"/>
          <w:szCs w:val="24"/>
        </w:rPr>
        <w:t xml:space="preserve">  </w:t>
      </w:r>
      <w:r>
        <w:rPr>
          <w:rFonts w:ascii="TimesNewRomanPSMT" w:hAnsi="TimesNewRomanPSMT" w:cs="TimesNewRomanPSMT"/>
          <w:sz w:val="24"/>
          <w:szCs w:val="24"/>
        </w:rPr>
        <w:t>частности, проводится по следующей тематике: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коррупция в государственном и частном секторах экономики (теоретическая);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юридическая ответственность за совершение коррупционных правонарушений;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ознакомление с требованиями законодательства и внутренними документами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организации по вопросам противодействия коррупции и порядком их применения 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деятельности организации (прикладная);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выявление и разрешение конфликта интересов при выполнении трудовых</w:t>
      </w:r>
      <w:r w:rsidR="008F7189">
        <w:rPr>
          <w:rFonts w:ascii="TimesNewRomanPSMT" w:hAnsi="TimesNewRomanPSMT" w:cs="TimesNewRomanPSMT"/>
          <w:sz w:val="24"/>
          <w:szCs w:val="24"/>
        </w:rPr>
        <w:t xml:space="preserve"> </w:t>
      </w:r>
      <w:r>
        <w:rPr>
          <w:rFonts w:ascii="TimesNewRomanPSMT" w:hAnsi="TimesNewRomanPSMT" w:cs="TimesNewRomanPSMT"/>
          <w:sz w:val="24"/>
          <w:szCs w:val="24"/>
        </w:rPr>
        <w:t>обязанностей (прикладная);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поведение в ситуациях коррупционного риска, в частности в случаях</w:t>
      </w:r>
      <w:r w:rsidR="008F7189">
        <w:rPr>
          <w:rFonts w:ascii="TimesNewRomanPSMT" w:hAnsi="TimesNewRomanPSMT" w:cs="TimesNewRomanPSMT"/>
          <w:sz w:val="24"/>
          <w:szCs w:val="24"/>
        </w:rPr>
        <w:t xml:space="preserve">  </w:t>
      </w:r>
      <w:r>
        <w:rPr>
          <w:rFonts w:ascii="TimesNewRomanPSMT" w:hAnsi="TimesNewRomanPSMT" w:cs="TimesNewRomanPSMT"/>
          <w:sz w:val="24"/>
          <w:szCs w:val="24"/>
        </w:rPr>
        <w:t>вымогательства взятки со стороны должностных лиц государственных и муниципальных,</w:t>
      </w:r>
      <w:r w:rsidR="008F7189">
        <w:rPr>
          <w:rFonts w:ascii="TimesNewRomanPSMT" w:hAnsi="TimesNewRomanPSMT" w:cs="TimesNewRomanPSMT"/>
          <w:sz w:val="24"/>
          <w:szCs w:val="24"/>
        </w:rPr>
        <w:t xml:space="preserve"> </w:t>
      </w:r>
      <w:r>
        <w:rPr>
          <w:rFonts w:ascii="TimesNewRomanPSMT" w:hAnsi="TimesNewRomanPSMT" w:cs="TimesNewRomanPSMT"/>
          <w:sz w:val="24"/>
          <w:szCs w:val="24"/>
        </w:rPr>
        <w:t>иных организаций;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взаимодействие с правоохранительными органами по вопросам профилактики 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противодействия коррупции (прикладная).</w:t>
      </w:r>
    </w:p>
    <w:p w:rsidR="008F7189"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 организации обучения следует учитывать категорию обучаемых лиц.</w:t>
      </w:r>
      <w:r w:rsidR="008F7189">
        <w:rPr>
          <w:rFonts w:ascii="TimesNewRomanPSMT" w:hAnsi="TimesNewRomanPSMT" w:cs="TimesNewRomanPSMT"/>
          <w:sz w:val="24"/>
          <w:szCs w:val="24"/>
        </w:rPr>
        <w:t xml:space="preserve"> </w:t>
      </w:r>
      <w:r>
        <w:rPr>
          <w:rFonts w:ascii="TimesNewRomanPSMT" w:hAnsi="TimesNewRomanPSMT" w:cs="TimesNewRomanPSMT"/>
          <w:sz w:val="24"/>
          <w:szCs w:val="24"/>
        </w:rPr>
        <w:t>Стандартно выделяются следующие группы обучаемых: лица, ответственные за</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противодействие коррупции в организации; руководящие работники; иные работники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организации. В небольших организациях может возникнуть проблема формирования</w:t>
      </w:r>
      <w:r w:rsidR="008F7189">
        <w:rPr>
          <w:rFonts w:ascii="TimesNewRomanPSMT" w:hAnsi="TimesNewRomanPSMT" w:cs="TimesNewRomanPSMT"/>
          <w:sz w:val="24"/>
          <w:szCs w:val="24"/>
        </w:rPr>
        <w:t xml:space="preserve"> </w:t>
      </w:r>
      <w:r>
        <w:rPr>
          <w:rFonts w:ascii="TimesNewRomanPSMT" w:hAnsi="TimesNewRomanPSMT" w:cs="TimesNewRomanPSMT"/>
          <w:sz w:val="24"/>
          <w:szCs w:val="24"/>
        </w:rPr>
        <w:t>учебных групп. В этом случае могут быть рекомендованы замена обучения в группах</w:t>
      </w:r>
      <w:r w:rsidR="008F7189">
        <w:rPr>
          <w:rFonts w:ascii="TimesNewRomanPSMT" w:hAnsi="TimesNewRomanPSMT" w:cs="TimesNewRomanPSMT"/>
          <w:sz w:val="24"/>
          <w:szCs w:val="24"/>
        </w:rPr>
        <w:t xml:space="preserve"> </w:t>
      </w:r>
      <w:r>
        <w:rPr>
          <w:rFonts w:ascii="TimesNewRomanPSMT" w:hAnsi="TimesNewRomanPSMT" w:cs="TimesNewRomanPSMT"/>
          <w:sz w:val="24"/>
          <w:szCs w:val="24"/>
        </w:rPr>
        <w:t>индивидуальным консультированием или проведением обучения совместно с другими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организациями по договоренности.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В зависимости от времени проведения можно выделить следующие виды обучения:</w:t>
      </w:r>
      <w:r w:rsidR="008F7189">
        <w:rPr>
          <w:rFonts w:ascii="TimesNewRomanPSMT" w:hAnsi="TimesNewRomanPSMT" w:cs="TimesNewRomanPSMT"/>
          <w:sz w:val="24"/>
          <w:szCs w:val="24"/>
        </w:rPr>
        <w:t xml:space="preserve">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обучение по вопросам профилактики и противодействия коррупции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непосредственно после приема на работу;</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обучение при назначении работника на иную, более высокую должность,</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предполагающую исполнение обязанностей, связанных с предупреждением 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противодействием коррупции;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периодическое обучение работников организации с целью поддержания их знаний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 навыков в сфере противодействия коррупции на должном уровне;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дополнительное обучение в случае выявления провалов в реализации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антикоррупционной политики, одной из причин которых является недостаточность</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знаний и навыков работников в сфере противодействия коррупции.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Консультирование по вопросам противодействия коррупции обычно осуществляется</w:t>
      </w:r>
      <w:r w:rsidR="008F7189">
        <w:rPr>
          <w:rFonts w:ascii="TimesNewRomanPSMT" w:hAnsi="TimesNewRomanPSMT" w:cs="TimesNewRomanPSMT"/>
          <w:sz w:val="24"/>
          <w:szCs w:val="24"/>
        </w:rPr>
        <w:t xml:space="preserve"> </w:t>
      </w:r>
      <w:r>
        <w:rPr>
          <w:rFonts w:ascii="TimesNewRomanPSMT" w:hAnsi="TimesNewRomanPSMT" w:cs="TimesNewRomanPSMT"/>
          <w:sz w:val="24"/>
          <w:szCs w:val="24"/>
        </w:rPr>
        <w:t>в индивидуальном порядке. В этом случае целесообразно определить лиц организации,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ответственных за проведение такого консультирования. Консультирование по частным</w:t>
      </w:r>
      <w:r w:rsidR="008F7189">
        <w:rPr>
          <w:rFonts w:ascii="TimesNewRomanPSMT" w:hAnsi="TimesNewRomanPSMT" w:cs="TimesNewRomanPSMT"/>
          <w:sz w:val="24"/>
          <w:szCs w:val="24"/>
        </w:rPr>
        <w:t xml:space="preserve"> </w:t>
      </w:r>
      <w:r>
        <w:rPr>
          <w:rFonts w:ascii="TimesNewRomanPSMT" w:hAnsi="TimesNewRomanPSMT" w:cs="TimesNewRomanPSMT"/>
          <w:sz w:val="24"/>
          <w:szCs w:val="24"/>
        </w:rPr>
        <w:t>вопросам противодействия коррупции и урегулирования конфликта интересов</w:t>
      </w:r>
      <w:r w:rsidR="008F7189">
        <w:rPr>
          <w:rFonts w:ascii="TimesNewRomanPSMT" w:hAnsi="TimesNewRomanPSMT" w:cs="TimesNewRomanPSMT"/>
          <w:sz w:val="24"/>
          <w:szCs w:val="24"/>
        </w:rPr>
        <w:t xml:space="preserve">  </w:t>
      </w:r>
      <w:r>
        <w:rPr>
          <w:rFonts w:ascii="TimesNewRomanPSMT" w:hAnsi="TimesNewRomanPSMT" w:cs="TimesNewRomanPSMT"/>
          <w:sz w:val="24"/>
          <w:szCs w:val="24"/>
        </w:rPr>
        <w:t>рекомендуется проводить в конфиденциальном порядке.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7. Внутренний контроль и аудит</w:t>
      </w:r>
      <w:r w:rsidR="008F7189">
        <w:rPr>
          <w:rFonts w:ascii="TimesNewRomanPSMT" w:hAnsi="TimesNewRomanPSMT" w:cs="TimesNewRomanPSMT"/>
          <w:sz w:val="24"/>
          <w:szCs w:val="24"/>
        </w:rPr>
        <w:t xml:space="preserve"> </w:t>
      </w:r>
      <w:r>
        <w:rPr>
          <w:rFonts w:ascii="TimesNewRomanPSMT" w:hAnsi="TimesNewRomanPSMT" w:cs="TimesNewRomanPSMT"/>
          <w:sz w:val="24"/>
          <w:szCs w:val="24"/>
        </w:rPr>
        <w:t>Федеральным законом от 6 декабря 2011 г. № 402-ФЗ "О бухгалтерском учете"</w:t>
      </w:r>
      <w:r w:rsidR="008F7189">
        <w:rPr>
          <w:rFonts w:ascii="TimesNewRomanPSMT" w:hAnsi="TimesNewRomanPSMT" w:cs="TimesNewRomanPSMT"/>
          <w:sz w:val="24"/>
          <w:szCs w:val="24"/>
        </w:rPr>
        <w:t xml:space="preserve"> </w:t>
      </w:r>
      <w:r>
        <w:rPr>
          <w:rFonts w:ascii="TimesNewRomanPSMT" w:hAnsi="TimesNewRomanPSMT" w:cs="TimesNewRomanPSMT"/>
          <w:sz w:val="24"/>
          <w:szCs w:val="24"/>
        </w:rPr>
        <w:t>установлена обязанность для всех организаций осуществлять внутренний контроль</w:t>
      </w:r>
      <w:r w:rsidR="008F7189">
        <w:rPr>
          <w:rFonts w:ascii="TimesNewRomanPSMT" w:hAnsi="TimesNewRomanPSMT" w:cs="TimesNewRomanPSMT"/>
          <w:sz w:val="24"/>
          <w:szCs w:val="24"/>
        </w:rPr>
        <w:t xml:space="preserve"> </w:t>
      </w:r>
      <w:r>
        <w:rPr>
          <w:rFonts w:ascii="TimesNewRomanPSMT" w:hAnsi="TimesNewRomanPSMT" w:cs="TimesNewRomanPSMT"/>
          <w:sz w:val="24"/>
          <w:szCs w:val="24"/>
        </w:rPr>
        <w:t>хозяйственных операций, а для организаций, бухгалтерская отчетность которых подлежит</w:t>
      </w:r>
      <w:r w:rsidR="008F7189">
        <w:rPr>
          <w:rFonts w:ascii="TimesNewRomanPSMT" w:hAnsi="TimesNewRomanPSMT" w:cs="TimesNewRomanPSMT"/>
          <w:sz w:val="24"/>
          <w:szCs w:val="24"/>
        </w:rPr>
        <w:t xml:space="preserve"> </w:t>
      </w:r>
      <w:r>
        <w:rPr>
          <w:rFonts w:ascii="TimesNewRomanPSMT" w:hAnsi="TimesNewRomanPSMT" w:cs="TimesNewRomanPSMT"/>
          <w:sz w:val="24"/>
          <w:szCs w:val="24"/>
        </w:rPr>
        <w:t>обязательному аудиту, также обязанность организовать внутренний контроль ведения</w:t>
      </w:r>
      <w:r w:rsidR="008F7189">
        <w:rPr>
          <w:rFonts w:ascii="TimesNewRomanPSMT" w:hAnsi="TimesNewRomanPSMT" w:cs="TimesNewRomanPSMT"/>
          <w:sz w:val="24"/>
          <w:szCs w:val="24"/>
        </w:rPr>
        <w:t xml:space="preserve"> </w:t>
      </w:r>
      <w:r>
        <w:rPr>
          <w:rFonts w:ascii="TimesNewRomanPSMT" w:hAnsi="TimesNewRomanPSMT" w:cs="TimesNewRomanPSMT"/>
          <w:sz w:val="24"/>
          <w:szCs w:val="24"/>
        </w:rPr>
        <w:t>бухгалтерского учета и составления бухгалтерской отчетности.</w:t>
      </w:r>
      <w:r w:rsidR="008F7189">
        <w:rPr>
          <w:rFonts w:ascii="TimesNewRomanPSMT" w:hAnsi="TimesNewRomanPSMT" w:cs="TimesNewRomanPSMT"/>
          <w:sz w:val="24"/>
          <w:szCs w:val="24"/>
        </w:rPr>
        <w:t xml:space="preserve"> </w:t>
      </w:r>
      <w:r>
        <w:rPr>
          <w:rFonts w:ascii="TimesNewRomanPSMT" w:hAnsi="TimesNewRomanPSMT" w:cs="TimesNewRomanPSMT"/>
          <w:sz w:val="24"/>
          <w:szCs w:val="24"/>
        </w:rPr>
        <w:t>Система внутреннего контроля и аудита организации может способствовать</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профилактике и выявлению коррупционных правонарушений в деятельности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организации. При этом наибольший интерес представляет реализация таких задач</w:t>
      </w:r>
      <w:r w:rsidR="008F7189">
        <w:rPr>
          <w:rFonts w:ascii="TimesNewRomanPSMT" w:hAnsi="TimesNewRomanPSMT" w:cs="TimesNewRomanPSMT"/>
          <w:sz w:val="24"/>
          <w:szCs w:val="24"/>
        </w:rPr>
        <w:t xml:space="preserve"> </w:t>
      </w:r>
      <w:r>
        <w:rPr>
          <w:rFonts w:ascii="TimesNewRomanPSMT" w:hAnsi="TimesNewRomanPSMT" w:cs="TimesNewRomanPSMT"/>
          <w:sz w:val="24"/>
          <w:szCs w:val="24"/>
        </w:rPr>
        <w:t>системы внутреннего контроля и аудита, как обеспечение надежности и достоверности</w:t>
      </w:r>
      <w:r w:rsidR="008F7189">
        <w:rPr>
          <w:rFonts w:ascii="TimesNewRomanPSMT" w:hAnsi="TimesNewRomanPSMT" w:cs="TimesNewRomanPSMT"/>
          <w:sz w:val="24"/>
          <w:szCs w:val="24"/>
        </w:rPr>
        <w:t xml:space="preserve"> </w:t>
      </w:r>
      <w:r>
        <w:rPr>
          <w:rFonts w:ascii="TimesNewRomanPSMT" w:hAnsi="TimesNewRomanPSMT" w:cs="TimesNewRomanPSMT"/>
          <w:sz w:val="24"/>
          <w:szCs w:val="24"/>
        </w:rPr>
        <w:t>финансовой (бухгалтерской) отчетности организации и обеспечение соответствия</w:t>
      </w:r>
      <w:r w:rsidR="008F7189">
        <w:rPr>
          <w:rFonts w:ascii="TimesNewRomanPSMT" w:hAnsi="TimesNewRomanPSMT" w:cs="TimesNewRomanPSMT"/>
          <w:sz w:val="24"/>
          <w:szCs w:val="24"/>
        </w:rPr>
        <w:t xml:space="preserve"> </w:t>
      </w:r>
      <w:r>
        <w:rPr>
          <w:rFonts w:ascii="TimesNewRomanPSMT" w:hAnsi="TimesNewRomanPSMT" w:cs="TimesNewRomanPSMT"/>
          <w:sz w:val="24"/>
          <w:szCs w:val="24"/>
        </w:rPr>
        <w:t>деятельности организации требованиям нормативных правовых актов и локальных</w:t>
      </w:r>
      <w:r w:rsidR="008F7189">
        <w:rPr>
          <w:rFonts w:ascii="TimesNewRomanPSMT" w:hAnsi="TimesNewRomanPSMT" w:cs="TimesNewRomanPSMT"/>
          <w:sz w:val="24"/>
          <w:szCs w:val="24"/>
        </w:rPr>
        <w:t xml:space="preserve"> </w:t>
      </w:r>
      <w:r>
        <w:rPr>
          <w:rFonts w:ascii="TimesNewRomanPSMT" w:hAnsi="TimesNewRomanPSMT" w:cs="TimesNewRomanPSMT"/>
          <w:sz w:val="24"/>
          <w:szCs w:val="24"/>
        </w:rPr>
        <w:t>нормативных актов организации. Для этого система внутреннего контроля и аудита</w:t>
      </w:r>
      <w:r w:rsidR="008F7189">
        <w:rPr>
          <w:rFonts w:ascii="TimesNewRomanPSMT" w:hAnsi="TimesNewRomanPSMT" w:cs="TimesNewRomanPSMT"/>
          <w:sz w:val="24"/>
          <w:szCs w:val="24"/>
        </w:rPr>
        <w:t xml:space="preserve">  </w:t>
      </w:r>
      <w:r>
        <w:rPr>
          <w:rFonts w:ascii="TimesNewRomanPSMT" w:hAnsi="TimesNewRomanPSMT" w:cs="TimesNewRomanPSMT"/>
          <w:sz w:val="24"/>
          <w:szCs w:val="24"/>
        </w:rPr>
        <w:t>должна учитывать требования антикоррупционной политики, реализуемой организацией,</w:t>
      </w:r>
      <w:r w:rsidR="008F7189">
        <w:rPr>
          <w:rFonts w:ascii="TimesNewRomanPSMT" w:hAnsi="TimesNewRomanPSMT" w:cs="TimesNewRomanPSMT"/>
          <w:sz w:val="24"/>
          <w:szCs w:val="24"/>
        </w:rPr>
        <w:t xml:space="preserve"> </w:t>
      </w:r>
      <w:r>
        <w:rPr>
          <w:rFonts w:ascii="TimesNewRomanPSMT" w:hAnsi="TimesNewRomanPSMT" w:cs="TimesNewRomanPSMT"/>
          <w:sz w:val="24"/>
          <w:szCs w:val="24"/>
        </w:rPr>
        <w:t>в том числе: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проверка соблюдения различных организационных процедур и правил</w:t>
      </w:r>
      <w:r w:rsidR="008F7189">
        <w:rPr>
          <w:rFonts w:ascii="TimesNewRomanPSMT" w:hAnsi="TimesNewRomanPSMT" w:cs="TimesNewRomanPSMT"/>
          <w:sz w:val="24"/>
          <w:szCs w:val="24"/>
        </w:rPr>
        <w:t xml:space="preserve"> </w:t>
      </w:r>
      <w:r>
        <w:rPr>
          <w:rFonts w:ascii="TimesNewRomanPSMT" w:hAnsi="TimesNewRomanPSMT" w:cs="TimesNewRomanPSMT"/>
          <w:sz w:val="24"/>
          <w:szCs w:val="24"/>
        </w:rPr>
        <w:t>деятельности, которые значимы с точки зрения работы по профилактике 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предупреждению коррупции;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контроль документирования операций хозяйственной деятельности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проверка экономической обоснованности осуществляемых операций в сферах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коррупционного риска.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Проверка реализации организационных процедур и правил деятельности, которые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значимы с точки зрения работы по профилактике и предупреждению коррупции, может</w:t>
      </w:r>
      <w:r w:rsidR="008F7189">
        <w:rPr>
          <w:rFonts w:ascii="TimesNewRomanPSMT" w:hAnsi="TimesNewRomanPSMT" w:cs="TimesNewRomanPSMT"/>
          <w:sz w:val="24"/>
          <w:szCs w:val="24"/>
        </w:rPr>
        <w:t xml:space="preserve">  </w:t>
      </w:r>
      <w:r>
        <w:rPr>
          <w:rFonts w:ascii="TimesNewRomanPSMT" w:hAnsi="TimesNewRomanPSMT" w:cs="TimesNewRomanPSMT"/>
          <w:sz w:val="24"/>
          <w:szCs w:val="24"/>
        </w:rPr>
        <w:t>охватывать как специальные антикоррупционные правила и процедуры (например,</w:t>
      </w:r>
      <w:r w:rsidR="008F7189">
        <w:rPr>
          <w:rFonts w:ascii="TimesNewRomanPSMT" w:hAnsi="TimesNewRomanPSMT" w:cs="TimesNewRomanPSMT"/>
          <w:sz w:val="24"/>
          <w:szCs w:val="24"/>
        </w:rPr>
        <w:t xml:space="preserve"> </w:t>
      </w:r>
      <w:r>
        <w:rPr>
          <w:rFonts w:ascii="TimesNewRomanPSMT" w:hAnsi="TimesNewRomanPSMT" w:cs="TimesNewRomanPSMT"/>
          <w:sz w:val="24"/>
          <w:szCs w:val="24"/>
        </w:rPr>
        <w:t>перечисленные в Таблице 1), так и иные правила и процедуры, имеющие опосредованное</w:t>
      </w:r>
      <w:r w:rsidR="008F7189">
        <w:rPr>
          <w:rFonts w:ascii="TimesNewRomanPSMT" w:hAnsi="TimesNewRomanPSMT" w:cs="TimesNewRomanPSMT"/>
          <w:sz w:val="24"/>
          <w:szCs w:val="24"/>
        </w:rPr>
        <w:t xml:space="preserve">  </w:t>
      </w:r>
      <w:r>
        <w:rPr>
          <w:rFonts w:ascii="TimesNewRomanPSMT" w:hAnsi="TimesNewRomanPSMT" w:cs="TimesNewRomanPSMT"/>
          <w:sz w:val="24"/>
          <w:szCs w:val="24"/>
        </w:rPr>
        <w:t>значение (например, некоторые общие нормы и стандарты поведения, представленные в</w:t>
      </w:r>
      <w:r w:rsidR="008F7189">
        <w:rPr>
          <w:rFonts w:ascii="TimesNewRomanPSMT" w:hAnsi="TimesNewRomanPSMT" w:cs="TimesNewRomanPSMT"/>
          <w:sz w:val="24"/>
          <w:szCs w:val="24"/>
        </w:rPr>
        <w:t xml:space="preserve"> </w:t>
      </w:r>
      <w:r>
        <w:rPr>
          <w:rFonts w:ascii="TimesNewRomanPSMT" w:hAnsi="TimesNewRomanPSMT" w:cs="TimesNewRomanPSMT"/>
          <w:sz w:val="24"/>
          <w:szCs w:val="24"/>
        </w:rPr>
        <w:t>кодексе этики и служебного поведения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Контроль документирования операций хозяйственной деятельности прежде всего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связан с обязанностью ведения финансовой (бухгалтерской) отчетности организации 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направлен на предупреждение и выявление соответствующих нарушений: составления</w:t>
      </w:r>
      <w:r w:rsidR="008F7189">
        <w:rPr>
          <w:rFonts w:ascii="TimesNewRomanPSMT" w:hAnsi="TimesNewRomanPSMT" w:cs="TimesNewRomanPSMT"/>
          <w:sz w:val="24"/>
          <w:szCs w:val="24"/>
        </w:rPr>
        <w:t xml:space="preserve"> </w:t>
      </w:r>
      <w:r>
        <w:rPr>
          <w:rFonts w:ascii="TimesNewRomanPSMT" w:hAnsi="TimesNewRomanPSMT" w:cs="TimesNewRomanPSMT"/>
          <w:sz w:val="24"/>
          <w:szCs w:val="24"/>
        </w:rPr>
        <w:t>неофициальной отчетности, использования поддельных документов, записи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несуществующих расходов, отсутствия первичных учетных документов, исправлений в</w:t>
      </w:r>
      <w:r w:rsidR="008F7189">
        <w:rPr>
          <w:rFonts w:ascii="TimesNewRomanPSMT" w:hAnsi="TimesNewRomanPSMT" w:cs="TimesNewRomanPSMT"/>
          <w:sz w:val="24"/>
          <w:szCs w:val="24"/>
        </w:rPr>
        <w:t xml:space="preserve"> </w:t>
      </w:r>
      <w:r>
        <w:rPr>
          <w:rFonts w:ascii="TimesNewRomanPSMT" w:hAnsi="TimesNewRomanPSMT" w:cs="TimesNewRomanPSMT"/>
          <w:sz w:val="24"/>
          <w:szCs w:val="24"/>
        </w:rPr>
        <w:t>документах и отчетности, уничтожения документов и отчетности ранее установленного</w:t>
      </w:r>
      <w:r w:rsidR="008F7189">
        <w:rPr>
          <w:rFonts w:ascii="TimesNewRomanPSMT" w:hAnsi="TimesNewRomanPSMT" w:cs="TimesNewRomanPSMT"/>
          <w:sz w:val="24"/>
          <w:szCs w:val="24"/>
        </w:rPr>
        <w:t xml:space="preserve"> </w:t>
      </w:r>
      <w:r>
        <w:rPr>
          <w:rFonts w:ascii="TimesNewRomanPSMT" w:hAnsi="TimesNewRomanPSMT" w:cs="TimesNewRomanPSMT"/>
          <w:sz w:val="24"/>
          <w:szCs w:val="24"/>
        </w:rPr>
        <w:t>срока и т.д.</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Проверка экономической обоснованности осуществляемых операций в сферах</w:t>
      </w:r>
      <w:r w:rsidR="008F7189">
        <w:rPr>
          <w:rFonts w:ascii="TimesNewRomanPSMT" w:hAnsi="TimesNewRomanPSMT" w:cs="TimesNewRomanPSMT"/>
          <w:sz w:val="24"/>
          <w:szCs w:val="24"/>
        </w:rPr>
        <w:t xml:space="preserve"> </w:t>
      </w:r>
      <w:r>
        <w:rPr>
          <w:rFonts w:ascii="TimesNewRomanPSMT" w:hAnsi="TimesNewRomanPSMT" w:cs="TimesNewRomanPSMT"/>
          <w:sz w:val="24"/>
          <w:szCs w:val="24"/>
        </w:rPr>
        <w:t>коррупционного риска может проводиться в отношении обмена деловыми подарками,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представительских расходов, благотворительных пожертвований, вознаграждений</w:t>
      </w:r>
      <w:r w:rsidR="008F7189">
        <w:rPr>
          <w:rFonts w:ascii="TimesNewRomanPSMT" w:hAnsi="TimesNewRomanPSMT" w:cs="TimesNewRomanPSMT"/>
          <w:sz w:val="24"/>
          <w:szCs w:val="24"/>
        </w:rPr>
        <w:t xml:space="preserve">  </w:t>
      </w:r>
      <w:r>
        <w:rPr>
          <w:rFonts w:ascii="TimesNewRomanPSMT" w:hAnsi="TimesNewRomanPSMT" w:cs="TimesNewRomanPSMT"/>
          <w:sz w:val="24"/>
          <w:szCs w:val="24"/>
        </w:rPr>
        <w:t>внешним консультантам и других сфер. При этом следует обращать внимание на наличие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обстоятельств - индикаторов неправомерных действий, например:</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оплата услуг, характер которых не определен либо вызывает сомнения;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предоставление дорогостоящих подарков, оплата транспортных, развлекательных</w:t>
      </w:r>
      <w:r w:rsidR="008F7189">
        <w:rPr>
          <w:rFonts w:ascii="TimesNewRomanPSMT" w:hAnsi="TimesNewRomanPSMT" w:cs="TimesNewRomanPSMT"/>
          <w:sz w:val="24"/>
          <w:szCs w:val="24"/>
        </w:rPr>
        <w:t xml:space="preserve">  </w:t>
      </w:r>
      <w:r>
        <w:rPr>
          <w:rFonts w:ascii="TimesNewRomanPSMT" w:hAnsi="TimesNewRomanPSMT" w:cs="TimesNewRomanPSMT"/>
          <w:sz w:val="24"/>
          <w:szCs w:val="24"/>
        </w:rPr>
        <w:t>услуг, выдача на льготных условиях займов, предоставление иных ценностей или благ</w:t>
      </w:r>
      <w:r w:rsidR="008F7189">
        <w:rPr>
          <w:rFonts w:ascii="TimesNewRomanPSMT" w:hAnsi="TimesNewRomanPSMT" w:cs="TimesNewRomanPSMT"/>
          <w:sz w:val="24"/>
          <w:szCs w:val="24"/>
        </w:rPr>
        <w:t xml:space="preserve"> </w:t>
      </w:r>
      <w:r>
        <w:rPr>
          <w:rFonts w:ascii="TimesNewRomanPSMT" w:hAnsi="TimesNewRomanPSMT" w:cs="TimesNewRomanPSMT"/>
          <w:sz w:val="24"/>
          <w:szCs w:val="24"/>
        </w:rPr>
        <w:t>внешним консультантам, государственным или муниципальным служащим, работникам</w:t>
      </w:r>
      <w:r w:rsidR="008F7189">
        <w:rPr>
          <w:rFonts w:ascii="TimesNewRomanPSMT" w:hAnsi="TimesNewRomanPSMT" w:cs="TimesNewRomanPSMT"/>
          <w:sz w:val="24"/>
          <w:szCs w:val="24"/>
        </w:rPr>
        <w:t xml:space="preserve"> </w:t>
      </w:r>
      <w:r>
        <w:rPr>
          <w:rFonts w:ascii="TimesNewRomanPSMT" w:hAnsi="TimesNewRomanPSMT" w:cs="TimesNewRomanPSMT"/>
          <w:sz w:val="24"/>
          <w:szCs w:val="24"/>
        </w:rPr>
        <w:t>аффилированных лиц и контрагентов;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 выплата посреднику или внешнему консультанту вознаграждения, размер которого</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превышает обычную плату для организации или плату для данного вида услуг;</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закупки или продажи по ценам, значительно отличающимся от рыночных;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сомнительные платежи наличными.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рамках проводимых антикоррупционных мероприятий руководству организации 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ее работникам следует также обратить внимание на положения законодательства,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регулирующего противодействие легализации денежных средств, полученных</w:t>
      </w:r>
      <w:r w:rsidR="008F7189">
        <w:rPr>
          <w:rFonts w:ascii="TimesNewRomanPSMT" w:hAnsi="TimesNewRomanPSMT" w:cs="TimesNewRomanPSMT"/>
          <w:sz w:val="24"/>
          <w:szCs w:val="24"/>
        </w:rPr>
        <w:t xml:space="preserve"> </w:t>
      </w:r>
      <w:r>
        <w:rPr>
          <w:rFonts w:ascii="TimesNewRomanPSMT" w:hAnsi="TimesNewRomanPSMT" w:cs="TimesNewRomanPSMT"/>
          <w:sz w:val="24"/>
          <w:szCs w:val="24"/>
        </w:rPr>
        <w:t>незаконным способом, в том числе: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приобретение, владение или использование имущества, если известно, что такое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имущество представляет собой доходы от преступлений;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сокрытие или утаивание подлинного характера, источника, места нахождения,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способа распоряжения, перемещения прав на имущество или его принадлежности, если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известно, что такое имущество представляет собой доходы от преступлений.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Федеральным законом от 7 августа 2001 г. № 115-ФЗ "О противодействии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легализации (отмыванию) доходов, полученных преступным путем, и финансированию</w:t>
      </w:r>
      <w:r w:rsidR="008F7189">
        <w:rPr>
          <w:rFonts w:ascii="TimesNewRomanPSMT" w:hAnsi="TimesNewRomanPSMT" w:cs="TimesNewRomanPSMT"/>
          <w:sz w:val="24"/>
          <w:szCs w:val="24"/>
        </w:rPr>
        <w:t xml:space="preserve">  </w:t>
      </w:r>
      <w:r>
        <w:rPr>
          <w:rFonts w:ascii="TimesNewRomanPSMT" w:hAnsi="TimesNewRomanPSMT" w:cs="TimesNewRomanPSMT"/>
          <w:sz w:val="24"/>
          <w:szCs w:val="24"/>
        </w:rPr>
        <w:t>терроризма" установлен перечень организаций, обязанных участвовать в исполнении</w:t>
      </w:r>
      <w:r w:rsidR="008F7189">
        <w:rPr>
          <w:rFonts w:ascii="TimesNewRomanPSMT" w:hAnsi="TimesNewRomanPSMT" w:cs="TimesNewRomanPSMT"/>
          <w:sz w:val="24"/>
          <w:szCs w:val="24"/>
        </w:rPr>
        <w:t xml:space="preserve"> </w:t>
      </w:r>
      <w:r>
        <w:rPr>
          <w:rFonts w:ascii="TimesNewRomanPSMT" w:hAnsi="TimesNewRomanPSMT" w:cs="TimesNewRomanPSMT"/>
          <w:sz w:val="24"/>
          <w:szCs w:val="24"/>
        </w:rPr>
        <w:t>требований указанного документа. Так, в частности, финансовые организации обязаны</w:t>
      </w:r>
      <w:r w:rsidR="008F7189">
        <w:rPr>
          <w:rFonts w:ascii="TimesNewRomanPSMT" w:hAnsi="TimesNewRomanPSMT" w:cs="TimesNewRomanPSMT"/>
          <w:sz w:val="24"/>
          <w:szCs w:val="24"/>
        </w:rPr>
        <w:t xml:space="preserve"> </w:t>
      </w:r>
      <w:r>
        <w:rPr>
          <w:rFonts w:ascii="TimesNewRomanPSMT" w:hAnsi="TimesNewRomanPSMT" w:cs="TimesNewRomanPSMT"/>
          <w:sz w:val="24"/>
          <w:szCs w:val="24"/>
        </w:rPr>
        <w:t>обеспечивать надлежащую идентификацию личности клиентов, собственников,</w:t>
      </w:r>
      <w:r w:rsidR="008F7189">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бенифициаров</w:t>
      </w:r>
      <w:proofErr w:type="spellEnd"/>
      <w:r>
        <w:rPr>
          <w:rFonts w:ascii="TimesNewRomanPSMT" w:hAnsi="TimesNewRomanPSMT" w:cs="TimesNewRomanPSMT"/>
          <w:sz w:val="24"/>
          <w:szCs w:val="24"/>
        </w:rPr>
        <w:t>, предоставлять в уполномоченные органы сообщения о подозрительных</w:t>
      </w:r>
      <w:r w:rsidR="008F7189">
        <w:rPr>
          <w:rFonts w:ascii="TimesNewRomanPSMT" w:hAnsi="TimesNewRomanPSMT" w:cs="TimesNewRomanPSMT"/>
          <w:sz w:val="24"/>
          <w:szCs w:val="24"/>
        </w:rPr>
        <w:t xml:space="preserve"> </w:t>
      </w:r>
      <w:r>
        <w:rPr>
          <w:rFonts w:ascii="TimesNewRomanPSMT" w:hAnsi="TimesNewRomanPSMT" w:cs="TimesNewRomanPSMT"/>
          <w:sz w:val="24"/>
          <w:szCs w:val="24"/>
        </w:rPr>
        <w:t>сделках, предпринимать другие обязательные действия, направленные на</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противодействие коррупции.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8. Принятие мер по предупреждению коррупции при взаимодействии с</w:t>
      </w:r>
      <w:r w:rsidR="008F7189">
        <w:rPr>
          <w:rFonts w:ascii="TimesNewRomanPSMT" w:hAnsi="TimesNewRomanPSMT" w:cs="TimesNewRomanPSMT"/>
          <w:sz w:val="24"/>
          <w:szCs w:val="24"/>
        </w:rPr>
        <w:t xml:space="preserve"> </w:t>
      </w:r>
      <w:r>
        <w:rPr>
          <w:rFonts w:ascii="TimesNewRomanPSMT" w:hAnsi="TimesNewRomanPSMT" w:cs="TimesNewRomanPSMT"/>
          <w:sz w:val="24"/>
          <w:szCs w:val="24"/>
        </w:rPr>
        <w:t>организациями-контрагентами и в зависимых организациях</w:t>
      </w:r>
      <w:r w:rsidR="008F7189">
        <w:rPr>
          <w:rFonts w:ascii="TimesNewRomanPSMT" w:hAnsi="TimesNewRomanPSMT" w:cs="TimesNewRomanPSMT"/>
          <w:sz w:val="24"/>
          <w:szCs w:val="24"/>
        </w:rPr>
        <w:t xml:space="preserve">  </w:t>
      </w:r>
      <w:r>
        <w:rPr>
          <w:rFonts w:ascii="TimesNewRomanPSMT" w:hAnsi="TimesNewRomanPSMT" w:cs="TimesNewRomanPSMT"/>
          <w:sz w:val="24"/>
          <w:szCs w:val="24"/>
        </w:rPr>
        <w:t>В антикоррупционной работе, осуществляемой при взаимодействии с</w:t>
      </w:r>
      <w:r w:rsidR="008F7189">
        <w:rPr>
          <w:rFonts w:ascii="TimesNewRomanPSMT" w:hAnsi="TimesNewRomanPSMT" w:cs="TimesNewRomanPSMT"/>
          <w:sz w:val="24"/>
          <w:szCs w:val="24"/>
        </w:rPr>
        <w:t xml:space="preserve"> </w:t>
      </w:r>
      <w:r>
        <w:rPr>
          <w:rFonts w:ascii="TimesNewRomanPSMT" w:hAnsi="TimesNewRomanPSMT" w:cs="TimesNewRomanPSMT"/>
          <w:sz w:val="24"/>
          <w:szCs w:val="24"/>
        </w:rPr>
        <w:t>организациями-контрагентами, можно условно выделить два направления. Первое из них</w:t>
      </w:r>
      <w:r w:rsidR="008F7189">
        <w:rPr>
          <w:rFonts w:ascii="TimesNewRomanPSMT" w:hAnsi="TimesNewRomanPSMT" w:cs="TimesNewRomanPSMT"/>
          <w:sz w:val="24"/>
          <w:szCs w:val="24"/>
        </w:rPr>
        <w:t xml:space="preserve"> </w:t>
      </w:r>
      <w:r>
        <w:rPr>
          <w:rFonts w:ascii="TimesNewRomanPSMT" w:hAnsi="TimesNewRomanPSMT" w:cs="TimesNewRomanPSMT"/>
          <w:sz w:val="24"/>
          <w:szCs w:val="24"/>
        </w:rPr>
        <w:t>заключается в установлении и сохранении деловых отношений с теми организациями,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которые ведут деловые отношения в добросовестной и честной манере, заботятся о</w:t>
      </w:r>
      <w:r w:rsidR="008F7189">
        <w:rPr>
          <w:rFonts w:ascii="TimesNewRomanPSMT" w:hAnsi="TimesNewRomanPSMT" w:cs="TimesNewRomanPSMT"/>
          <w:sz w:val="24"/>
          <w:szCs w:val="24"/>
        </w:rPr>
        <w:t xml:space="preserve"> </w:t>
      </w:r>
      <w:r>
        <w:rPr>
          <w:rFonts w:ascii="TimesNewRomanPSMT" w:hAnsi="TimesNewRomanPSMT" w:cs="TimesNewRomanPSMT"/>
          <w:sz w:val="24"/>
          <w:szCs w:val="24"/>
        </w:rPr>
        <w:t>собственной репутации, демонстрируют поддержку высоким этическим стандартам при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ведении бизнеса, реализуют собственные меры по противодействию коррупции,</w:t>
      </w:r>
      <w:r w:rsidR="008F7189">
        <w:rPr>
          <w:rFonts w:ascii="TimesNewRomanPSMT" w:hAnsi="TimesNewRomanPSMT" w:cs="TimesNewRomanPSMT"/>
          <w:sz w:val="24"/>
          <w:szCs w:val="24"/>
        </w:rPr>
        <w:t xml:space="preserve"> </w:t>
      </w:r>
      <w:r>
        <w:rPr>
          <w:rFonts w:ascii="TimesNewRomanPSMT" w:hAnsi="TimesNewRomanPSMT" w:cs="TimesNewRomanPSMT"/>
          <w:sz w:val="24"/>
          <w:szCs w:val="24"/>
        </w:rPr>
        <w:t>участвуют в коллективных антикоррупционных инициативах. В этом случае организации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необходимо внедрять специальные процедуры проверки контрагентов в целях снижения</w:t>
      </w:r>
      <w:r w:rsidR="008F7189">
        <w:rPr>
          <w:rFonts w:ascii="TimesNewRomanPSMT" w:hAnsi="TimesNewRomanPSMT" w:cs="TimesNewRomanPSMT"/>
          <w:sz w:val="24"/>
          <w:szCs w:val="24"/>
        </w:rPr>
        <w:t xml:space="preserve"> </w:t>
      </w:r>
      <w:r>
        <w:rPr>
          <w:rFonts w:ascii="TimesNewRomanPSMT" w:hAnsi="TimesNewRomanPSMT" w:cs="TimesNewRomanPSMT"/>
          <w:sz w:val="24"/>
          <w:szCs w:val="24"/>
        </w:rPr>
        <w:t>риска вовлечения организации в коррупционную деятельность и иные недобросовестные</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практики в ходе отношений с контрагентами. В самой простой форме такая проверка</w:t>
      </w:r>
      <w:r w:rsidR="008F7189">
        <w:rPr>
          <w:rFonts w:ascii="TimesNewRomanPSMT" w:hAnsi="TimesNewRomanPSMT" w:cs="TimesNewRomanPSMT"/>
          <w:sz w:val="24"/>
          <w:szCs w:val="24"/>
        </w:rPr>
        <w:t xml:space="preserve"> </w:t>
      </w:r>
      <w:r>
        <w:rPr>
          <w:rFonts w:ascii="TimesNewRomanPSMT" w:hAnsi="TimesNewRomanPSMT" w:cs="TimesNewRomanPSMT"/>
          <w:sz w:val="24"/>
          <w:szCs w:val="24"/>
        </w:rPr>
        <w:t>может представлять собой сбор и анализ находящихся в открытом доступе сведений о</w:t>
      </w:r>
      <w:r w:rsidR="008F7189">
        <w:rPr>
          <w:rFonts w:ascii="TimesNewRomanPSMT" w:hAnsi="TimesNewRomanPSMT" w:cs="TimesNewRomanPSMT"/>
          <w:sz w:val="24"/>
          <w:szCs w:val="24"/>
        </w:rPr>
        <w:t xml:space="preserve"> </w:t>
      </w:r>
      <w:r>
        <w:rPr>
          <w:rFonts w:ascii="TimesNewRomanPSMT" w:hAnsi="TimesNewRomanPSMT" w:cs="TimesNewRomanPSMT"/>
          <w:sz w:val="24"/>
          <w:szCs w:val="24"/>
        </w:rPr>
        <w:t>потенциальных организациях-контрагентах: их репутации в деловых кругах, длительности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деятельности на рынке, участия в коррупционных скандалах и т.п. Внимание в ходе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оценки коррупционных рисков при взаимодействии с контрагентами также следует</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уделить при заключении сделок слияний и поглощений.</w:t>
      </w:r>
      <w:r w:rsidR="008F7189">
        <w:rPr>
          <w:rFonts w:ascii="TimesNewRomanPSMT" w:hAnsi="TimesNewRomanPSMT" w:cs="TimesNewRomanPSMT"/>
          <w:sz w:val="24"/>
          <w:szCs w:val="24"/>
        </w:rPr>
        <w:t xml:space="preserve"> </w:t>
      </w:r>
      <w:r>
        <w:rPr>
          <w:rFonts w:ascii="TimesNewRomanPSMT" w:hAnsi="TimesNewRomanPSMT" w:cs="TimesNewRomanPSMT"/>
          <w:sz w:val="24"/>
          <w:szCs w:val="24"/>
        </w:rPr>
        <w:t>Другое направление антикоррупционной работы при взаимодействии с</w:t>
      </w:r>
      <w:r w:rsidR="008F7189">
        <w:rPr>
          <w:rFonts w:ascii="TimesNewRomanPSMT" w:hAnsi="TimesNewRomanPSMT" w:cs="TimesNewRomanPSMT"/>
          <w:sz w:val="24"/>
          <w:szCs w:val="24"/>
        </w:rPr>
        <w:t xml:space="preserve">  </w:t>
      </w:r>
      <w:r>
        <w:rPr>
          <w:rFonts w:ascii="TimesNewRomanPSMT" w:hAnsi="TimesNewRomanPSMT" w:cs="TimesNewRomanPSMT"/>
          <w:sz w:val="24"/>
          <w:szCs w:val="24"/>
        </w:rPr>
        <w:t>организациями-контрагентами заключается в распространении среди организаций-</w:t>
      </w:r>
      <w:r w:rsidR="008F7189">
        <w:rPr>
          <w:rFonts w:ascii="TimesNewRomanPSMT" w:hAnsi="TimesNewRomanPSMT" w:cs="TimesNewRomanPSMT"/>
          <w:sz w:val="24"/>
          <w:szCs w:val="24"/>
        </w:rPr>
        <w:t xml:space="preserve"> </w:t>
      </w:r>
      <w:r>
        <w:rPr>
          <w:rFonts w:ascii="TimesNewRomanPSMT" w:hAnsi="TimesNewRomanPSMT" w:cs="TimesNewRomanPSMT"/>
          <w:sz w:val="24"/>
          <w:szCs w:val="24"/>
        </w:rPr>
        <w:t>контрагентов программ, политик, стандартов поведения, процедур и правил,</w:t>
      </w:r>
      <w:r w:rsidR="008F7189">
        <w:rPr>
          <w:rFonts w:ascii="TimesNewRomanPSMT" w:hAnsi="TimesNewRomanPSMT" w:cs="TimesNewRomanPSMT"/>
          <w:sz w:val="24"/>
          <w:szCs w:val="24"/>
        </w:rPr>
        <w:t xml:space="preserve">  </w:t>
      </w:r>
      <w:r>
        <w:rPr>
          <w:rFonts w:ascii="TimesNewRomanPSMT" w:hAnsi="TimesNewRomanPSMT" w:cs="TimesNewRomanPSMT"/>
          <w:sz w:val="24"/>
          <w:szCs w:val="24"/>
        </w:rPr>
        <w:t>направленных на профилактику и противодействие коррупции, которые применяются в</w:t>
      </w:r>
      <w:r w:rsidR="008F7189">
        <w:rPr>
          <w:rFonts w:ascii="TimesNewRomanPSMT" w:hAnsi="TimesNewRomanPSMT" w:cs="TimesNewRomanPSMT"/>
          <w:sz w:val="24"/>
          <w:szCs w:val="24"/>
        </w:rPr>
        <w:t xml:space="preserve">  </w:t>
      </w:r>
      <w:r>
        <w:rPr>
          <w:rFonts w:ascii="TimesNewRomanPSMT" w:hAnsi="TimesNewRomanPSMT" w:cs="TimesNewRomanPSMT"/>
          <w:sz w:val="24"/>
          <w:szCs w:val="24"/>
        </w:rPr>
        <w:t>организации. Определенные положения о соблюдении антикоррупционных стандартов</w:t>
      </w:r>
      <w:r w:rsidR="008F7189">
        <w:rPr>
          <w:rFonts w:ascii="TimesNewRomanPSMT" w:hAnsi="TimesNewRomanPSMT" w:cs="TimesNewRomanPSMT"/>
          <w:sz w:val="24"/>
          <w:szCs w:val="24"/>
        </w:rPr>
        <w:t xml:space="preserve"> </w:t>
      </w:r>
      <w:r>
        <w:rPr>
          <w:rFonts w:ascii="TimesNewRomanPSMT" w:hAnsi="TimesNewRomanPSMT" w:cs="TimesNewRomanPSMT"/>
          <w:sz w:val="24"/>
          <w:szCs w:val="24"/>
        </w:rPr>
        <w:t>могут включаться в договоры, заключаемые с организациями-контрагентами.</w:t>
      </w:r>
      <w:r w:rsidR="008F7189">
        <w:rPr>
          <w:rFonts w:ascii="TimesNewRomanPSMT" w:hAnsi="TimesNewRomanPSMT" w:cs="TimesNewRomanPSMT"/>
          <w:sz w:val="24"/>
          <w:szCs w:val="24"/>
        </w:rPr>
        <w:t xml:space="preserve">  </w:t>
      </w:r>
      <w:r>
        <w:rPr>
          <w:rFonts w:ascii="TimesNewRomanPSMT" w:hAnsi="TimesNewRomanPSMT" w:cs="TimesNewRomanPSMT"/>
          <w:sz w:val="24"/>
          <w:szCs w:val="24"/>
        </w:rPr>
        <w:t>Распространение антикоррупционных программ, политик, стандартов поведения,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процедур и правил следует осуществлять не только в отношении организаций-</w:t>
      </w:r>
      <w:r w:rsidR="008F7189">
        <w:rPr>
          <w:rFonts w:ascii="TimesNewRomanPSMT" w:hAnsi="TimesNewRomanPSMT" w:cs="TimesNewRomanPSMT"/>
          <w:sz w:val="24"/>
          <w:szCs w:val="24"/>
        </w:rPr>
        <w:t xml:space="preserve"> </w:t>
      </w:r>
      <w:r>
        <w:rPr>
          <w:rFonts w:ascii="TimesNewRomanPSMT" w:hAnsi="TimesNewRomanPSMT" w:cs="TimesNewRomanPSMT"/>
          <w:sz w:val="24"/>
          <w:szCs w:val="24"/>
        </w:rPr>
        <w:t>контрагентов, но и в отношении зависимых (подконтрольных) организаций. Организация,</w:t>
      </w:r>
      <w:r w:rsidR="008F7189">
        <w:rPr>
          <w:rFonts w:ascii="TimesNewRomanPSMT" w:hAnsi="TimesNewRomanPSMT" w:cs="TimesNewRomanPSMT"/>
          <w:sz w:val="24"/>
          <w:szCs w:val="24"/>
        </w:rPr>
        <w:t xml:space="preserve"> </w:t>
      </w:r>
      <w:r>
        <w:rPr>
          <w:rFonts w:ascii="TimesNewRomanPSMT" w:hAnsi="TimesNewRomanPSMT" w:cs="TimesNewRomanPSMT"/>
          <w:sz w:val="24"/>
          <w:szCs w:val="24"/>
        </w:rPr>
        <w:t>в частности,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может обеспечить проведение антикоррупционных мер во всех</w:t>
      </w:r>
      <w:r w:rsidR="008F7189">
        <w:rPr>
          <w:rFonts w:ascii="TimesNewRomanPSMT" w:hAnsi="TimesNewRomanPSMT" w:cs="TimesNewRomanPSMT"/>
          <w:sz w:val="24"/>
          <w:szCs w:val="24"/>
        </w:rPr>
        <w:t xml:space="preserve">  </w:t>
      </w:r>
      <w:r>
        <w:rPr>
          <w:rFonts w:ascii="TimesNewRomanPSMT" w:hAnsi="TimesNewRomanPSMT" w:cs="TimesNewRomanPSMT"/>
          <w:sz w:val="24"/>
          <w:szCs w:val="24"/>
        </w:rPr>
        <w:t>контролируемых ею дочерних структурах.</w:t>
      </w:r>
      <w:r w:rsidR="008F7189">
        <w:rPr>
          <w:rFonts w:ascii="TimesNewRomanPSMT" w:hAnsi="TimesNewRomanPSMT" w:cs="TimesNewRomanPSMT"/>
          <w:sz w:val="24"/>
          <w:szCs w:val="24"/>
        </w:rPr>
        <w:t xml:space="preserve"> </w:t>
      </w:r>
      <w:r>
        <w:rPr>
          <w:rFonts w:ascii="TimesNewRomanPSMT" w:hAnsi="TimesNewRomanPSMT" w:cs="TimesNewRomanPSMT"/>
          <w:sz w:val="24"/>
          <w:szCs w:val="24"/>
        </w:rPr>
        <w:t>Кроме того, рекомендуется организовать информирование общественности о</w:t>
      </w:r>
      <w:r w:rsidR="008F7189">
        <w:rPr>
          <w:rFonts w:ascii="TimesNewRomanPSMT" w:hAnsi="TimesNewRomanPSMT" w:cs="TimesNewRomanPSMT"/>
          <w:sz w:val="24"/>
          <w:szCs w:val="24"/>
        </w:rPr>
        <w:t xml:space="preserve">  </w:t>
      </w:r>
      <w:r>
        <w:rPr>
          <w:rFonts w:ascii="TimesNewRomanPSMT" w:hAnsi="TimesNewRomanPSMT" w:cs="TimesNewRomanPSMT"/>
          <w:sz w:val="24"/>
          <w:szCs w:val="24"/>
        </w:rPr>
        <w:t xml:space="preserve">степени внедрения и успехах в </w:t>
      </w:r>
      <w:r>
        <w:rPr>
          <w:rFonts w:ascii="TimesNewRomanPSMT" w:hAnsi="TimesNewRomanPSMT" w:cs="TimesNewRomanPSMT"/>
          <w:sz w:val="24"/>
          <w:szCs w:val="24"/>
        </w:rPr>
        <w:lastRenderedPageBreak/>
        <w:t>реализации антикоррупционных мер, в том числе</w:t>
      </w:r>
      <w:r w:rsidR="008F7189">
        <w:rPr>
          <w:rFonts w:ascii="TimesNewRomanPSMT" w:hAnsi="TimesNewRomanPSMT" w:cs="TimesNewRomanPSMT"/>
          <w:sz w:val="24"/>
          <w:szCs w:val="24"/>
        </w:rPr>
        <w:t xml:space="preserve">  </w:t>
      </w:r>
      <w:r>
        <w:rPr>
          <w:rFonts w:ascii="TimesNewRomanPSMT" w:hAnsi="TimesNewRomanPSMT" w:cs="TimesNewRomanPSMT"/>
          <w:sz w:val="24"/>
          <w:szCs w:val="24"/>
        </w:rPr>
        <w:t>посредством размещения соответствующих сведений на официальном сайте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 наличии совместных предприятий, которые не подконтрольны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организация может довести до сведения партнеров информацию о принимаемых ею мерах</w:t>
      </w:r>
      <w:r w:rsidR="008F7189">
        <w:rPr>
          <w:rFonts w:ascii="TimesNewRomanPSMT" w:hAnsi="TimesNewRomanPSMT" w:cs="TimesNewRomanPSMT"/>
          <w:sz w:val="24"/>
          <w:szCs w:val="24"/>
        </w:rPr>
        <w:t xml:space="preserve"> </w:t>
      </w:r>
      <w:r>
        <w:rPr>
          <w:rFonts w:ascii="TimesNewRomanPSMT" w:hAnsi="TimesNewRomanPSMT" w:cs="TimesNewRomanPSMT"/>
          <w:sz w:val="24"/>
          <w:szCs w:val="24"/>
        </w:rPr>
        <w:t>в сфере профилактики и противодействия коррупции и стимулировать принятие</w:t>
      </w:r>
      <w:r w:rsidR="008F7189">
        <w:rPr>
          <w:rFonts w:ascii="TimesNewRomanPSMT" w:hAnsi="TimesNewRomanPSMT" w:cs="TimesNewRomanPSMT"/>
          <w:sz w:val="24"/>
          <w:szCs w:val="24"/>
        </w:rPr>
        <w:t xml:space="preserve">  </w:t>
      </w:r>
      <w:r>
        <w:rPr>
          <w:rFonts w:ascii="TimesNewRomanPSMT" w:hAnsi="TimesNewRomanPSMT" w:cs="TimesNewRomanPSMT"/>
          <w:sz w:val="24"/>
          <w:szCs w:val="24"/>
        </w:rPr>
        <w:t>аналогичных мер на совместном предприятии. В целом, возможность внедрения</w:t>
      </w:r>
      <w:r w:rsidR="008F7189">
        <w:rPr>
          <w:rFonts w:ascii="TimesNewRomanPSMT" w:hAnsi="TimesNewRomanPSMT" w:cs="TimesNewRomanPSMT"/>
          <w:sz w:val="24"/>
          <w:szCs w:val="24"/>
        </w:rPr>
        <w:t xml:space="preserve">  </w:t>
      </w:r>
      <w:r>
        <w:rPr>
          <w:rFonts w:ascii="TimesNewRomanPSMT" w:hAnsi="TimesNewRomanPSMT" w:cs="TimesNewRomanPSMT"/>
          <w:sz w:val="24"/>
          <w:szCs w:val="24"/>
        </w:rPr>
        <w:t>антикоррупционных программ следует обсудить еще на стадии организации совместного</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предприятия. В соответствующий договор также может быть включено положение о том,</w:t>
      </w:r>
      <w:r w:rsidR="008F7189">
        <w:rPr>
          <w:rFonts w:ascii="TimesNewRomanPSMT" w:hAnsi="TimesNewRomanPSMT" w:cs="TimesNewRomanPSMT"/>
          <w:sz w:val="24"/>
          <w:szCs w:val="24"/>
        </w:rPr>
        <w:t xml:space="preserve"> </w:t>
      </w:r>
      <w:r>
        <w:rPr>
          <w:rFonts w:ascii="TimesNewRomanPSMT" w:hAnsi="TimesNewRomanPSMT" w:cs="TimesNewRomanPSMT"/>
          <w:sz w:val="24"/>
          <w:szCs w:val="24"/>
        </w:rPr>
        <w:t>что в случае выявления фактов совершения коррупционных правонарушений совместным</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предприятием у организации должна быть возможность выхода из соглашения, поскольку</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продолжение деловых отношений в противном случае может нанести ущерб ее репутации.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9. Сотрудничество с правоохранительными органами в сфере противодействия</w:t>
      </w:r>
    </w:p>
    <w:p w:rsidR="00C77C90" w:rsidRDefault="008F7189"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w:t>
      </w:r>
      <w:r w:rsidR="00C77C90">
        <w:rPr>
          <w:rFonts w:ascii="TimesNewRomanPSMT" w:hAnsi="TimesNewRomanPSMT" w:cs="TimesNewRomanPSMT"/>
          <w:sz w:val="24"/>
          <w:szCs w:val="24"/>
        </w:rPr>
        <w:t>оррупции</w:t>
      </w:r>
      <w:r>
        <w:rPr>
          <w:rFonts w:ascii="TimesNewRomanPSMT" w:hAnsi="TimesNewRomanPSMT" w:cs="TimesNewRomanPSMT"/>
          <w:sz w:val="24"/>
          <w:szCs w:val="24"/>
        </w:rPr>
        <w:t xml:space="preserve">  </w:t>
      </w:r>
      <w:r w:rsidR="00C77C90">
        <w:rPr>
          <w:rFonts w:ascii="TimesNewRomanPSMT" w:hAnsi="TimesNewRomanPSMT" w:cs="TimesNewRomanPSMT"/>
          <w:sz w:val="24"/>
          <w:szCs w:val="24"/>
        </w:rPr>
        <w:t>Сотрудничество с правоохранительными органами является важным показателем</w:t>
      </w:r>
      <w:r>
        <w:rPr>
          <w:rFonts w:ascii="TimesNewRomanPSMT" w:hAnsi="TimesNewRomanPSMT" w:cs="TimesNewRomanPSMT"/>
          <w:sz w:val="24"/>
          <w:szCs w:val="24"/>
        </w:rPr>
        <w:t xml:space="preserve">  </w:t>
      </w:r>
      <w:r w:rsidR="00C77C90">
        <w:rPr>
          <w:rFonts w:ascii="TimesNewRomanPSMT" w:hAnsi="TimesNewRomanPSMT" w:cs="TimesNewRomanPSMT"/>
          <w:sz w:val="24"/>
          <w:szCs w:val="24"/>
        </w:rPr>
        <w:t>действительной приверженности организации декларируемым антикоррупционным</w:t>
      </w:r>
      <w:r>
        <w:rPr>
          <w:rFonts w:ascii="TimesNewRomanPSMT" w:hAnsi="TimesNewRomanPSMT" w:cs="TimesNewRomanPSMT"/>
          <w:sz w:val="24"/>
          <w:szCs w:val="24"/>
        </w:rPr>
        <w:t xml:space="preserve">  </w:t>
      </w:r>
      <w:r w:rsidR="00C77C90">
        <w:rPr>
          <w:rFonts w:ascii="TimesNewRomanPSMT" w:hAnsi="TimesNewRomanPSMT" w:cs="TimesNewRomanPSMT"/>
          <w:sz w:val="24"/>
          <w:szCs w:val="24"/>
        </w:rPr>
        <w:t>стандартам поведения. Данное сотрудничество может осуществляться в различных</w:t>
      </w:r>
      <w:r>
        <w:rPr>
          <w:rFonts w:ascii="TimesNewRomanPSMT" w:hAnsi="TimesNewRomanPSMT" w:cs="TimesNewRomanPSMT"/>
          <w:sz w:val="24"/>
          <w:szCs w:val="24"/>
        </w:rPr>
        <w:t xml:space="preserve"> </w:t>
      </w:r>
      <w:r w:rsidR="00C77C90">
        <w:rPr>
          <w:rFonts w:ascii="TimesNewRomanPSMT" w:hAnsi="TimesNewRomanPSMT" w:cs="TimesNewRomanPSMT"/>
          <w:sz w:val="24"/>
          <w:szCs w:val="24"/>
        </w:rPr>
        <w:t>формах.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Во-первых, организация может принять на себя публичное обязательство сообщать в</w:t>
      </w:r>
      <w:r w:rsidR="008F7189">
        <w:rPr>
          <w:rFonts w:ascii="TimesNewRomanPSMT" w:hAnsi="TimesNewRomanPSMT" w:cs="TimesNewRomanPSMT"/>
          <w:sz w:val="24"/>
          <w:szCs w:val="24"/>
        </w:rPr>
        <w:t xml:space="preserve"> </w:t>
      </w:r>
      <w:r>
        <w:rPr>
          <w:rFonts w:ascii="TimesNewRomanPSMT" w:hAnsi="TimesNewRomanPSMT" w:cs="TimesNewRomanPSMT"/>
          <w:sz w:val="24"/>
          <w:szCs w:val="24"/>
        </w:rPr>
        <w:t>соответствующие правоохранительные органы о случаях совершения коррупционных</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правонарушений, о которых организации (работникам организации) стало известно. При</w:t>
      </w:r>
      <w:r w:rsidR="008F7189">
        <w:rPr>
          <w:rFonts w:ascii="TimesNewRomanPSMT" w:hAnsi="TimesNewRomanPSMT" w:cs="TimesNewRomanPSMT"/>
          <w:sz w:val="24"/>
          <w:szCs w:val="24"/>
        </w:rPr>
        <w:t xml:space="preserve"> </w:t>
      </w:r>
      <w:r>
        <w:rPr>
          <w:rFonts w:ascii="TimesNewRomanPSMT" w:hAnsi="TimesNewRomanPSMT" w:cs="TimesNewRomanPSMT"/>
          <w:sz w:val="24"/>
          <w:szCs w:val="24"/>
        </w:rPr>
        <w:t xml:space="preserve">обращении в правоохранительные органы следует учитывать </w:t>
      </w:r>
      <w:proofErr w:type="spellStart"/>
      <w:r>
        <w:rPr>
          <w:rFonts w:ascii="TimesNewRomanPSMT" w:hAnsi="TimesNewRomanPSMT" w:cs="TimesNewRomanPSMT"/>
          <w:sz w:val="24"/>
          <w:szCs w:val="24"/>
        </w:rPr>
        <w:t>подследственность</w:t>
      </w:r>
      <w:proofErr w:type="spellEnd"/>
      <w:r w:rsidR="008F7189">
        <w:rPr>
          <w:rFonts w:ascii="TimesNewRomanPSMT" w:hAnsi="TimesNewRomanPSMT" w:cs="TimesNewRomanPSMT"/>
          <w:sz w:val="24"/>
          <w:szCs w:val="24"/>
        </w:rPr>
        <w:t xml:space="preserve"> </w:t>
      </w:r>
      <w:r>
        <w:rPr>
          <w:rFonts w:ascii="TimesNewRomanPSMT" w:hAnsi="TimesNewRomanPSMT" w:cs="TimesNewRomanPSMT"/>
          <w:sz w:val="24"/>
          <w:szCs w:val="24"/>
        </w:rPr>
        <w:t>преступлений, о чем подробнее описано в Приложении 1 к настоящим Методическим</w:t>
      </w:r>
      <w:r w:rsidR="008F7189">
        <w:rPr>
          <w:rFonts w:ascii="TimesNewRomanPSMT" w:hAnsi="TimesNewRomanPSMT" w:cs="TimesNewRomanPSMT"/>
          <w:sz w:val="24"/>
          <w:szCs w:val="24"/>
        </w:rPr>
        <w:t xml:space="preserve">  </w:t>
      </w:r>
      <w:r>
        <w:rPr>
          <w:rFonts w:ascii="TimesNewRomanPSMT" w:hAnsi="TimesNewRomanPSMT" w:cs="TimesNewRomanPSMT"/>
          <w:sz w:val="24"/>
          <w:szCs w:val="24"/>
        </w:rPr>
        <w:t>рекомендациям.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Необходимость сообщения в соответствующие правоохранительные органы о</w:t>
      </w:r>
      <w:r w:rsidR="008F7189">
        <w:rPr>
          <w:rFonts w:ascii="TimesNewRomanPSMT" w:hAnsi="TimesNewRomanPSMT" w:cs="TimesNewRomanPSMT"/>
          <w:sz w:val="24"/>
          <w:szCs w:val="24"/>
        </w:rPr>
        <w:t xml:space="preserve">  </w:t>
      </w:r>
      <w:r>
        <w:rPr>
          <w:rFonts w:ascii="TimesNewRomanPSMT" w:hAnsi="TimesNewRomanPSMT" w:cs="TimesNewRomanPSMT"/>
          <w:sz w:val="24"/>
          <w:szCs w:val="24"/>
        </w:rPr>
        <w:t>случаях совершения коррупционных правонарушений, о которых стало известно</w:t>
      </w:r>
      <w:r w:rsidR="008F7189">
        <w:rPr>
          <w:rFonts w:ascii="TimesNewRomanPSMT" w:hAnsi="TimesNewRomanPSMT" w:cs="TimesNewRomanPSMT"/>
          <w:sz w:val="24"/>
          <w:szCs w:val="24"/>
        </w:rPr>
        <w:t xml:space="preserve"> </w:t>
      </w:r>
      <w:r>
        <w:rPr>
          <w:rFonts w:ascii="TimesNewRomanPSMT" w:hAnsi="TimesNewRomanPSMT" w:cs="TimesNewRomanPSMT"/>
          <w:sz w:val="24"/>
          <w:szCs w:val="24"/>
        </w:rPr>
        <w:t>организации, может быть закреплена за лицом, ответственным за предупреждение 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противодействие коррупции в данной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Организации следует принять на себя обязательство воздерживаться от каких-либо</w:t>
      </w:r>
      <w:r w:rsidR="008F7189">
        <w:rPr>
          <w:rFonts w:ascii="TimesNewRomanPSMT" w:hAnsi="TimesNewRomanPSMT" w:cs="TimesNewRomanPSMT"/>
          <w:sz w:val="24"/>
          <w:szCs w:val="24"/>
        </w:rPr>
        <w:t xml:space="preserve"> </w:t>
      </w:r>
      <w:r>
        <w:rPr>
          <w:rFonts w:ascii="TimesNewRomanPSMT" w:hAnsi="TimesNewRomanPSMT" w:cs="TimesNewRomanPSMT"/>
          <w:sz w:val="24"/>
          <w:szCs w:val="24"/>
        </w:rPr>
        <w:t>санкций в отношении своих сотрудников, сообщивших в правоохранительные органы о</w:t>
      </w:r>
      <w:r w:rsidR="008F7189">
        <w:rPr>
          <w:rFonts w:ascii="TimesNewRomanPSMT" w:hAnsi="TimesNewRomanPSMT" w:cs="TimesNewRomanPSMT"/>
          <w:sz w:val="24"/>
          <w:szCs w:val="24"/>
        </w:rPr>
        <w:t xml:space="preserve"> </w:t>
      </w:r>
      <w:r>
        <w:rPr>
          <w:rFonts w:ascii="TimesNewRomanPSMT" w:hAnsi="TimesNewRomanPSMT" w:cs="TimesNewRomanPSMT"/>
          <w:sz w:val="24"/>
          <w:szCs w:val="24"/>
        </w:rPr>
        <w:t>ставшей им известной в ходе выполнения трудовых обязанностей информации о</w:t>
      </w:r>
      <w:r w:rsidR="008F7189">
        <w:rPr>
          <w:rFonts w:ascii="TimesNewRomanPSMT" w:hAnsi="TimesNewRomanPSMT" w:cs="TimesNewRomanPSMT"/>
          <w:sz w:val="24"/>
          <w:szCs w:val="24"/>
        </w:rPr>
        <w:t xml:space="preserve"> </w:t>
      </w:r>
      <w:r>
        <w:rPr>
          <w:rFonts w:ascii="TimesNewRomanPSMT" w:hAnsi="TimesNewRomanPSMT" w:cs="TimesNewRomanPSMT"/>
          <w:sz w:val="24"/>
          <w:szCs w:val="24"/>
        </w:rPr>
        <w:t>подготовке или совершении коррупционного правонарушения.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Сотрудничество с правоохранительными органами также может проявляться 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форме: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оказания содействия уполномоченным представителям контрольно-надзорных 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правоохранительных органов при проведении ими инспекционных проверок деятельности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организации по вопросам предупреждения и противодействия коррупции;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оказания содействия уполномоченным представителям правоохранительных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органов при проведении мероприятий по пресечению или расследованию коррупционных</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преступлений, включая оперативно-розыскные мероприятия.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Руководству организации и ее сотрудникам следует оказывать поддержку в</w:t>
      </w:r>
      <w:r w:rsidR="008F7189">
        <w:rPr>
          <w:rFonts w:ascii="TimesNewRomanPSMT" w:hAnsi="TimesNewRomanPSMT" w:cs="TimesNewRomanPSMT"/>
          <w:sz w:val="24"/>
          <w:szCs w:val="24"/>
        </w:rPr>
        <w:t xml:space="preserve"> </w:t>
      </w:r>
      <w:r>
        <w:rPr>
          <w:rFonts w:ascii="TimesNewRomanPSMT" w:hAnsi="TimesNewRomanPSMT" w:cs="TimesNewRomanPSMT"/>
          <w:sz w:val="24"/>
          <w:szCs w:val="24"/>
        </w:rPr>
        <w:t>выявлении и расследовании правоохранительными органами фактов коррупции,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предпринимать необходимые меры по сохранению и передаче в правоохранительные</w:t>
      </w:r>
      <w:r w:rsidR="008F7189">
        <w:rPr>
          <w:rFonts w:ascii="TimesNewRomanPSMT" w:hAnsi="TimesNewRomanPSMT" w:cs="TimesNewRomanPSMT"/>
          <w:sz w:val="24"/>
          <w:szCs w:val="24"/>
        </w:rPr>
        <w:t xml:space="preserve"> </w:t>
      </w:r>
      <w:r>
        <w:rPr>
          <w:rFonts w:ascii="TimesNewRomanPSMT" w:hAnsi="TimesNewRomanPSMT" w:cs="TimesNewRomanPSMT"/>
          <w:sz w:val="24"/>
          <w:szCs w:val="24"/>
        </w:rPr>
        <w:t>органы документов и информации, содержащей данные о коррупционных</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правонарушениях. При подготовке заявительных материалов и ответов на запросы</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правоохранительных органов рекомендуется привлекать к данной работе специалистов в</w:t>
      </w:r>
      <w:r w:rsidR="008F7189">
        <w:rPr>
          <w:rFonts w:ascii="TimesNewRomanPSMT" w:hAnsi="TimesNewRomanPSMT" w:cs="TimesNewRomanPSMT"/>
          <w:sz w:val="24"/>
          <w:szCs w:val="24"/>
        </w:rPr>
        <w:t xml:space="preserve"> </w:t>
      </w:r>
      <w:r>
        <w:rPr>
          <w:rFonts w:ascii="TimesNewRomanPSMT" w:hAnsi="TimesNewRomanPSMT" w:cs="TimesNewRomanPSMT"/>
          <w:sz w:val="24"/>
          <w:szCs w:val="24"/>
        </w:rPr>
        <w:t>соответствующей области права.</w:t>
      </w:r>
      <w:r w:rsidR="008F7189">
        <w:rPr>
          <w:rFonts w:ascii="TimesNewRomanPSMT" w:hAnsi="TimesNewRomanPSMT" w:cs="TimesNewRomanPSMT"/>
          <w:sz w:val="24"/>
          <w:szCs w:val="24"/>
        </w:rPr>
        <w:t xml:space="preserve">  </w:t>
      </w:r>
      <w:r>
        <w:rPr>
          <w:rFonts w:ascii="TimesNewRomanPSMT" w:hAnsi="TimesNewRomanPSMT" w:cs="TimesNewRomanPSMT"/>
          <w:sz w:val="24"/>
          <w:szCs w:val="24"/>
        </w:rPr>
        <w:t>Руководство и сотрудники не должны допускать вмешательства в выполнение</w:t>
      </w:r>
      <w:r w:rsidR="008F7189">
        <w:rPr>
          <w:rFonts w:ascii="TimesNewRomanPSMT" w:hAnsi="TimesNewRomanPSMT" w:cs="TimesNewRomanPSMT"/>
          <w:sz w:val="24"/>
          <w:szCs w:val="24"/>
        </w:rPr>
        <w:t xml:space="preserve"> </w:t>
      </w:r>
      <w:r>
        <w:rPr>
          <w:rFonts w:ascii="TimesNewRomanPSMT" w:hAnsi="TimesNewRomanPSMT" w:cs="TimesNewRomanPSMT"/>
          <w:sz w:val="24"/>
          <w:szCs w:val="24"/>
        </w:rPr>
        <w:t>служебных обязанностей должностными лицами судебных или правоохранительных</w:t>
      </w:r>
      <w:r w:rsidR="008F7189">
        <w:rPr>
          <w:rFonts w:ascii="TimesNewRomanPSMT" w:hAnsi="TimesNewRomanPSMT" w:cs="TimesNewRomanPSMT"/>
          <w:sz w:val="24"/>
          <w:szCs w:val="24"/>
        </w:rPr>
        <w:t xml:space="preserve">  </w:t>
      </w:r>
      <w:r>
        <w:rPr>
          <w:rFonts w:ascii="TimesNewRomanPSMT" w:hAnsi="TimesNewRomanPSMT" w:cs="TimesNewRomanPSMT"/>
          <w:sz w:val="24"/>
          <w:szCs w:val="24"/>
        </w:rPr>
        <w:t>органов.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10. Участие в коллективных инициативах по противодействию коррупции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Организации могут не только реализовывать меры по предупреждению и</w:t>
      </w:r>
      <w:r w:rsidR="008F7189">
        <w:rPr>
          <w:rFonts w:ascii="TimesNewRomanPSMT" w:hAnsi="TimesNewRomanPSMT" w:cs="TimesNewRomanPSMT"/>
          <w:sz w:val="24"/>
          <w:szCs w:val="24"/>
        </w:rPr>
        <w:t xml:space="preserve">  </w:t>
      </w:r>
      <w:r>
        <w:rPr>
          <w:rFonts w:ascii="TimesNewRomanPSMT" w:hAnsi="TimesNewRomanPSMT" w:cs="TimesNewRomanPSMT"/>
          <w:sz w:val="24"/>
          <w:szCs w:val="24"/>
        </w:rPr>
        <w:lastRenderedPageBreak/>
        <w:t>противодействию коррупции самостоятельно, но и принимать участие в коллективных</w:t>
      </w:r>
      <w:r w:rsidR="008F7189">
        <w:rPr>
          <w:rFonts w:ascii="TimesNewRomanPSMT" w:hAnsi="TimesNewRomanPSMT" w:cs="TimesNewRomanPSMT"/>
          <w:sz w:val="24"/>
          <w:szCs w:val="24"/>
        </w:rPr>
        <w:t xml:space="preserve">  </w:t>
      </w:r>
      <w:r>
        <w:rPr>
          <w:rFonts w:ascii="TimesNewRomanPSMT" w:hAnsi="TimesNewRomanPSMT" w:cs="TimesNewRomanPSMT"/>
          <w:sz w:val="24"/>
          <w:szCs w:val="24"/>
        </w:rPr>
        <w:t>антикоррупционных инициативах.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качестве совместных действий антикоррупционной направленности рекомендуется</w:t>
      </w:r>
      <w:r w:rsidR="008F7189">
        <w:rPr>
          <w:rFonts w:ascii="TimesNewRomanPSMT" w:hAnsi="TimesNewRomanPSMT" w:cs="TimesNewRomanPSMT"/>
          <w:sz w:val="24"/>
          <w:szCs w:val="24"/>
        </w:rPr>
        <w:t xml:space="preserve">  </w:t>
      </w:r>
      <w:r>
        <w:rPr>
          <w:rFonts w:ascii="TimesNewRomanPSMT" w:hAnsi="TimesNewRomanPSMT" w:cs="TimesNewRomanPSMT"/>
          <w:sz w:val="24"/>
          <w:szCs w:val="24"/>
        </w:rPr>
        <w:t>участие в следующих мероприятиях: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присоединение к Антикоррупционной хартии российского бизнеса &lt;1&gt;;</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&lt;1&gt; Текст Антикоррупционной хартии и Дорожная карта, описывающая механизм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присоединения к хартии, приведены в приложении 5 к Методическим рекомендациям.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использование в совместных договорах стандартных антикоррупционных оговорок;</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участие в формировании Реестра надежных партнеров &lt;1&gt;;</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&lt;1&gt; Подробную информацию о Реестре надежных партнеров можно найти по адресу</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сети Интернет: http://reestrtpprf.ru/.</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публичный отказ от совместной бизнес-деятельности с лицами (организациями),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замешанными в коррупционных преступлениях;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организация и проведение совместного обучения по вопросам профилактики 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противодействия коррупции.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Антикоррупционная хартия открыта для присоединения общероссийских,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региональных и отраслевых объединений, а также российских компаний и иностранных</w:t>
      </w:r>
      <w:r w:rsidR="008F7189">
        <w:rPr>
          <w:rFonts w:ascii="TimesNewRomanPSMT" w:hAnsi="TimesNewRomanPSMT" w:cs="TimesNewRomanPSMT"/>
          <w:sz w:val="24"/>
          <w:szCs w:val="24"/>
        </w:rPr>
        <w:t xml:space="preserve">  </w:t>
      </w:r>
      <w:r>
        <w:rPr>
          <w:rFonts w:ascii="TimesNewRomanPSMT" w:hAnsi="TimesNewRomanPSMT" w:cs="TimesNewRomanPSMT"/>
          <w:sz w:val="24"/>
          <w:szCs w:val="24"/>
        </w:rPr>
        <w:t>компаний, осуществляющих свою деятельность в России. При этом компании могут</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присоединяться к Антикоррупционной хартии как напрямую, так и через объединения,</w:t>
      </w:r>
      <w:r w:rsidR="008F7189">
        <w:rPr>
          <w:rFonts w:ascii="TimesNewRomanPSMT" w:hAnsi="TimesNewRomanPSMT" w:cs="TimesNewRomanPSMT"/>
          <w:sz w:val="24"/>
          <w:szCs w:val="24"/>
        </w:rPr>
        <w:t xml:space="preserve"> </w:t>
      </w:r>
      <w:r>
        <w:rPr>
          <w:rFonts w:ascii="TimesNewRomanPSMT" w:hAnsi="TimesNewRomanPSMT" w:cs="TimesNewRomanPSMT"/>
          <w:sz w:val="24"/>
          <w:szCs w:val="24"/>
        </w:rPr>
        <w:t>членами которых они являются.</w:t>
      </w:r>
      <w:r w:rsidR="008F7189">
        <w:rPr>
          <w:rFonts w:ascii="TimesNewRomanPSMT" w:hAnsi="TimesNewRomanPSMT" w:cs="TimesNewRomanPSMT"/>
          <w:sz w:val="24"/>
          <w:szCs w:val="24"/>
        </w:rPr>
        <w:t xml:space="preserve">  </w:t>
      </w:r>
      <w:r>
        <w:rPr>
          <w:rFonts w:ascii="TimesNewRomanPSMT" w:hAnsi="TimesNewRomanPSMT" w:cs="TimesNewRomanPSMT"/>
          <w:sz w:val="24"/>
          <w:szCs w:val="24"/>
        </w:rPr>
        <w:t>На основе Антикоррупционной хартии и с учетом настоящих Методических</w:t>
      </w:r>
      <w:r w:rsidR="008F7189">
        <w:rPr>
          <w:rFonts w:ascii="TimesNewRomanPSMT" w:hAnsi="TimesNewRomanPSMT" w:cs="TimesNewRomanPSMT"/>
          <w:sz w:val="24"/>
          <w:szCs w:val="24"/>
        </w:rPr>
        <w:t xml:space="preserve"> </w:t>
      </w:r>
      <w:r>
        <w:rPr>
          <w:rFonts w:ascii="TimesNewRomanPSMT" w:hAnsi="TimesNewRomanPSMT" w:cs="TimesNewRomanPSMT"/>
          <w:sz w:val="24"/>
          <w:szCs w:val="24"/>
        </w:rPr>
        <w:t>рекомендаций объединения предпринимателей могут вырабатывать самостоятельные</w:t>
      </w:r>
      <w:r w:rsidR="008F7189">
        <w:rPr>
          <w:rFonts w:ascii="TimesNewRomanPSMT" w:hAnsi="TimesNewRomanPSMT" w:cs="TimesNewRomanPSMT"/>
          <w:sz w:val="24"/>
          <w:szCs w:val="24"/>
        </w:rPr>
        <w:t xml:space="preserve"> </w:t>
      </w:r>
      <w:r>
        <w:rPr>
          <w:rFonts w:ascii="TimesNewRomanPSMT" w:hAnsi="TimesNewRomanPSMT" w:cs="TimesNewRomanPSMT"/>
          <w:sz w:val="24"/>
          <w:szCs w:val="24"/>
        </w:rPr>
        <w:t>руководства по реализации конкретных мероприятий по профилактике 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противодействию коррупции в зависимости от отраслевой принадлежности, направления</w:t>
      </w:r>
      <w:r w:rsidR="008F7189">
        <w:rPr>
          <w:rFonts w:ascii="TimesNewRomanPSMT" w:hAnsi="TimesNewRomanPSMT" w:cs="TimesNewRomanPSMT"/>
          <w:sz w:val="24"/>
          <w:szCs w:val="24"/>
        </w:rPr>
        <w:t xml:space="preserve"> </w:t>
      </w:r>
      <w:r>
        <w:rPr>
          <w:rFonts w:ascii="TimesNewRomanPSMT" w:hAnsi="TimesNewRomanPSMT" w:cs="TimesNewRomanPSMT"/>
          <w:sz w:val="24"/>
          <w:szCs w:val="24"/>
        </w:rPr>
        <w:t>хозяйственной деятельности или размера предприятий, которые они объединяют.</w:t>
      </w:r>
      <w:r w:rsidR="008F7189">
        <w:rPr>
          <w:rFonts w:ascii="TimesNewRomanPSMT" w:hAnsi="TimesNewRomanPSMT" w:cs="TimesNewRomanPSMT"/>
          <w:sz w:val="24"/>
          <w:szCs w:val="24"/>
        </w:rPr>
        <w:t xml:space="preserve"> </w:t>
      </w:r>
      <w:r>
        <w:rPr>
          <w:rFonts w:ascii="TimesNewRomanPSMT" w:hAnsi="TimesNewRomanPSMT" w:cs="TimesNewRomanPSMT"/>
          <w:sz w:val="24"/>
          <w:szCs w:val="24"/>
        </w:rPr>
        <w:t>По вопросам профилактики и противодействия коррупции организации в том числе</w:t>
      </w:r>
      <w:r w:rsidR="008F7189">
        <w:rPr>
          <w:rFonts w:ascii="TimesNewRomanPSMT" w:hAnsi="TimesNewRomanPSMT" w:cs="TimesNewRomanPSMT"/>
          <w:sz w:val="24"/>
          <w:szCs w:val="24"/>
        </w:rPr>
        <w:t xml:space="preserve"> </w:t>
      </w:r>
      <w:r>
        <w:rPr>
          <w:rFonts w:ascii="TimesNewRomanPSMT" w:hAnsi="TimesNewRomanPSMT" w:cs="TimesNewRomanPSMT"/>
          <w:sz w:val="24"/>
          <w:szCs w:val="24"/>
        </w:rPr>
        <w:t>могут взаимодействовать со следующими объединениями: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Торгово-промышленной палатой Российской Федерации и ее региональными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объединениями (www.tpprf.ru);</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Российским союзом промышленников и предпринимателей (www.rspp.ru);</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Общероссийской общественной организацией "Деловая Россия" (www.deloros.ru);</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Общероссийской общественной организации малого и среднего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предпринимательства "ОПОРА РОССИИ" (www.opora.ru).</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Приложение 1</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СБОРНИК</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ПОЛОЖЕНИЙ НОРМАТИВНЫХ ПРАВОВЫХ АКТОВ, УСТАНАВЛИВАЮЩИХ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МЕРЫ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ОТВЕТСТВЕННОСТИ ЗА СОВЕРШЕНИЕ КОРРУПЦИОННЫХ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ПРАВОНАРУШЕНИЙ &lt;1&gt;</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&lt;1&gt; Положения нормативных правовых актов приведены по состоянию на 7 октября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2013 г.</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Федеральный закон от 25 декабря 2008 г. № 273-ФЗ "О противодействии коррупции"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Статья 12. Ограничения, налагаемые на гражданина, замещавшего должность</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государственной или муниципальной службы, при заключении им трудового или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гражданско-правового договора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1. Гражданин, замещавший должность государственной или муниципальной службы,</w:t>
      </w:r>
      <w:r w:rsidR="008F7189">
        <w:rPr>
          <w:rFonts w:ascii="TimesNewRomanPSMT" w:hAnsi="TimesNewRomanPSMT" w:cs="TimesNewRomanPSMT"/>
          <w:sz w:val="24"/>
          <w:szCs w:val="24"/>
        </w:rPr>
        <w:t xml:space="preserve"> </w:t>
      </w:r>
      <w:r>
        <w:rPr>
          <w:rFonts w:ascii="TimesNewRomanPSMT" w:hAnsi="TimesNewRomanPSMT" w:cs="TimesNewRomanPSMT"/>
          <w:sz w:val="24"/>
          <w:szCs w:val="24"/>
        </w:rPr>
        <w:t>включенную в перечень, установленный нормативными правовыми актами Российской</w:t>
      </w:r>
      <w:r w:rsidR="008F7189">
        <w:rPr>
          <w:rFonts w:ascii="TimesNewRomanPSMT" w:hAnsi="TimesNewRomanPSMT" w:cs="TimesNewRomanPSMT"/>
          <w:sz w:val="24"/>
          <w:szCs w:val="24"/>
        </w:rPr>
        <w:t xml:space="preserve"> </w:t>
      </w:r>
      <w:r>
        <w:rPr>
          <w:rFonts w:ascii="TimesNewRomanPSMT" w:hAnsi="TimesNewRomanPSMT" w:cs="TimesNewRomanPSMT"/>
          <w:sz w:val="24"/>
          <w:szCs w:val="24"/>
        </w:rPr>
        <w:t>Федерации, в течение двух лет после увольнения с государственной или муниципальной</w:t>
      </w:r>
      <w:r w:rsidR="008F7189">
        <w:rPr>
          <w:rFonts w:ascii="TimesNewRomanPSMT" w:hAnsi="TimesNewRomanPSMT" w:cs="TimesNewRomanPSMT"/>
          <w:sz w:val="24"/>
          <w:szCs w:val="24"/>
        </w:rPr>
        <w:t xml:space="preserve"> </w:t>
      </w:r>
      <w:r>
        <w:rPr>
          <w:rFonts w:ascii="TimesNewRomanPSMT" w:hAnsi="TimesNewRomanPSMT" w:cs="TimesNewRomanPSMT"/>
          <w:sz w:val="24"/>
          <w:szCs w:val="24"/>
        </w:rPr>
        <w:t>службы имеет право замещать на условиях трудового договора должности в организации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и (или) выполнять в данной организации работы (оказывать данной организации услуги) в</w:t>
      </w:r>
      <w:r w:rsidR="008F7189">
        <w:rPr>
          <w:rFonts w:ascii="TimesNewRomanPSMT" w:hAnsi="TimesNewRomanPSMT" w:cs="TimesNewRomanPSMT"/>
          <w:sz w:val="24"/>
          <w:szCs w:val="24"/>
        </w:rPr>
        <w:t xml:space="preserve"> </w:t>
      </w:r>
      <w:r>
        <w:rPr>
          <w:rFonts w:ascii="TimesNewRomanPSMT" w:hAnsi="TimesNewRomanPSMT" w:cs="TimesNewRomanPSMT"/>
          <w:sz w:val="24"/>
          <w:szCs w:val="24"/>
        </w:rPr>
        <w:t>течение месяца стоимостью более ста тысяч рублей на условиях гражданско-правового</w:t>
      </w:r>
      <w:r w:rsidR="008F7189">
        <w:rPr>
          <w:rFonts w:ascii="TimesNewRomanPSMT" w:hAnsi="TimesNewRomanPSMT" w:cs="TimesNewRomanPSMT"/>
          <w:sz w:val="24"/>
          <w:szCs w:val="24"/>
        </w:rPr>
        <w:t xml:space="preserve"> </w:t>
      </w:r>
      <w:r>
        <w:rPr>
          <w:rFonts w:ascii="TimesNewRomanPSMT" w:hAnsi="TimesNewRomanPSMT" w:cs="TimesNewRomanPSMT"/>
          <w:sz w:val="24"/>
          <w:szCs w:val="24"/>
        </w:rPr>
        <w:t>договора (гражданско-правовых договоров), если отдельные функции государственного,</w:t>
      </w:r>
      <w:r w:rsidR="008F7189">
        <w:rPr>
          <w:rFonts w:ascii="TimesNewRomanPSMT" w:hAnsi="TimesNewRomanPSMT" w:cs="TimesNewRomanPSMT"/>
          <w:sz w:val="24"/>
          <w:szCs w:val="24"/>
        </w:rPr>
        <w:t xml:space="preserve"> </w:t>
      </w:r>
      <w:r>
        <w:rPr>
          <w:rFonts w:ascii="TimesNewRomanPSMT" w:hAnsi="TimesNewRomanPSMT" w:cs="TimesNewRomanPSMT"/>
          <w:sz w:val="24"/>
          <w:szCs w:val="24"/>
        </w:rPr>
        <w:t>муниципального (административного) управления данной организацией входили в</w:t>
      </w:r>
      <w:r w:rsidR="008F7189">
        <w:rPr>
          <w:rFonts w:ascii="TimesNewRomanPSMT" w:hAnsi="TimesNewRomanPSMT" w:cs="TimesNewRomanPSMT"/>
          <w:sz w:val="24"/>
          <w:szCs w:val="24"/>
        </w:rPr>
        <w:t xml:space="preserve"> </w:t>
      </w:r>
      <w:r>
        <w:rPr>
          <w:rFonts w:ascii="TimesNewRomanPSMT" w:hAnsi="TimesNewRomanPSMT" w:cs="TimesNewRomanPSMT"/>
          <w:sz w:val="24"/>
          <w:szCs w:val="24"/>
        </w:rPr>
        <w:t>должностные (служебные) обязанности государственного или муниципального</w:t>
      </w:r>
      <w:r w:rsidR="008F7189">
        <w:rPr>
          <w:rFonts w:ascii="TimesNewRomanPSMT" w:hAnsi="TimesNewRomanPSMT" w:cs="TimesNewRomanPSMT"/>
          <w:sz w:val="24"/>
          <w:szCs w:val="24"/>
        </w:rPr>
        <w:t xml:space="preserve"> </w:t>
      </w:r>
      <w:r>
        <w:rPr>
          <w:rFonts w:ascii="TimesNewRomanPSMT" w:hAnsi="TimesNewRomanPSMT" w:cs="TimesNewRomanPSMT"/>
          <w:sz w:val="24"/>
          <w:szCs w:val="24"/>
        </w:rPr>
        <w:t>служащего, с согласия соответствующей комиссии по соблюдению требований к</w:t>
      </w:r>
      <w:r w:rsidR="008F7189">
        <w:rPr>
          <w:rFonts w:ascii="TimesNewRomanPSMT" w:hAnsi="TimesNewRomanPSMT" w:cs="TimesNewRomanPSMT"/>
          <w:sz w:val="24"/>
          <w:szCs w:val="24"/>
        </w:rPr>
        <w:t xml:space="preserve"> </w:t>
      </w:r>
      <w:r>
        <w:rPr>
          <w:rFonts w:ascii="TimesNewRomanPSMT" w:hAnsi="TimesNewRomanPSMT" w:cs="TimesNewRomanPSMT"/>
          <w:sz w:val="24"/>
          <w:szCs w:val="24"/>
        </w:rPr>
        <w:t>служебному поведению государственных или муниципальных служащих и</w:t>
      </w:r>
      <w:r w:rsidR="008F7189">
        <w:rPr>
          <w:rFonts w:ascii="TimesNewRomanPSMT" w:hAnsi="TimesNewRomanPSMT" w:cs="TimesNewRomanPSMT"/>
          <w:sz w:val="24"/>
          <w:szCs w:val="24"/>
        </w:rPr>
        <w:t xml:space="preserve"> </w:t>
      </w:r>
      <w:r>
        <w:rPr>
          <w:rFonts w:ascii="TimesNewRomanPSMT" w:hAnsi="TimesNewRomanPSMT" w:cs="TimesNewRomanPSMT"/>
          <w:sz w:val="24"/>
          <w:szCs w:val="24"/>
        </w:rPr>
        <w:t>урегулированию конфликта 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1.1. Комиссия обязана рассмотреть письменное обращение гражданина о даче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согласия на замещение на условиях трудового договора должности в организации и (или)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на выполнение в данной организации работ (оказание данной организации услуг) на</w:t>
      </w:r>
      <w:r w:rsidR="008F7189">
        <w:rPr>
          <w:rFonts w:ascii="TimesNewRomanPSMT" w:hAnsi="TimesNewRomanPSMT" w:cs="TimesNewRomanPSMT"/>
          <w:sz w:val="24"/>
          <w:szCs w:val="24"/>
        </w:rPr>
        <w:t xml:space="preserve"> </w:t>
      </w:r>
      <w:r>
        <w:rPr>
          <w:rFonts w:ascii="TimesNewRomanPSMT" w:hAnsi="TimesNewRomanPSMT" w:cs="TimesNewRomanPSMT"/>
          <w:sz w:val="24"/>
          <w:szCs w:val="24"/>
        </w:rPr>
        <w:t>условиях гражданско-правового договора в течение семи дней со дня поступления</w:t>
      </w:r>
      <w:r w:rsidR="008F7189">
        <w:rPr>
          <w:rFonts w:ascii="TimesNewRomanPSMT" w:hAnsi="TimesNewRomanPSMT" w:cs="TimesNewRomanPSMT"/>
          <w:sz w:val="24"/>
          <w:szCs w:val="24"/>
        </w:rPr>
        <w:t xml:space="preserve"> </w:t>
      </w:r>
      <w:r>
        <w:rPr>
          <w:rFonts w:ascii="TimesNewRomanPSMT" w:hAnsi="TimesNewRomanPSMT" w:cs="TimesNewRomanPSMT"/>
          <w:sz w:val="24"/>
          <w:szCs w:val="24"/>
        </w:rPr>
        <w:t>указанного обращения в порядке, устанавливаемом нормативными правовыми актами</w:t>
      </w:r>
      <w:r w:rsidR="008F7189">
        <w:rPr>
          <w:rFonts w:ascii="TimesNewRomanPSMT" w:hAnsi="TimesNewRomanPSMT" w:cs="TimesNewRomanPSMT"/>
          <w:sz w:val="24"/>
          <w:szCs w:val="24"/>
        </w:rPr>
        <w:t xml:space="preserve"> </w:t>
      </w:r>
      <w:r>
        <w:rPr>
          <w:rFonts w:ascii="TimesNewRomanPSMT" w:hAnsi="TimesNewRomanPSMT" w:cs="TimesNewRomanPSMT"/>
          <w:sz w:val="24"/>
          <w:szCs w:val="24"/>
        </w:rPr>
        <w:t>Российской Федерации, и о принятом решении направить гражданину письменное</w:t>
      </w:r>
      <w:r w:rsidR="008F7189">
        <w:rPr>
          <w:rFonts w:ascii="TimesNewRomanPSMT" w:hAnsi="TimesNewRomanPSMT" w:cs="TimesNewRomanPSMT"/>
          <w:sz w:val="24"/>
          <w:szCs w:val="24"/>
        </w:rPr>
        <w:t xml:space="preserve"> </w:t>
      </w:r>
      <w:r>
        <w:rPr>
          <w:rFonts w:ascii="TimesNewRomanPSMT" w:hAnsi="TimesNewRomanPSMT" w:cs="TimesNewRomanPSMT"/>
          <w:sz w:val="24"/>
          <w:szCs w:val="24"/>
        </w:rPr>
        <w:t>уведомление в течение одного рабочего дня и уведомить его устно в течение трех рабочих</w:t>
      </w:r>
      <w:r w:rsidR="008F7189">
        <w:rPr>
          <w:rFonts w:ascii="TimesNewRomanPSMT" w:hAnsi="TimesNewRomanPSMT" w:cs="TimesNewRomanPSMT"/>
          <w:sz w:val="24"/>
          <w:szCs w:val="24"/>
        </w:rPr>
        <w:t xml:space="preserve"> </w:t>
      </w:r>
      <w:r>
        <w:rPr>
          <w:rFonts w:ascii="TimesNewRomanPSMT" w:hAnsi="TimesNewRomanPSMT" w:cs="TimesNewRomanPSMT"/>
          <w:sz w:val="24"/>
          <w:szCs w:val="24"/>
        </w:rPr>
        <w:t>дней.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Гражданин, замещавший должности государственной или муниципальной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службы, перечень которых устанавливается нормативными правовыми актами Российской</w:t>
      </w:r>
      <w:r w:rsidR="008F7189">
        <w:rPr>
          <w:rFonts w:ascii="TimesNewRomanPSMT" w:hAnsi="TimesNewRomanPSMT" w:cs="TimesNewRomanPSMT"/>
          <w:sz w:val="24"/>
          <w:szCs w:val="24"/>
        </w:rPr>
        <w:t xml:space="preserve"> </w:t>
      </w:r>
      <w:r>
        <w:rPr>
          <w:rFonts w:ascii="TimesNewRomanPSMT" w:hAnsi="TimesNewRomanPSMT" w:cs="TimesNewRomanPSMT"/>
          <w:sz w:val="24"/>
          <w:szCs w:val="24"/>
        </w:rPr>
        <w:t>Федерации, в течение двух лет после увольнения с государственной или муниципальной</w:t>
      </w:r>
      <w:r w:rsidR="008F7189">
        <w:rPr>
          <w:rFonts w:ascii="TimesNewRomanPSMT" w:hAnsi="TimesNewRomanPSMT" w:cs="TimesNewRomanPSMT"/>
          <w:sz w:val="24"/>
          <w:szCs w:val="24"/>
        </w:rPr>
        <w:t xml:space="preserve"> </w:t>
      </w:r>
      <w:r>
        <w:rPr>
          <w:rFonts w:ascii="TimesNewRomanPSMT" w:hAnsi="TimesNewRomanPSMT" w:cs="TimesNewRomanPSMT"/>
          <w:sz w:val="24"/>
          <w:szCs w:val="24"/>
        </w:rPr>
        <w:t>службы обязан при заключении трудовых или гражданско-правовых договоров на</w:t>
      </w:r>
      <w:r w:rsidR="008F7189">
        <w:rPr>
          <w:rFonts w:ascii="TimesNewRomanPSMT" w:hAnsi="TimesNewRomanPSMT" w:cs="TimesNewRomanPSMT"/>
          <w:sz w:val="24"/>
          <w:szCs w:val="24"/>
        </w:rPr>
        <w:t xml:space="preserve"> </w:t>
      </w:r>
      <w:r>
        <w:rPr>
          <w:rFonts w:ascii="TimesNewRomanPSMT" w:hAnsi="TimesNewRomanPSMT" w:cs="TimesNewRomanPSMT"/>
          <w:sz w:val="24"/>
          <w:szCs w:val="24"/>
        </w:rPr>
        <w:t>выполнение работ (оказание услуг), указанных в части 1 настоящей статьи, сообщать</w:t>
      </w:r>
      <w:r w:rsidR="008F7189">
        <w:rPr>
          <w:rFonts w:ascii="TimesNewRomanPSMT" w:hAnsi="TimesNewRomanPSMT" w:cs="TimesNewRomanPSMT"/>
          <w:sz w:val="24"/>
          <w:szCs w:val="24"/>
        </w:rPr>
        <w:t xml:space="preserve"> </w:t>
      </w:r>
      <w:r>
        <w:rPr>
          <w:rFonts w:ascii="TimesNewRomanPSMT" w:hAnsi="TimesNewRomanPSMT" w:cs="TimesNewRomanPSMT"/>
          <w:sz w:val="24"/>
          <w:szCs w:val="24"/>
        </w:rPr>
        <w:t>работодателю сведения о последнем месте своей службы.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Несоблюдение гражданином, замещавшим должности государственной или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муниципальной службы, перечень которых устанавливается нормативными правовыми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актами Российской Федерации, после увольнения с государственной или муниципальной</w:t>
      </w:r>
      <w:r w:rsidR="008F7189">
        <w:rPr>
          <w:rFonts w:ascii="TimesNewRomanPSMT" w:hAnsi="TimesNewRomanPSMT" w:cs="TimesNewRomanPSMT"/>
          <w:sz w:val="24"/>
          <w:szCs w:val="24"/>
        </w:rPr>
        <w:t xml:space="preserve">  </w:t>
      </w:r>
      <w:r>
        <w:rPr>
          <w:rFonts w:ascii="TimesNewRomanPSMT" w:hAnsi="TimesNewRomanPSMT" w:cs="TimesNewRomanPSMT"/>
          <w:sz w:val="24"/>
          <w:szCs w:val="24"/>
        </w:rPr>
        <w:t>службы требования, предусмотренного частью 2 настоящей статьи, влечет прекращение</w:t>
      </w:r>
      <w:r w:rsidR="008F7189">
        <w:rPr>
          <w:rFonts w:ascii="TimesNewRomanPSMT" w:hAnsi="TimesNewRomanPSMT" w:cs="TimesNewRomanPSMT"/>
          <w:sz w:val="24"/>
          <w:szCs w:val="24"/>
        </w:rPr>
        <w:t xml:space="preserve"> </w:t>
      </w:r>
      <w:r>
        <w:rPr>
          <w:rFonts w:ascii="TimesNewRomanPSMT" w:hAnsi="TimesNewRomanPSMT" w:cs="TimesNewRomanPSMT"/>
          <w:sz w:val="24"/>
          <w:szCs w:val="24"/>
        </w:rPr>
        <w:t>трудового или гражданско-правового договора на выполнение работ (оказание услуг),</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указанного в части 1 настоящей статьи, заключенного с указанным гражданином.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4. Работодатель при заключении трудового или гражданско-правового договора на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выполнение работ (оказание услуг), указанного в части 1 настоящей статьи, с</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гражданином, замещавшим должности государственной или муниципальной службы,</w:t>
      </w:r>
      <w:r w:rsidR="008F7189">
        <w:rPr>
          <w:rFonts w:ascii="TimesNewRomanPSMT" w:hAnsi="TimesNewRomanPSMT" w:cs="TimesNewRomanPSMT"/>
          <w:sz w:val="24"/>
          <w:szCs w:val="24"/>
        </w:rPr>
        <w:t xml:space="preserve"> </w:t>
      </w:r>
      <w:r>
        <w:rPr>
          <w:rFonts w:ascii="TimesNewRomanPSMT" w:hAnsi="TimesNewRomanPSMT" w:cs="TimesNewRomanPSMT"/>
          <w:sz w:val="24"/>
          <w:szCs w:val="24"/>
        </w:rPr>
        <w:t>перечень которых устанавливается нормативными правовыми актами Российской</w:t>
      </w:r>
      <w:r w:rsidR="008F7189">
        <w:rPr>
          <w:rFonts w:ascii="TimesNewRomanPSMT" w:hAnsi="TimesNewRomanPSMT" w:cs="TimesNewRomanPSMT"/>
          <w:sz w:val="24"/>
          <w:szCs w:val="24"/>
        </w:rPr>
        <w:t xml:space="preserve"> </w:t>
      </w:r>
      <w:r>
        <w:rPr>
          <w:rFonts w:ascii="TimesNewRomanPSMT" w:hAnsi="TimesNewRomanPSMT" w:cs="TimesNewRomanPSMT"/>
          <w:sz w:val="24"/>
          <w:szCs w:val="24"/>
        </w:rPr>
        <w:t>Федерации, в течение двух лет после его увольнения с государственной или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муниципальной службы обязан в десятидневный срок сообщать о заключении такого</w:t>
      </w:r>
      <w:r w:rsidR="008F7189">
        <w:rPr>
          <w:rFonts w:ascii="TimesNewRomanPSMT" w:hAnsi="TimesNewRomanPSMT" w:cs="TimesNewRomanPSMT"/>
          <w:sz w:val="24"/>
          <w:szCs w:val="24"/>
        </w:rPr>
        <w:t xml:space="preserve"> </w:t>
      </w:r>
      <w:r>
        <w:rPr>
          <w:rFonts w:ascii="TimesNewRomanPSMT" w:hAnsi="TimesNewRomanPSMT" w:cs="TimesNewRomanPSMT"/>
          <w:sz w:val="24"/>
          <w:szCs w:val="24"/>
        </w:rPr>
        <w:t>договора представителю нанимателя (работодателю) государственного или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муниципального служащего по последнему месту его службы в порядке, устанавливаемом</w:t>
      </w:r>
      <w:r w:rsidR="008F7189">
        <w:rPr>
          <w:rFonts w:ascii="TimesNewRomanPSMT" w:hAnsi="TimesNewRomanPSMT" w:cs="TimesNewRomanPSMT"/>
          <w:sz w:val="24"/>
          <w:szCs w:val="24"/>
        </w:rPr>
        <w:t xml:space="preserve"> </w:t>
      </w:r>
      <w:r>
        <w:rPr>
          <w:rFonts w:ascii="TimesNewRomanPSMT" w:hAnsi="TimesNewRomanPSMT" w:cs="TimesNewRomanPSMT"/>
          <w:sz w:val="24"/>
          <w:szCs w:val="24"/>
        </w:rPr>
        <w:t>нормативными правовыми актами Российской Федерации.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5. Неисполнение работодателем обязанности, установленной частью 4 настоящей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статьи, является правонарушением и влечет ответственность в соответствии с</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законодательством Российской Федерации.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 Проверка соблюдения гражданином, указанным в части 1 настоящей статьи,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запрета на замещение на условиях трудового договора должности в организации и (или)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на выполнение в данной организации работ (оказание данной организации услуг) на</w:t>
      </w:r>
      <w:r w:rsidR="008F7189">
        <w:rPr>
          <w:rFonts w:ascii="TimesNewRomanPSMT" w:hAnsi="TimesNewRomanPSMT" w:cs="TimesNewRomanPSMT"/>
          <w:sz w:val="24"/>
          <w:szCs w:val="24"/>
        </w:rPr>
        <w:t xml:space="preserve"> </w:t>
      </w:r>
      <w:r>
        <w:rPr>
          <w:rFonts w:ascii="TimesNewRomanPSMT" w:hAnsi="TimesNewRomanPSMT" w:cs="TimesNewRomanPSMT"/>
          <w:sz w:val="24"/>
          <w:szCs w:val="24"/>
        </w:rPr>
        <w:t>условиях гражданско-правового договора (гражданско-правовых договоров) в случаях,</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предусмотренных федеральными законами, если отдельные функции государственного</w:t>
      </w:r>
      <w:r w:rsidR="008F7189">
        <w:rPr>
          <w:rFonts w:ascii="TimesNewRomanPSMT" w:hAnsi="TimesNewRomanPSMT" w:cs="TimesNewRomanPSMT"/>
          <w:sz w:val="24"/>
          <w:szCs w:val="24"/>
        </w:rPr>
        <w:t xml:space="preserve"> </w:t>
      </w:r>
      <w:r>
        <w:rPr>
          <w:rFonts w:ascii="TimesNewRomanPSMT" w:hAnsi="TimesNewRomanPSMT" w:cs="TimesNewRomanPSMT"/>
          <w:sz w:val="24"/>
          <w:szCs w:val="24"/>
        </w:rPr>
        <w:t>управления данной организацией входили в должностные (служебные) обязанности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гражданского или муниципального служащего, и соблюдения работодателем условий</w:t>
      </w:r>
      <w:r w:rsidR="008F7189">
        <w:rPr>
          <w:rFonts w:ascii="TimesNewRomanPSMT" w:hAnsi="TimesNewRomanPSMT" w:cs="TimesNewRomanPSMT"/>
          <w:sz w:val="24"/>
          <w:szCs w:val="24"/>
        </w:rPr>
        <w:t xml:space="preserve"> </w:t>
      </w:r>
      <w:r>
        <w:rPr>
          <w:rFonts w:ascii="TimesNewRomanPSMT" w:hAnsi="TimesNewRomanPSMT" w:cs="TimesNewRomanPSMT"/>
          <w:sz w:val="24"/>
          <w:szCs w:val="24"/>
        </w:rPr>
        <w:t>заключения трудового договора или соблюдения условий заключения гражданско-</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правового договора с таким гражданином осуществляется в порядке, устанавливаемом</w:t>
      </w:r>
      <w:r w:rsidR="008F7189">
        <w:rPr>
          <w:rFonts w:ascii="TimesNewRomanPSMT" w:hAnsi="TimesNewRomanPSMT" w:cs="TimesNewRomanPSMT"/>
          <w:sz w:val="24"/>
          <w:szCs w:val="24"/>
        </w:rPr>
        <w:t xml:space="preserve"> </w:t>
      </w:r>
      <w:r>
        <w:rPr>
          <w:rFonts w:ascii="TimesNewRomanPSMT" w:hAnsi="TimesNewRomanPSMT" w:cs="TimesNewRomanPSMT"/>
          <w:sz w:val="24"/>
          <w:szCs w:val="24"/>
        </w:rPr>
        <w:t>нормативными правовыми актами Российской Федерации.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Согласно части 2 статьи 12 Федерального закона № 273-ФЗ гражданин, замещавший</w:t>
      </w:r>
      <w:r w:rsidR="008F7189">
        <w:rPr>
          <w:rFonts w:ascii="TimesNewRomanPSMT" w:hAnsi="TimesNewRomanPSMT" w:cs="TimesNewRomanPSMT"/>
          <w:sz w:val="24"/>
          <w:szCs w:val="24"/>
        </w:rPr>
        <w:t xml:space="preserve"> </w:t>
      </w:r>
      <w:r>
        <w:rPr>
          <w:rFonts w:ascii="TimesNewRomanPSMT" w:hAnsi="TimesNewRomanPSMT" w:cs="TimesNewRomanPSMT"/>
          <w:sz w:val="24"/>
          <w:szCs w:val="24"/>
        </w:rPr>
        <w:t>должность государственной службы, включенную в перечень, устанавливаемый</w:t>
      </w:r>
      <w:r w:rsidR="008F7189">
        <w:rPr>
          <w:rFonts w:ascii="TimesNewRomanPSMT" w:hAnsi="TimesNewRomanPSMT" w:cs="TimesNewRomanPSMT"/>
          <w:sz w:val="24"/>
          <w:szCs w:val="24"/>
        </w:rPr>
        <w:t xml:space="preserve"> </w:t>
      </w:r>
      <w:r>
        <w:rPr>
          <w:rFonts w:ascii="TimesNewRomanPSMT" w:hAnsi="TimesNewRomanPSMT" w:cs="TimesNewRomanPSMT"/>
          <w:sz w:val="24"/>
          <w:szCs w:val="24"/>
        </w:rPr>
        <w:t>нормативными правовыми актами Российской Федерации, в течение двух лет после</w:t>
      </w:r>
      <w:r w:rsidR="008F7189">
        <w:rPr>
          <w:rFonts w:ascii="TimesNewRomanPSMT" w:hAnsi="TimesNewRomanPSMT" w:cs="TimesNewRomanPSMT"/>
          <w:sz w:val="24"/>
          <w:szCs w:val="24"/>
        </w:rPr>
        <w:t xml:space="preserve">  </w:t>
      </w:r>
      <w:r>
        <w:rPr>
          <w:rFonts w:ascii="TimesNewRomanPSMT" w:hAnsi="TimesNewRomanPSMT" w:cs="TimesNewRomanPSMT"/>
          <w:sz w:val="24"/>
          <w:szCs w:val="24"/>
        </w:rPr>
        <w:t>увольнения с государственной службы обязан при заключении трудовых или гражданско-</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правовых договоров на выполнение работ (оказание услуг), указанных в части 1</w:t>
      </w:r>
      <w:r w:rsidR="008F7189">
        <w:rPr>
          <w:rFonts w:ascii="TimesNewRomanPSMT" w:hAnsi="TimesNewRomanPSMT" w:cs="TimesNewRomanPSMT"/>
          <w:sz w:val="24"/>
          <w:szCs w:val="24"/>
        </w:rPr>
        <w:t xml:space="preserve"> </w:t>
      </w:r>
      <w:r>
        <w:rPr>
          <w:rFonts w:ascii="TimesNewRomanPSMT" w:hAnsi="TimesNewRomanPSMT" w:cs="TimesNewRomanPSMT"/>
          <w:sz w:val="24"/>
          <w:szCs w:val="24"/>
        </w:rPr>
        <w:t>названной статьи, сообщать работодателю сведения о последнем месте своей службы.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 этом несоблюдение после увольнения с государственной службы</w:t>
      </w:r>
      <w:r w:rsidR="008F7189">
        <w:rPr>
          <w:rFonts w:ascii="TimesNewRomanPSMT" w:hAnsi="TimesNewRomanPSMT" w:cs="TimesNewRomanPSMT"/>
          <w:sz w:val="24"/>
          <w:szCs w:val="24"/>
        </w:rPr>
        <w:t xml:space="preserve"> </w:t>
      </w:r>
      <w:r>
        <w:rPr>
          <w:rFonts w:ascii="TimesNewRomanPSMT" w:hAnsi="TimesNewRomanPSMT" w:cs="TimesNewRomanPSMT"/>
          <w:sz w:val="24"/>
          <w:szCs w:val="24"/>
        </w:rPr>
        <w:t>вышеуказанного требования влечет прекращение трудового или гражданско-правового</w:t>
      </w:r>
      <w:r w:rsidR="008F7189">
        <w:rPr>
          <w:rFonts w:ascii="TimesNewRomanPSMT" w:hAnsi="TimesNewRomanPSMT" w:cs="TimesNewRomanPSMT"/>
          <w:sz w:val="24"/>
          <w:szCs w:val="24"/>
        </w:rPr>
        <w:t xml:space="preserve"> </w:t>
      </w:r>
      <w:r>
        <w:rPr>
          <w:rFonts w:ascii="TimesNewRomanPSMT" w:hAnsi="TimesNewRomanPSMT" w:cs="TimesNewRomanPSMT"/>
          <w:sz w:val="24"/>
          <w:szCs w:val="24"/>
        </w:rPr>
        <w:t>договора на выполнение работ (оказание услуг), названного в части 1 статьи 12</w:t>
      </w:r>
      <w:r w:rsidR="008F7189">
        <w:rPr>
          <w:rFonts w:ascii="TimesNewRomanPSMT" w:hAnsi="TimesNewRomanPSMT" w:cs="TimesNewRomanPSMT"/>
          <w:sz w:val="24"/>
          <w:szCs w:val="24"/>
        </w:rPr>
        <w:t xml:space="preserve"> </w:t>
      </w:r>
      <w:r>
        <w:rPr>
          <w:rFonts w:ascii="TimesNewRomanPSMT" w:hAnsi="TimesNewRomanPSMT" w:cs="TimesNewRomanPSMT"/>
          <w:sz w:val="24"/>
          <w:szCs w:val="24"/>
        </w:rPr>
        <w:t>Федерального закона № 273-ФЗ, заключенного с данным лицом (часть 3 статьи 12</w:t>
      </w:r>
      <w:r w:rsidR="008F7189">
        <w:rPr>
          <w:rFonts w:ascii="TimesNewRomanPSMT" w:hAnsi="TimesNewRomanPSMT" w:cs="TimesNewRomanPSMT"/>
          <w:sz w:val="24"/>
          <w:szCs w:val="24"/>
        </w:rPr>
        <w:t xml:space="preserve"> </w:t>
      </w:r>
      <w:r>
        <w:rPr>
          <w:rFonts w:ascii="TimesNewRomanPSMT" w:hAnsi="TimesNewRomanPSMT" w:cs="TimesNewRomanPSMT"/>
          <w:sz w:val="24"/>
          <w:szCs w:val="24"/>
        </w:rPr>
        <w:t>Федерального закона № 273-ФЗ).</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 работодателе в соответствии с частью 4 статьи 12 Федерального закона № 273-ФЗ</w:t>
      </w:r>
      <w:r w:rsidR="008F7189">
        <w:rPr>
          <w:rFonts w:ascii="TimesNewRomanPSMT" w:hAnsi="TimesNewRomanPSMT" w:cs="TimesNewRomanPSMT"/>
          <w:sz w:val="24"/>
          <w:szCs w:val="24"/>
        </w:rPr>
        <w:t xml:space="preserve"> </w:t>
      </w:r>
      <w:r>
        <w:rPr>
          <w:rFonts w:ascii="TimesNewRomanPSMT" w:hAnsi="TimesNewRomanPSMT" w:cs="TimesNewRomanPSMT"/>
          <w:sz w:val="24"/>
          <w:szCs w:val="24"/>
        </w:rPr>
        <w:t>лежит обязанность при заключении с бывшими государственными служащими указанных</w:t>
      </w:r>
      <w:r w:rsidR="008F7189">
        <w:rPr>
          <w:rFonts w:ascii="TimesNewRomanPSMT" w:hAnsi="TimesNewRomanPSMT" w:cs="TimesNewRomanPSMT"/>
          <w:sz w:val="24"/>
          <w:szCs w:val="24"/>
        </w:rPr>
        <w:t xml:space="preserve"> </w:t>
      </w:r>
      <w:r>
        <w:rPr>
          <w:rFonts w:ascii="TimesNewRomanPSMT" w:hAnsi="TimesNewRomanPSMT" w:cs="TimesNewRomanPSMT"/>
          <w:sz w:val="24"/>
          <w:szCs w:val="24"/>
        </w:rPr>
        <w:t>выше договоров на протяжении двух лет после их увольнения с государственной службы</w:t>
      </w:r>
      <w:r w:rsidR="008F7189">
        <w:rPr>
          <w:rFonts w:ascii="TimesNewRomanPSMT" w:hAnsi="TimesNewRomanPSMT" w:cs="TimesNewRomanPSMT"/>
          <w:sz w:val="24"/>
          <w:szCs w:val="24"/>
        </w:rPr>
        <w:t xml:space="preserve"> </w:t>
      </w:r>
      <w:r>
        <w:rPr>
          <w:rFonts w:ascii="TimesNewRomanPSMT" w:hAnsi="TimesNewRomanPSMT" w:cs="TimesNewRomanPSMT"/>
          <w:sz w:val="24"/>
          <w:szCs w:val="24"/>
        </w:rPr>
        <w:t>сообщать в десятидневный срок о заключении договоров представителю нанимателя</w:t>
      </w:r>
      <w:r w:rsidR="008F7189">
        <w:rPr>
          <w:rFonts w:ascii="TimesNewRomanPSMT" w:hAnsi="TimesNewRomanPSMT" w:cs="TimesNewRomanPSMT"/>
          <w:sz w:val="24"/>
          <w:szCs w:val="24"/>
        </w:rPr>
        <w:t xml:space="preserve"> </w:t>
      </w:r>
      <w:r>
        <w:rPr>
          <w:rFonts w:ascii="TimesNewRomanPSMT" w:hAnsi="TimesNewRomanPSMT" w:cs="TimesNewRomanPSMT"/>
          <w:sz w:val="24"/>
          <w:szCs w:val="24"/>
        </w:rPr>
        <w:t>(работодателю) государственного служащего по последнему месту их службы в порядке,</w:t>
      </w:r>
      <w:r w:rsidR="008F7189">
        <w:rPr>
          <w:rFonts w:ascii="TimesNewRomanPSMT" w:hAnsi="TimesNewRomanPSMT" w:cs="TimesNewRomanPSMT"/>
          <w:sz w:val="24"/>
          <w:szCs w:val="24"/>
        </w:rPr>
        <w:t xml:space="preserve">  </w:t>
      </w:r>
      <w:r>
        <w:rPr>
          <w:rFonts w:ascii="TimesNewRomanPSMT" w:hAnsi="TimesNewRomanPSMT" w:cs="TimesNewRomanPSMT"/>
          <w:sz w:val="24"/>
          <w:szCs w:val="24"/>
        </w:rPr>
        <w:t>установленном постановлением Правительства Российской Федерации от 8 сентября 2010</w:t>
      </w:r>
      <w:r w:rsidR="008F7189">
        <w:rPr>
          <w:rFonts w:ascii="TimesNewRomanPSMT" w:hAnsi="TimesNewRomanPSMT" w:cs="TimesNewRomanPSMT"/>
          <w:sz w:val="24"/>
          <w:szCs w:val="24"/>
        </w:rPr>
        <w:t xml:space="preserve"> </w:t>
      </w:r>
      <w:r>
        <w:rPr>
          <w:rFonts w:ascii="TimesNewRomanPSMT" w:hAnsi="TimesNewRomanPSMT" w:cs="TimesNewRomanPSMT"/>
          <w:sz w:val="24"/>
          <w:szCs w:val="24"/>
        </w:rPr>
        <w:t>г. № 700 "О порядке сообщения работодателем при заключении трудового договора с</w:t>
      </w:r>
      <w:r w:rsidR="008F7189">
        <w:rPr>
          <w:rFonts w:ascii="TimesNewRomanPSMT" w:hAnsi="TimesNewRomanPSMT" w:cs="TimesNewRomanPSMT"/>
          <w:sz w:val="24"/>
          <w:szCs w:val="24"/>
        </w:rPr>
        <w:t xml:space="preserve"> </w:t>
      </w:r>
      <w:r>
        <w:rPr>
          <w:rFonts w:ascii="TimesNewRomanPSMT" w:hAnsi="TimesNewRomanPSMT" w:cs="TimesNewRomanPSMT"/>
          <w:sz w:val="24"/>
          <w:szCs w:val="24"/>
        </w:rPr>
        <w:t>гражданином, замещавшим должности государственной или муниципальной службы,</w:t>
      </w:r>
      <w:r w:rsidR="008F7189">
        <w:rPr>
          <w:rFonts w:ascii="TimesNewRomanPSMT" w:hAnsi="TimesNewRomanPSMT" w:cs="TimesNewRomanPSMT"/>
          <w:sz w:val="24"/>
          <w:szCs w:val="24"/>
        </w:rPr>
        <w:t xml:space="preserve"> </w:t>
      </w:r>
      <w:r>
        <w:rPr>
          <w:rFonts w:ascii="TimesNewRomanPSMT" w:hAnsi="TimesNewRomanPSMT" w:cs="TimesNewRomanPSMT"/>
          <w:sz w:val="24"/>
          <w:szCs w:val="24"/>
        </w:rPr>
        <w:t>перечень которых устанавливается нормативными правовыми актами Российской</w:t>
      </w:r>
      <w:r w:rsidR="008F7189">
        <w:rPr>
          <w:rFonts w:ascii="TimesNewRomanPSMT" w:hAnsi="TimesNewRomanPSMT" w:cs="TimesNewRomanPSMT"/>
          <w:sz w:val="24"/>
          <w:szCs w:val="24"/>
        </w:rPr>
        <w:t xml:space="preserve"> </w:t>
      </w:r>
      <w:r>
        <w:rPr>
          <w:rFonts w:ascii="TimesNewRomanPSMT" w:hAnsi="TimesNewRomanPSMT" w:cs="TimesNewRomanPSMT"/>
          <w:sz w:val="24"/>
          <w:szCs w:val="24"/>
        </w:rPr>
        <w:t>Федерации, в течение 2 лет после его увольнения с государственной или муниципальной</w:t>
      </w:r>
      <w:r w:rsidR="008F7189">
        <w:rPr>
          <w:rFonts w:ascii="TimesNewRomanPSMT" w:hAnsi="TimesNewRomanPSMT" w:cs="TimesNewRomanPSMT"/>
          <w:sz w:val="24"/>
          <w:szCs w:val="24"/>
        </w:rPr>
        <w:t xml:space="preserve"> </w:t>
      </w:r>
      <w:r>
        <w:rPr>
          <w:rFonts w:ascii="TimesNewRomanPSMT" w:hAnsi="TimesNewRomanPSMT" w:cs="TimesNewRomanPSMT"/>
          <w:sz w:val="24"/>
          <w:szCs w:val="24"/>
        </w:rPr>
        <w:t>службы о заключении такого договора представителю нанимателя (работодателю)</w:t>
      </w:r>
      <w:r w:rsidR="008F7189">
        <w:rPr>
          <w:rFonts w:ascii="TimesNewRomanPSMT" w:hAnsi="TimesNewRomanPSMT" w:cs="TimesNewRomanPSMT"/>
          <w:sz w:val="24"/>
          <w:szCs w:val="24"/>
        </w:rPr>
        <w:t xml:space="preserve"> </w:t>
      </w:r>
      <w:r>
        <w:rPr>
          <w:rFonts w:ascii="TimesNewRomanPSMT" w:hAnsi="TimesNewRomanPSMT" w:cs="TimesNewRomanPSMT"/>
          <w:sz w:val="24"/>
          <w:szCs w:val="24"/>
        </w:rPr>
        <w:t>государственного или муниципального служащего по последнему месту его службы"</w:t>
      </w:r>
      <w:r w:rsidR="008F7189">
        <w:rPr>
          <w:rFonts w:ascii="TimesNewRomanPSMT" w:hAnsi="TimesNewRomanPSMT" w:cs="TimesNewRomanPSMT"/>
          <w:sz w:val="24"/>
          <w:szCs w:val="24"/>
        </w:rPr>
        <w:t xml:space="preserve"> </w:t>
      </w:r>
      <w:r>
        <w:rPr>
          <w:rFonts w:ascii="TimesNewRomanPSMT" w:hAnsi="TimesNewRomanPSMT" w:cs="TimesNewRomanPSMT"/>
          <w:sz w:val="24"/>
          <w:szCs w:val="24"/>
        </w:rPr>
        <w:t>(далее - Постановление).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Пунктом 1 Постановления указанно, что сообщение о приеме на работу гражданина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осуществляется в письменной форме.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 этом данная обязанность считается исполненной после направления указанного</w:t>
      </w:r>
      <w:r w:rsidR="008F7189">
        <w:rPr>
          <w:rFonts w:ascii="TimesNewRomanPSMT" w:hAnsi="TimesNewRomanPSMT" w:cs="TimesNewRomanPSMT"/>
          <w:sz w:val="24"/>
          <w:szCs w:val="24"/>
        </w:rPr>
        <w:t xml:space="preserve"> </w:t>
      </w:r>
      <w:r>
        <w:rPr>
          <w:rFonts w:ascii="TimesNewRomanPSMT" w:hAnsi="TimesNewRomanPSMT" w:cs="TimesNewRomanPSMT"/>
          <w:sz w:val="24"/>
          <w:szCs w:val="24"/>
        </w:rPr>
        <w:t>письма представителю нанимателя (работодателю) гражданина по последнему месту его</w:t>
      </w:r>
      <w:r w:rsidR="008F7189">
        <w:rPr>
          <w:rFonts w:ascii="TimesNewRomanPSMT" w:hAnsi="TimesNewRomanPSMT" w:cs="TimesNewRomanPSMT"/>
          <w:sz w:val="24"/>
          <w:szCs w:val="24"/>
        </w:rPr>
        <w:t xml:space="preserve"> </w:t>
      </w:r>
      <w:r>
        <w:rPr>
          <w:rFonts w:ascii="TimesNewRomanPSMT" w:hAnsi="TimesNewRomanPSMT" w:cs="TimesNewRomanPSMT"/>
          <w:sz w:val="24"/>
          <w:szCs w:val="24"/>
        </w:rPr>
        <w:t>службы в десятидневный срок со дня заключения трудового договора с данным</w:t>
      </w:r>
      <w:r w:rsidR="008F7189">
        <w:rPr>
          <w:rFonts w:ascii="TimesNewRomanPSMT" w:hAnsi="TimesNewRomanPSMT" w:cs="TimesNewRomanPSMT"/>
          <w:sz w:val="24"/>
          <w:szCs w:val="24"/>
        </w:rPr>
        <w:t xml:space="preserve"> </w:t>
      </w:r>
      <w:r>
        <w:rPr>
          <w:rFonts w:ascii="TimesNewRomanPSMT" w:hAnsi="TimesNewRomanPSMT" w:cs="TimesNewRomanPSMT"/>
          <w:sz w:val="24"/>
          <w:szCs w:val="24"/>
        </w:rPr>
        <w:t>гражданином.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Статья 13. Ответственность физических лиц за коррупционные правонарушения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 Граждане Российской Федерации, иностранные граждане и лица без гражданства</w:t>
      </w:r>
      <w:r w:rsidR="008F7189">
        <w:rPr>
          <w:rFonts w:ascii="TimesNewRomanPSMT" w:hAnsi="TimesNewRomanPSMT" w:cs="TimesNewRomanPSMT"/>
          <w:sz w:val="24"/>
          <w:szCs w:val="24"/>
        </w:rPr>
        <w:t xml:space="preserve"> </w:t>
      </w:r>
      <w:r>
        <w:rPr>
          <w:rFonts w:ascii="TimesNewRomanPSMT" w:hAnsi="TimesNewRomanPSMT" w:cs="TimesNewRomanPSMT"/>
          <w:sz w:val="24"/>
          <w:szCs w:val="24"/>
        </w:rPr>
        <w:t>за совершение коррупционных правонарушений несут уголовную, административную,</w:t>
      </w:r>
      <w:r w:rsidR="008F7189">
        <w:rPr>
          <w:rFonts w:ascii="TimesNewRomanPSMT" w:hAnsi="TimesNewRomanPSMT" w:cs="TimesNewRomanPSMT"/>
          <w:sz w:val="24"/>
          <w:szCs w:val="24"/>
        </w:rPr>
        <w:t xml:space="preserve"> </w:t>
      </w:r>
      <w:r>
        <w:rPr>
          <w:rFonts w:ascii="TimesNewRomanPSMT" w:hAnsi="TimesNewRomanPSMT" w:cs="TimesNewRomanPSMT"/>
          <w:sz w:val="24"/>
          <w:szCs w:val="24"/>
        </w:rPr>
        <w:t>гражданско-правовую и дисциплинарную ответственность в соответствии с</w:t>
      </w:r>
      <w:r w:rsidR="008F7189">
        <w:rPr>
          <w:rFonts w:ascii="TimesNewRomanPSMT" w:hAnsi="TimesNewRomanPSMT" w:cs="TimesNewRomanPSMT"/>
          <w:sz w:val="24"/>
          <w:szCs w:val="24"/>
        </w:rPr>
        <w:t xml:space="preserve"> </w:t>
      </w:r>
      <w:r>
        <w:rPr>
          <w:rFonts w:ascii="TimesNewRomanPSMT" w:hAnsi="TimesNewRomanPSMT" w:cs="TimesNewRomanPSMT"/>
          <w:sz w:val="24"/>
          <w:szCs w:val="24"/>
        </w:rPr>
        <w:t>законодательством Российской Федерации.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Физическое лицо, совершившее коррупционное правонарушение, по решению</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суда может быть лишено в соответствии с законодательством Российской Федерации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права занимать определенные должности государственной и муниципальной службы.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Статья 13.3. Обязанность организаций принимать меры по предупреждению</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коррупции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1. Организации обязаны разрабатывать и принимать меры по предупреждению</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коррупции.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Меры по предупреждению коррупции, принимаемые в организации, могут</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включать:</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 определение подразделений или должностных лиц, ответственных за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профилактику коррупционных и иных правонарушений;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сотрудничество организации с правоохранительными органами;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разработку и внедрение в практику стандартов и процедур, направленных на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обеспечение добросовестной работы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4) принятие кодекса этики и служебного поведения работников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5) предотвращение и урегулирование конфликта 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 недопущение составления неофициальной отчетности и использования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поддельных документов.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Статья 14. Ответственность юридических лиц за коррупционные правонарушения</w:t>
      </w:r>
      <w:r w:rsidR="008F7189">
        <w:rPr>
          <w:rFonts w:ascii="TimesNewRomanPSMT" w:hAnsi="TimesNewRomanPSMT" w:cs="TimesNewRomanPSMT"/>
          <w:sz w:val="24"/>
          <w:szCs w:val="24"/>
        </w:rPr>
        <w:t xml:space="preserve"> </w:t>
      </w:r>
      <w:r>
        <w:rPr>
          <w:rFonts w:ascii="TimesNewRomanPSMT" w:hAnsi="TimesNewRomanPSMT" w:cs="TimesNewRomanPSMT"/>
          <w:sz w:val="24"/>
          <w:szCs w:val="24"/>
        </w:rPr>
        <w:t>1. В случае, если от имени или в интересах юридического лица осуществляются</w:t>
      </w:r>
      <w:r w:rsidR="008F7189">
        <w:rPr>
          <w:rFonts w:ascii="TimesNewRomanPSMT" w:hAnsi="TimesNewRomanPSMT" w:cs="TimesNewRomanPSMT"/>
          <w:sz w:val="24"/>
          <w:szCs w:val="24"/>
        </w:rPr>
        <w:t xml:space="preserve"> </w:t>
      </w:r>
      <w:r>
        <w:rPr>
          <w:rFonts w:ascii="TimesNewRomanPSMT" w:hAnsi="TimesNewRomanPSMT" w:cs="TimesNewRomanPSMT"/>
          <w:sz w:val="24"/>
          <w:szCs w:val="24"/>
        </w:rPr>
        <w:t>организация, подготовка и совершение коррупционных правонарушений или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правонарушений, создающих условия для совершения коррупционных правонарушений, к</w:t>
      </w:r>
      <w:r w:rsidR="008F7189">
        <w:rPr>
          <w:rFonts w:ascii="TimesNewRomanPSMT" w:hAnsi="TimesNewRomanPSMT" w:cs="TimesNewRomanPSMT"/>
          <w:sz w:val="24"/>
          <w:szCs w:val="24"/>
        </w:rPr>
        <w:t xml:space="preserve">  </w:t>
      </w:r>
      <w:r>
        <w:rPr>
          <w:rFonts w:ascii="TimesNewRomanPSMT" w:hAnsi="TimesNewRomanPSMT" w:cs="TimesNewRomanPSMT"/>
          <w:sz w:val="24"/>
          <w:szCs w:val="24"/>
        </w:rPr>
        <w:t>юридическому лицу могут быть применены меры ответственности в соответствии с</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законодательством Российской Федерации.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Применение за коррупционное правонарушение мер ответственности к</w:t>
      </w:r>
      <w:r w:rsidR="008F7189">
        <w:rPr>
          <w:rFonts w:ascii="TimesNewRomanPSMT" w:hAnsi="TimesNewRomanPSMT" w:cs="TimesNewRomanPSMT"/>
          <w:sz w:val="24"/>
          <w:szCs w:val="24"/>
        </w:rPr>
        <w:t xml:space="preserve"> </w:t>
      </w:r>
      <w:r>
        <w:rPr>
          <w:rFonts w:ascii="TimesNewRomanPSMT" w:hAnsi="TimesNewRomanPSMT" w:cs="TimesNewRomanPSMT"/>
          <w:sz w:val="24"/>
          <w:szCs w:val="24"/>
        </w:rPr>
        <w:t>юридическому лицу не освобождает от ответственности за данное коррупционное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правонарушение виновное физическое лицо, равно как и привлечение к уголовной или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иной ответственности за коррупционное правонарушение физического лица не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освобождает от ответственности за данное коррупционное правонарушение юридическое</w:t>
      </w:r>
      <w:r w:rsidR="008F7189">
        <w:rPr>
          <w:rFonts w:ascii="TimesNewRomanPSMT" w:hAnsi="TimesNewRomanPSMT" w:cs="TimesNewRomanPSMT"/>
          <w:sz w:val="24"/>
          <w:szCs w:val="24"/>
        </w:rPr>
        <w:t xml:space="preserve"> </w:t>
      </w:r>
      <w:r>
        <w:rPr>
          <w:rFonts w:ascii="TimesNewRomanPSMT" w:hAnsi="TimesNewRomanPSMT" w:cs="TimesNewRomanPSMT"/>
          <w:sz w:val="24"/>
          <w:szCs w:val="24"/>
        </w:rPr>
        <w:t>лицо.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Положения настоящей статьи распространяются на иностранные юридические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лица в случаях, предусмотренных законодательством Российской Федерации.</w:t>
      </w:r>
    </w:p>
    <w:p w:rsidR="008F7189"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Уголовный кодекс Российской Федерации</w:t>
      </w:r>
      <w:r w:rsidR="008F7189">
        <w:rPr>
          <w:rFonts w:ascii="TimesNewRomanPSMT" w:hAnsi="TimesNewRomanPSMT" w:cs="TimesNewRomanPSMT"/>
          <w:sz w:val="24"/>
          <w:szCs w:val="24"/>
        </w:rPr>
        <w:t xml:space="preserve">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Статья 159. Мошенничество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 Мошенничество, то есть хищение чужого имущества или приобретение права на</w:t>
      </w:r>
    </w:p>
    <w:p w:rsidR="008F7189"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чужое имущество путем обмана или злоупотребления доверием,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-наказывается штрафом в размере до ста двадцати тысяч рублей или в размере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заработной платы или иного дохода осужденного за период до одного года, либо</w:t>
      </w:r>
      <w:r w:rsidR="008F7189">
        <w:rPr>
          <w:rFonts w:ascii="TimesNewRomanPSMT" w:hAnsi="TimesNewRomanPSMT" w:cs="TimesNewRomanPSMT"/>
          <w:sz w:val="24"/>
          <w:szCs w:val="24"/>
        </w:rPr>
        <w:t xml:space="preserve"> </w:t>
      </w:r>
      <w:r>
        <w:rPr>
          <w:rFonts w:ascii="TimesNewRomanPSMT" w:hAnsi="TimesNewRomanPSMT" w:cs="TimesNewRomanPSMT"/>
          <w:sz w:val="24"/>
          <w:szCs w:val="24"/>
        </w:rPr>
        <w:t>обязательными работами на срок до трехсот шестидесяти часов, либо исправительными</w:t>
      </w:r>
      <w:r w:rsidR="008F7189">
        <w:rPr>
          <w:rFonts w:ascii="TimesNewRomanPSMT" w:hAnsi="TimesNewRomanPSMT" w:cs="TimesNewRomanPSMT"/>
          <w:sz w:val="24"/>
          <w:szCs w:val="24"/>
        </w:rPr>
        <w:t xml:space="preserve">  </w:t>
      </w:r>
      <w:r>
        <w:rPr>
          <w:rFonts w:ascii="TimesNewRomanPSMT" w:hAnsi="TimesNewRomanPSMT" w:cs="TimesNewRomanPSMT"/>
          <w:sz w:val="24"/>
          <w:szCs w:val="24"/>
        </w:rPr>
        <w:t>работами на срок до одного года, либо ограничением свободы на срок до двух лет, либо</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принудительными работами на срок до двух лет, либо арестом на срок до четырех</w:t>
      </w:r>
      <w:r w:rsidR="008F7189">
        <w:rPr>
          <w:rFonts w:ascii="TimesNewRomanPSMT" w:hAnsi="TimesNewRomanPSMT" w:cs="TimesNewRomanPSMT"/>
          <w:sz w:val="24"/>
          <w:szCs w:val="24"/>
        </w:rPr>
        <w:t xml:space="preserve"> </w:t>
      </w:r>
      <w:r>
        <w:rPr>
          <w:rFonts w:ascii="TimesNewRomanPSMT" w:hAnsi="TimesNewRomanPSMT" w:cs="TimesNewRomanPSMT"/>
          <w:sz w:val="24"/>
          <w:szCs w:val="24"/>
        </w:rPr>
        <w:t>месяцев, либо лишением свободы на срок до двух лет.</w:t>
      </w:r>
    </w:p>
    <w:p w:rsidR="008F7189"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Мошенничество, совершенное группой лиц по предварительному сговору, а равно</w:t>
      </w:r>
      <w:r w:rsidR="008F7189">
        <w:rPr>
          <w:rFonts w:ascii="TimesNewRomanPSMT" w:hAnsi="TimesNewRomanPSMT" w:cs="TimesNewRomanPSMT"/>
          <w:sz w:val="24"/>
          <w:szCs w:val="24"/>
        </w:rPr>
        <w:t xml:space="preserve"> </w:t>
      </w:r>
      <w:r>
        <w:rPr>
          <w:rFonts w:ascii="TimesNewRomanPSMT" w:hAnsi="TimesNewRomanPSMT" w:cs="TimesNewRomanPSMT"/>
          <w:sz w:val="24"/>
          <w:szCs w:val="24"/>
        </w:rPr>
        <w:t xml:space="preserve">с причинением значительного ущерба гражданину,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-наказывается штрафом в размере до трехсот тысяч рублей или в размере заработной</w:t>
      </w:r>
      <w:r w:rsidR="008F7189">
        <w:rPr>
          <w:rFonts w:ascii="TimesNewRomanPSMT" w:hAnsi="TimesNewRomanPSMT" w:cs="TimesNewRomanPSMT"/>
          <w:sz w:val="24"/>
          <w:szCs w:val="24"/>
        </w:rPr>
        <w:t xml:space="preserve">  </w:t>
      </w:r>
      <w:r>
        <w:rPr>
          <w:rFonts w:ascii="TimesNewRomanPSMT" w:hAnsi="TimesNewRomanPSMT" w:cs="TimesNewRomanPSMT"/>
          <w:sz w:val="24"/>
          <w:szCs w:val="24"/>
        </w:rPr>
        <w:t>платы или иного дохода осужденного за период до двух лет, либо обязательными</w:t>
      </w:r>
      <w:r w:rsidR="008F7189">
        <w:rPr>
          <w:rFonts w:ascii="TimesNewRomanPSMT" w:hAnsi="TimesNewRomanPSMT" w:cs="TimesNewRomanPSMT"/>
          <w:sz w:val="24"/>
          <w:szCs w:val="24"/>
        </w:rPr>
        <w:t xml:space="preserve"> </w:t>
      </w:r>
      <w:r>
        <w:rPr>
          <w:rFonts w:ascii="TimesNewRomanPSMT" w:hAnsi="TimesNewRomanPSMT" w:cs="TimesNewRomanPSMT"/>
          <w:sz w:val="24"/>
          <w:szCs w:val="24"/>
        </w:rPr>
        <w:t>работами на срок до четырехсот восьмидесяти часов, либо исправительными работами на</w:t>
      </w:r>
      <w:r w:rsidR="008F7189">
        <w:rPr>
          <w:rFonts w:ascii="TimesNewRomanPSMT" w:hAnsi="TimesNewRomanPSMT" w:cs="TimesNewRomanPSMT"/>
          <w:sz w:val="24"/>
          <w:szCs w:val="24"/>
        </w:rPr>
        <w:t xml:space="preserve"> </w:t>
      </w:r>
      <w:r>
        <w:rPr>
          <w:rFonts w:ascii="TimesNewRomanPSMT" w:hAnsi="TimesNewRomanPSMT" w:cs="TimesNewRomanPSMT"/>
          <w:sz w:val="24"/>
          <w:szCs w:val="24"/>
        </w:rPr>
        <w:t>срок до двух лет, либо принудительными работами на срок до пяти лет с ограничением</w:t>
      </w:r>
      <w:r w:rsidR="008F7189">
        <w:rPr>
          <w:rFonts w:ascii="TimesNewRomanPSMT" w:hAnsi="TimesNewRomanPSMT" w:cs="TimesNewRomanPSMT"/>
          <w:sz w:val="24"/>
          <w:szCs w:val="24"/>
        </w:rPr>
        <w:t xml:space="preserve"> </w:t>
      </w:r>
      <w:r>
        <w:rPr>
          <w:rFonts w:ascii="TimesNewRomanPSMT" w:hAnsi="TimesNewRomanPSMT" w:cs="TimesNewRomanPSMT"/>
          <w:sz w:val="24"/>
          <w:szCs w:val="24"/>
        </w:rPr>
        <w:t>свободы на срок до одного года или без такового, либо лишением свободы на срок до пяти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лет с ограничением свободы на срок до одного года или без такового.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Мошенничество, совершенное лицом с использованием своего служебного</w:t>
      </w:r>
    </w:p>
    <w:p w:rsidR="008F7189"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положения, а равно в крупном размере,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-наказывается штрафом в размере от ста тысяч до пятисот тысяч рублей или 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размере заработной платы или иного дохода осужденного за период от одного года </w:t>
      </w:r>
      <w:proofErr w:type="spellStart"/>
      <w:r>
        <w:rPr>
          <w:rFonts w:ascii="TimesNewRomanPSMT" w:hAnsi="TimesNewRomanPSMT" w:cs="TimesNewRomanPSMT"/>
          <w:sz w:val="24"/>
          <w:szCs w:val="24"/>
        </w:rPr>
        <w:t>дотрех</w:t>
      </w:r>
      <w:proofErr w:type="spellEnd"/>
      <w:r>
        <w:rPr>
          <w:rFonts w:ascii="TimesNewRomanPSMT" w:hAnsi="TimesNewRomanPSMT" w:cs="TimesNewRomanPSMT"/>
          <w:sz w:val="24"/>
          <w:szCs w:val="24"/>
        </w:rPr>
        <w:t xml:space="preserve"> лет, либо принудительными работами на срок до пяти лет с ограничением </w:t>
      </w:r>
      <w:r>
        <w:rPr>
          <w:rFonts w:ascii="TimesNewRomanPSMT" w:hAnsi="TimesNewRomanPSMT" w:cs="TimesNewRomanPSMT"/>
          <w:sz w:val="24"/>
          <w:szCs w:val="24"/>
        </w:rPr>
        <w:lastRenderedPageBreak/>
        <w:t>свободы</w:t>
      </w:r>
      <w:r w:rsidR="008F7189">
        <w:rPr>
          <w:rFonts w:ascii="TimesNewRomanPSMT" w:hAnsi="TimesNewRomanPSMT" w:cs="TimesNewRomanPSMT"/>
          <w:sz w:val="24"/>
          <w:szCs w:val="24"/>
        </w:rPr>
        <w:t xml:space="preserve">  </w:t>
      </w:r>
      <w:r>
        <w:rPr>
          <w:rFonts w:ascii="TimesNewRomanPSMT" w:hAnsi="TimesNewRomanPSMT" w:cs="TimesNewRomanPSMT"/>
          <w:sz w:val="24"/>
          <w:szCs w:val="24"/>
        </w:rPr>
        <w:t>на срок до двух лет или без такового, либо лишением свободы на срок до шести лет со</w:t>
      </w:r>
      <w:r w:rsidR="008F7189">
        <w:rPr>
          <w:rFonts w:ascii="TimesNewRomanPSMT" w:hAnsi="TimesNewRomanPSMT" w:cs="TimesNewRomanPSMT"/>
          <w:sz w:val="24"/>
          <w:szCs w:val="24"/>
        </w:rPr>
        <w:t xml:space="preserve"> </w:t>
      </w:r>
      <w:r>
        <w:rPr>
          <w:rFonts w:ascii="TimesNewRomanPSMT" w:hAnsi="TimesNewRomanPSMT" w:cs="TimesNewRomanPSMT"/>
          <w:sz w:val="24"/>
          <w:szCs w:val="24"/>
        </w:rPr>
        <w:t>штрафом в размере до восьмидесяти тысяч рублей или в размере заработной платы или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иного дохода осужденного за период до шести месяцев либо без такового и с</w:t>
      </w:r>
      <w:r w:rsidR="008F7189">
        <w:rPr>
          <w:rFonts w:ascii="TimesNewRomanPSMT" w:hAnsi="TimesNewRomanPSMT" w:cs="TimesNewRomanPSMT"/>
          <w:sz w:val="24"/>
          <w:szCs w:val="24"/>
        </w:rPr>
        <w:t xml:space="preserve"> </w:t>
      </w:r>
      <w:r>
        <w:rPr>
          <w:rFonts w:ascii="TimesNewRomanPSMT" w:hAnsi="TimesNewRomanPSMT" w:cs="TimesNewRomanPSMT"/>
          <w:sz w:val="24"/>
          <w:szCs w:val="24"/>
        </w:rPr>
        <w:t>ограничением свободы на срок до полутора лет либо без такового.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4. Мошенничество, совершенное организованной группой либо в особо крупном</w:t>
      </w:r>
    </w:p>
    <w:p w:rsidR="008F7189"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размере или повлекшее лишение права гражданина на жилое помещение,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-наказывается лишением свободы на срок до десяти лет со штрафом в размере до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одного миллиона рублей или в размере заработной платы или иного дохода осужденного</w:t>
      </w:r>
      <w:r w:rsidR="008F7189">
        <w:rPr>
          <w:rFonts w:ascii="TimesNewRomanPSMT" w:hAnsi="TimesNewRomanPSMT" w:cs="TimesNewRomanPSMT"/>
          <w:sz w:val="24"/>
          <w:szCs w:val="24"/>
        </w:rPr>
        <w:t xml:space="preserve"> </w:t>
      </w:r>
      <w:r>
        <w:rPr>
          <w:rFonts w:ascii="TimesNewRomanPSMT" w:hAnsi="TimesNewRomanPSMT" w:cs="TimesNewRomanPSMT"/>
          <w:sz w:val="24"/>
          <w:szCs w:val="24"/>
        </w:rPr>
        <w:t>за период до трех лет либо без такового и с ограничением свободы на срок до двух лет</w:t>
      </w:r>
      <w:r w:rsidR="008F7189">
        <w:rPr>
          <w:rFonts w:ascii="TimesNewRomanPSMT" w:hAnsi="TimesNewRomanPSMT" w:cs="TimesNewRomanPSMT"/>
          <w:sz w:val="24"/>
          <w:szCs w:val="24"/>
        </w:rPr>
        <w:t xml:space="preserve"> </w:t>
      </w:r>
      <w:r>
        <w:rPr>
          <w:rFonts w:ascii="TimesNewRomanPSMT" w:hAnsi="TimesNewRomanPSMT" w:cs="TimesNewRomanPSMT"/>
          <w:sz w:val="24"/>
          <w:szCs w:val="24"/>
        </w:rPr>
        <w:t>либо без такового.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Статья 159.4. Мошенничество в сфере предпринимательской деятельности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 Мошенничество, сопряженное с преднамеренным неисполнением договорных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обязательств в сфере предпринимательской деятельности,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наказывается штрафом в размере до пятисот тысяч рублей или в размере заработной</w:t>
      </w:r>
      <w:r w:rsidR="008F7189">
        <w:rPr>
          <w:rFonts w:ascii="TimesNewRomanPSMT" w:hAnsi="TimesNewRomanPSMT" w:cs="TimesNewRomanPSMT"/>
          <w:sz w:val="24"/>
          <w:szCs w:val="24"/>
        </w:rPr>
        <w:t xml:space="preserve"> </w:t>
      </w:r>
      <w:r>
        <w:rPr>
          <w:rFonts w:ascii="TimesNewRomanPSMT" w:hAnsi="TimesNewRomanPSMT" w:cs="TimesNewRomanPSMT"/>
          <w:sz w:val="24"/>
          <w:szCs w:val="24"/>
        </w:rPr>
        <w:t>платы или иного дохода осужденного за период до одного года, либо обязательными</w:t>
      </w:r>
      <w:r w:rsidR="008F7189">
        <w:rPr>
          <w:rFonts w:ascii="TimesNewRomanPSMT" w:hAnsi="TimesNewRomanPSMT" w:cs="TimesNewRomanPSMT"/>
          <w:sz w:val="24"/>
          <w:szCs w:val="24"/>
        </w:rPr>
        <w:t xml:space="preserve"> </w:t>
      </w:r>
      <w:r>
        <w:rPr>
          <w:rFonts w:ascii="TimesNewRomanPSMT" w:hAnsi="TimesNewRomanPSMT" w:cs="TimesNewRomanPSMT"/>
          <w:sz w:val="24"/>
          <w:szCs w:val="24"/>
        </w:rPr>
        <w:t>работами на срок до двухсот сорока часов, либо ограничением свободы на срок до одного</w:t>
      </w:r>
      <w:r w:rsidR="008F7189">
        <w:rPr>
          <w:rFonts w:ascii="TimesNewRomanPSMT" w:hAnsi="TimesNewRomanPSMT" w:cs="TimesNewRomanPSMT"/>
          <w:sz w:val="24"/>
          <w:szCs w:val="24"/>
        </w:rPr>
        <w:t xml:space="preserve"> </w:t>
      </w:r>
      <w:r>
        <w:rPr>
          <w:rFonts w:ascii="TimesNewRomanPSMT" w:hAnsi="TimesNewRomanPSMT" w:cs="TimesNewRomanPSMT"/>
          <w:sz w:val="24"/>
          <w:szCs w:val="24"/>
        </w:rPr>
        <w:t>года, либо принудительными работами на срок до одного года, либо лишением свободы</w:t>
      </w:r>
      <w:r w:rsidR="008F7189">
        <w:rPr>
          <w:rFonts w:ascii="TimesNewRomanPSMT" w:hAnsi="TimesNewRomanPSMT" w:cs="TimesNewRomanPSMT"/>
          <w:sz w:val="24"/>
          <w:szCs w:val="24"/>
        </w:rPr>
        <w:t xml:space="preserve"> </w:t>
      </w:r>
      <w:r>
        <w:rPr>
          <w:rFonts w:ascii="TimesNewRomanPSMT" w:hAnsi="TimesNewRomanPSMT" w:cs="TimesNewRomanPSMT"/>
          <w:sz w:val="24"/>
          <w:szCs w:val="24"/>
        </w:rPr>
        <w:t>на тот же срок.</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То же деяние, совершенное в крупном размере,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наказывается штрафом в размере до одного миллиона рублей или в размере</w:t>
      </w:r>
      <w:r w:rsidR="008F7189">
        <w:rPr>
          <w:rFonts w:ascii="TimesNewRomanPSMT" w:hAnsi="TimesNewRomanPSMT" w:cs="TimesNewRomanPSMT"/>
          <w:sz w:val="24"/>
          <w:szCs w:val="24"/>
        </w:rPr>
        <w:t xml:space="preserve"> </w:t>
      </w:r>
      <w:r>
        <w:rPr>
          <w:rFonts w:ascii="TimesNewRomanPSMT" w:hAnsi="TimesNewRomanPSMT" w:cs="TimesNewRomanPSMT"/>
          <w:sz w:val="24"/>
          <w:szCs w:val="24"/>
        </w:rPr>
        <w:t>заработной платы или иного дохода осужденного за период до двух лет, либо</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принудительными работами на срок до трех лет, либо лишением свободы на тот же срок с</w:t>
      </w:r>
      <w:r w:rsidR="008F7189">
        <w:rPr>
          <w:rFonts w:ascii="TimesNewRomanPSMT" w:hAnsi="TimesNewRomanPSMT" w:cs="TimesNewRomanPSMT"/>
          <w:sz w:val="24"/>
          <w:szCs w:val="24"/>
        </w:rPr>
        <w:t xml:space="preserve"> </w:t>
      </w:r>
      <w:r>
        <w:rPr>
          <w:rFonts w:ascii="TimesNewRomanPSMT" w:hAnsi="TimesNewRomanPSMT" w:cs="TimesNewRomanPSMT"/>
          <w:sz w:val="24"/>
          <w:szCs w:val="24"/>
        </w:rPr>
        <w:t>ограничением свободы на срок до одного года или без такового.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То же деяние, совершенное в особо крупном размере,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наказывается штрафом в размере до одного миллиона пятисот тысяч рублей или 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размере заработной платы или иного дохода осужденного за период до трех лет, либо</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принудительными работами на срок до пяти лет, либо лишением свободы на тот же срок с</w:t>
      </w:r>
      <w:r w:rsidR="008F7189">
        <w:rPr>
          <w:rFonts w:ascii="TimesNewRomanPSMT" w:hAnsi="TimesNewRomanPSMT" w:cs="TimesNewRomanPSMT"/>
          <w:sz w:val="24"/>
          <w:szCs w:val="24"/>
        </w:rPr>
        <w:t xml:space="preserve"> </w:t>
      </w:r>
      <w:r>
        <w:rPr>
          <w:rFonts w:ascii="TimesNewRomanPSMT" w:hAnsi="TimesNewRomanPSMT" w:cs="TimesNewRomanPSMT"/>
          <w:sz w:val="24"/>
          <w:szCs w:val="24"/>
        </w:rPr>
        <w:t>ограничением свободы на срок до двух лет или без такового.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Статья 201. Злоупотребление полномочиями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 Использование лицом, выполняющим управленческие функции в коммерческой</w:t>
      </w:r>
    </w:p>
    <w:p w:rsidR="008F7189"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или иной организации, своих полномочий вопреки законным интересам этой организации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и в целях извлечения выгод и преимуществ для себя или других лиц либо нанесения вреда</w:t>
      </w:r>
      <w:r w:rsidR="008F7189">
        <w:rPr>
          <w:rFonts w:ascii="TimesNewRomanPSMT" w:hAnsi="TimesNewRomanPSMT" w:cs="TimesNewRomanPSMT"/>
          <w:sz w:val="24"/>
          <w:szCs w:val="24"/>
        </w:rPr>
        <w:t xml:space="preserve"> </w:t>
      </w:r>
      <w:r>
        <w:rPr>
          <w:rFonts w:ascii="TimesNewRomanPSMT" w:hAnsi="TimesNewRomanPSMT" w:cs="TimesNewRomanPSMT"/>
          <w:sz w:val="24"/>
          <w:szCs w:val="24"/>
        </w:rPr>
        <w:t>другим лицам, если это деяние повлекло причинение существенного вреда правам 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законным интересам граждан или организаций либо охраняемым законом интересам</w:t>
      </w:r>
      <w:r w:rsidR="008F7189">
        <w:rPr>
          <w:rFonts w:ascii="TimesNewRomanPSMT" w:hAnsi="TimesNewRomanPSMT" w:cs="TimesNewRomanPSMT"/>
          <w:sz w:val="24"/>
          <w:szCs w:val="24"/>
        </w:rPr>
        <w:t xml:space="preserve">  </w:t>
      </w:r>
      <w:r>
        <w:rPr>
          <w:rFonts w:ascii="TimesNewRomanPSMT" w:hAnsi="TimesNewRomanPSMT" w:cs="TimesNewRomanPSMT"/>
          <w:sz w:val="24"/>
          <w:szCs w:val="24"/>
        </w:rPr>
        <w:t xml:space="preserve">общества или государства,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-наказывается штрафом в размере до двухсот тысяч рублей или в размере заработной</w:t>
      </w:r>
      <w:r w:rsidR="008F7189">
        <w:rPr>
          <w:rFonts w:ascii="TimesNewRomanPSMT" w:hAnsi="TimesNewRomanPSMT" w:cs="TimesNewRomanPSMT"/>
          <w:sz w:val="24"/>
          <w:szCs w:val="24"/>
        </w:rPr>
        <w:t xml:space="preserve"> </w:t>
      </w:r>
      <w:r>
        <w:rPr>
          <w:rFonts w:ascii="TimesNewRomanPSMT" w:hAnsi="TimesNewRomanPSMT" w:cs="TimesNewRomanPSMT"/>
          <w:sz w:val="24"/>
          <w:szCs w:val="24"/>
        </w:rPr>
        <w:t>платы или иного дохода осужденного за период до восемнадцати месяцев, либо</w:t>
      </w:r>
      <w:r w:rsidR="008F7189">
        <w:rPr>
          <w:rFonts w:ascii="TimesNewRomanPSMT" w:hAnsi="TimesNewRomanPSMT" w:cs="TimesNewRomanPSMT"/>
          <w:sz w:val="24"/>
          <w:szCs w:val="24"/>
        </w:rPr>
        <w:t xml:space="preserve">  </w:t>
      </w:r>
      <w:r>
        <w:rPr>
          <w:rFonts w:ascii="TimesNewRomanPSMT" w:hAnsi="TimesNewRomanPSMT" w:cs="TimesNewRomanPSMT"/>
          <w:sz w:val="24"/>
          <w:szCs w:val="24"/>
        </w:rPr>
        <w:t>обязательными работами на срок до четырехсот восьмидесяти часов, либо</w:t>
      </w:r>
      <w:r w:rsidR="008F7189">
        <w:rPr>
          <w:rFonts w:ascii="TimesNewRomanPSMT" w:hAnsi="TimesNewRomanPSMT" w:cs="TimesNewRomanPSMT"/>
          <w:sz w:val="24"/>
          <w:szCs w:val="24"/>
        </w:rPr>
        <w:t xml:space="preserve"> </w:t>
      </w:r>
      <w:r>
        <w:rPr>
          <w:rFonts w:ascii="TimesNewRomanPSMT" w:hAnsi="TimesNewRomanPSMT" w:cs="TimesNewRomanPSMT"/>
          <w:sz w:val="24"/>
          <w:szCs w:val="24"/>
        </w:rPr>
        <w:t>исправительными работами на срок до двух лет, либо принудительными работами на срок</w:t>
      </w:r>
      <w:r w:rsidR="008F7189">
        <w:rPr>
          <w:rFonts w:ascii="TimesNewRomanPSMT" w:hAnsi="TimesNewRomanPSMT" w:cs="TimesNewRomanPSMT"/>
          <w:sz w:val="24"/>
          <w:szCs w:val="24"/>
        </w:rPr>
        <w:t xml:space="preserve"> </w:t>
      </w:r>
      <w:r>
        <w:rPr>
          <w:rFonts w:ascii="TimesNewRomanPSMT" w:hAnsi="TimesNewRomanPSMT" w:cs="TimesNewRomanPSMT"/>
          <w:sz w:val="24"/>
          <w:szCs w:val="24"/>
        </w:rPr>
        <w:t>до четырех лет, либо арестом на срок до шести месяцев, либо лишением свободы на срок</w:t>
      </w:r>
      <w:r w:rsidR="008F7189">
        <w:rPr>
          <w:rFonts w:ascii="TimesNewRomanPSMT" w:hAnsi="TimesNewRomanPSMT" w:cs="TimesNewRomanPSMT"/>
          <w:sz w:val="24"/>
          <w:szCs w:val="24"/>
        </w:rPr>
        <w:t xml:space="preserve"> </w:t>
      </w:r>
      <w:r>
        <w:rPr>
          <w:rFonts w:ascii="TimesNewRomanPSMT" w:hAnsi="TimesNewRomanPSMT" w:cs="TimesNewRomanPSMT"/>
          <w:sz w:val="24"/>
          <w:szCs w:val="24"/>
        </w:rPr>
        <w:t>до четырех лет.</w:t>
      </w:r>
    </w:p>
    <w:p w:rsidR="008F7189"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2. То же деяние, повлекшее тяжкие последствия,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-наказывается штрафом в размере до одного миллиона рублей или в размере</w:t>
      </w:r>
      <w:r w:rsidR="008F7189">
        <w:rPr>
          <w:rFonts w:ascii="TimesNewRomanPSMT" w:hAnsi="TimesNewRomanPSMT" w:cs="TimesNewRomanPSMT"/>
          <w:sz w:val="24"/>
          <w:szCs w:val="24"/>
        </w:rPr>
        <w:t xml:space="preserve"> </w:t>
      </w:r>
      <w:r>
        <w:rPr>
          <w:rFonts w:ascii="TimesNewRomanPSMT" w:hAnsi="TimesNewRomanPSMT" w:cs="TimesNewRomanPSMT"/>
          <w:sz w:val="24"/>
          <w:szCs w:val="24"/>
        </w:rPr>
        <w:t>заработной платы или иного дохода осужденного за период до пяти лет или без такового,</w:t>
      </w:r>
      <w:r w:rsidR="008F7189">
        <w:rPr>
          <w:rFonts w:ascii="TimesNewRomanPSMT" w:hAnsi="TimesNewRomanPSMT" w:cs="TimesNewRomanPSMT"/>
          <w:sz w:val="24"/>
          <w:szCs w:val="24"/>
        </w:rPr>
        <w:t xml:space="preserve"> </w:t>
      </w:r>
      <w:r>
        <w:rPr>
          <w:rFonts w:ascii="TimesNewRomanPSMT" w:hAnsi="TimesNewRomanPSMT" w:cs="TimesNewRomanPSMT"/>
          <w:sz w:val="24"/>
          <w:szCs w:val="24"/>
        </w:rPr>
        <w:t>либо принудительными работами на срок до пяти лет с лишением права занимать</w:t>
      </w:r>
      <w:r w:rsidR="008F7189">
        <w:rPr>
          <w:rFonts w:ascii="TimesNewRomanPSMT" w:hAnsi="TimesNewRomanPSMT" w:cs="TimesNewRomanPSMT"/>
          <w:sz w:val="24"/>
          <w:szCs w:val="24"/>
        </w:rPr>
        <w:t xml:space="preserve"> </w:t>
      </w:r>
      <w:r>
        <w:rPr>
          <w:rFonts w:ascii="TimesNewRomanPSMT" w:hAnsi="TimesNewRomanPSMT" w:cs="TimesNewRomanPSMT"/>
          <w:sz w:val="24"/>
          <w:szCs w:val="24"/>
        </w:rPr>
        <w:t>определенные должности или заниматься определенной деятельностью на срок до трех</w:t>
      </w:r>
      <w:r w:rsidR="008F7189">
        <w:rPr>
          <w:rFonts w:ascii="TimesNewRomanPSMT" w:hAnsi="TimesNewRomanPSMT" w:cs="TimesNewRomanPSMT"/>
          <w:sz w:val="24"/>
          <w:szCs w:val="24"/>
        </w:rPr>
        <w:t xml:space="preserve">  </w:t>
      </w:r>
      <w:r>
        <w:rPr>
          <w:rFonts w:ascii="TimesNewRomanPSMT" w:hAnsi="TimesNewRomanPSMT" w:cs="TimesNewRomanPSMT"/>
          <w:sz w:val="24"/>
          <w:szCs w:val="24"/>
        </w:rPr>
        <w:t>лет или без такового, либо лишением свободы на срок до десяти лет с лишением права</w:t>
      </w:r>
      <w:r w:rsidR="008F7189">
        <w:rPr>
          <w:rFonts w:ascii="TimesNewRomanPSMT" w:hAnsi="TimesNewRomanPSMT" w:cs="TimesNewRomanPSMT"/>
          <w:sz w:val="24"/>
          <w:szCs w:val="24"/>
        </w:rPr>
        <w:t xml:space="preserve">  </w:t>
      </w:r>
      <w:r>
        <w:rPr>
          <w:rFonts w:ascii="TimesNewRomanPSMT" w:hAnsi="TimesNewRomanPSMT" w:cs="TimesNewRomanPSMT"/>
          <w:sz w:val="24"/>
          <w:szCs w:val="24"/>
        </w:rPr>
        <w:t>занимать определенные должности или заниматься определенной деятельностью на срок</w:t>
      </w:r>
      <w:r w:rsidR="008F7189">
        <w:rPr>
          <w:rFonts w:ascii="TimesNewRomanPSMT" w:hAnsi="TimesNewRomanPSMT" w:cs="TimesNewRomanPSMT"/>
          <w:sz w:val="24"/>
          <w:szCs w:val="24"/>
        </w:rPr>
        <w:t xml:space="preserve"> </w:t>
      </w:r>
      <w:r>
        <w:rPr>
          <w:rFonts w:ascii="TimesNewRomanPSMT" w:hAnsi="TimesNewRomanPSMT" w:cs="TimesNewRomanPSMT"/>
          <w:sz w:val="24"/>
          <w:szCs w:val="24"/>
        </w:rPr>
        <w:t>до трех лет.</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Примечания. 1. Выполняющим управленческие функции в коммерческой или иной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организации, а также в некоммерческой организации, не являющейся государственным</w:t>
      </w:r>
      <w:r w:rsidR="008F7189">
        <w:rPr>
          <w:rFonts w:ascii="TimesNewRomanPSMT" w:hAnsi="TimesNewRomanPSMT" w:cs="TimesNewRomanPSMT"/>
          <w:sz w:val="24"/>
          <w:szCs w:val="24"/>
        </w:rPr>
        <w:t xml:space="preserve"> </w:t>
      </w:r>
      <w:r>
        <w:rPr>
          <w:rFonts w:ascii="TimesNewRomanPSMT" w:hAnsi="TimesNewRomanPSMT" w:cs="TimesNewRomanPSMT"/>
          <w:sz w:val="24"/>
          <w:szCs w:val="24"/>
        </w:rPr>
        <w:t xml:space="preserve">органом, органом местного самоуправления, государственным </w:t>
      </w:r>
      <w:r>
        <w:rPr>
          <w:rFonts w:ascii="TimesNewRomanPSMT" w:hAnsi="TimesNewRomanPSMT" w:cs="TimesNewRomanPSMT"/>
          <w:sz w:val="24"/>
          <w:szCs w:val="24"/>
        </w:rPr>
        <w:lastRenderedPageBreak/>
        <w:t>или муниципальным</w:t>
      </w:r>
      <w:r w:rsidR="008F7189">
        <w:rPr>
          <w:rFonts w:ascii="TimesNewRomanPSMT" w:hAnsi="TimesNewRomanPSMT" w:cs="TimesNewRomanPSMT"/>
          <w:sz w:val="24"/>
          <w:szCs w:val="24"/>
        </w:rPr>
        <w:t xml:space="preserve">  </w:t>
      </w:r>
      <w:r>
        <w:rPr>
          <w:rFonts w:ascii="TimesNewRomanPSMT" w:hAnsi="TimesNewRomanPSMT" w:cs="TimesNewRomanPSMT"/>
          <w:sz w:val="24"/>
          <w:szCs w:val="24"/>
        </w:rPr>
        <w:t>учреждением, в статьях настоящей главы, а также в статьях 199.2 и 304 настоящего</w:t>
      </w:r>
      <w:r w:rsidR="008F7189">
        <w:rPr>
          <w:rFonts w:ascii="TimesNewRomanPSMT" w:hAnsi="TimesNewRomanPSMT" w:cs="TimesNewRomanPSMT"/>
          <w:sz w:val="24"/>
          <w:szCs w:val="24"/>
        </w:rPr>
        <w:t xml:space="preserve"> </w:t>
      </w:r>
      <w:r>
        <w:rPr>
          <w:rFonts w:ascii="TimesNewRomanPSMT" w:hAnsi="TimesNewRomanPSMT" w:cs="TimesNewRomanPSMT"/>
          <w:sz w:val="24"/>
          <w:szCs w:val="24"/>
        </w:rPr>
        <w:t>Кодекса признается лицо, выполняющее функции единоличного исполнительного органа,</w:t>
      </w:r>
      <w:r w:rsidR="008F7189">
        <w:rPr>
          <w:rFonts w:ascii="TimesNewRomanPSMT" w:hAnsi="TimesNewRomanPSMT" w:cs="TimesNewRomanPSMT"/>
          <w:sz w:val="24"/>
          <w:szCs w:val="24"/>
        </w:rPr>
        <w:t xml:space="preserve"> </w:t>
      </w:r>
      <w:r>
        <w:rPr>
          <w:rFonts w:ascii="TimesNewRomanPSMT" w:hAnsi="TimesNewRomanPSMT" w:cs="TimesNewRomanPSMT"/>
          <w:sz w:val="24"/>
          <w:szCs w:val="24"/>
        </w:rPr>
        <w:t>члена совета директоров или иного коллегиального исполнительного органа, а также</w:t>
      </w:r>
      <w:r w:rsidR="008F7189">
        <w:rPr>
          <w:rFonts w:ascii="TimesNewRomanPSMT" w:hAnsi="TimesNewRomanPSMT" w:cs="TimesNewRomanPSMT"/>
          <w:sz w:val="24"/>
          <w:szCs w:val="24"/>
        </w:rPr>
        <w:t xml:space="preserve">  </w:t>
      </w:r>
      <w:r>
        <w:rPr>
          <w:rFonts w:ascii="TimesNewRomanPSMT" w:hAnsi="TimesNewRomanPSMT" w:cs="TimesNewRomanPSMT"/>
          <w:sz w:val="24"/>
          <w:szCs w:val="24"/>
        </w:rPr>
        <w:t>лицо, постоянно, временно либо по специальному полномочию выполняющее</w:t>
      </w:r>
      <w:r w:rsidR="008F7189">
        <w:rPr>
          <w:rFonts w:ascii="TimesNewRomanPSMT" w:hAnsi="TimesNewRomanPSMT" w:cs="TimesNewRomanPSMT"/>
          <w:sz w:val="24"/>
          <w:szCs w:val="24"/>
        </w:rPr>
        <w:t xml:space="preserve"> </w:t>
      </w:r>
      <w:r>
        <w:rPr>
          <w:rFonts w:ascii="TimesNewRomanPSMT" w:hAnsi="TimesNewRomanPSMT" w:cs="TimesNewRomanPSMT"/>
          <w:sz w:val="24"/>
          <w:szCs w:val="24"/>
        </w:rPr>
        <w:t>организационно-распорядительные или административно-хозяйственные функции в этих</w:t>
      </w:r>
      <w:r w:rsidR="008F7189">
        <w:rPr>
          <w:rFonts w:ascii="TimesNewRomanPSMT" w:hAnsi="TimesNewRomanPSMT" w:cs="TimesNewRomanPSMT"/>
          <w:sz w:val="24"/>
          <w:szCs w:val="24"/>
        </w:rPr>
        <w:t xml:space="preserve">  </w:t>
      </w:r>
      <w:r>
        <w:rPr>
          <w:rFonts w:ascii="TimesNewRomanPSMT" w:hAnsi="TimesNewRomanPSMT" w:cs="TimesNewRomanPSMT"/>
          <w:sz w:val="24"/>
          <w:szCs w:val="24"/>
        </w:rPr>
        <w:t>организациях.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Если деяние, предусмотренное настоящей статьей либо иными статьями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настоящей главы, причинило вред интересам исключительно коммерческой организации,</w:t>
      </w:r>
      <w:r w:rsidR="008F7189">
        <w:rPr>
          <w:rFonts w:ascii="TimesNewRomanPSMT" w:hAnsi="TimesNewRomanPSMT" w:cs="TimesNewRomanPSMT"/>
          <w:sz w:val="24"/>
          <w:szCs w:val="24"/>
        </w:rPr>
        <w:t xml:space="preserve">  </w:t>
      </w:r>
      <w:r>
        <w:rPr>
          <w:rFonts w:ascii="TimesNewRomanPSMT" w:hAnsi="TimesNewRomanPSMT" w:cs="TimesNewRomanPSMT"/>
          <w:sz w:val="24"/>
          <w:szCs w:val="24"/>
        </w:rPr>
        <w:t>не являющейся государственным или муниципальным предприятием, уголовное</w:t>
      </w:r>
      <w:r w:rsidR="008F7189">
        <w:rPr>
          <w:rFonts w:ascii="TimesNewRomanPSMT" w:hAnsi="TimesNewRomanPSMT" w:cs="TimesNewRomanPSMT"/>
          <w:sz w:val="24"/>
          <w:szCs w:val="24"/>
        </w:rPr>
        <w:t xml:space="preserve"> </w:t>
      </w:r>
      <w:r>
        <w:rPr>
          <w:rFonts w:ascii="TimesNewRomanPSMT" w:hAnsi="TimesNewRomanPSMT" w:cs="TimesNewRomanPSMT"/>
          <w:sz w:val="24"/>
          <w:szCs w:val="24"/>
        </w:rPr>
        <w:t>преследование осуществляется по заявлению этой организации или с ее согласия.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Если деяние, предусмотренное настоящей статьей либо иными статьями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настоящей главы, причинило вред интересам других организаций, а также интересам</w:t>
      </w:r>
      <w:r w:rsidR="008F7189">
        <w:rPr>
          <w:rFonts w:ascii="TimesNewRomanPSMT" w:hAnsi="TimesNewRomanPSMT" w:cs="TimesNewRomanPSMT"/>
          <w:sz w:val="24"/>
          <w:szCs w:val="24"/>
        </w:rPr>
        <w:t xml:space="preserve"> </w:t>
      </w:r>
      <w:r>
        <w:rPr>
          <w:rFonts w:ascii="TimesNewRomanPSMT" w:hAnsi="TimesNewRomanPSMT" w:cs="TimesNewRomanPSMT"/>
          <w:sz w:val="24"/>
          <w:szCs w:val="24"/>
        </w:rPr>
        <w:t>граждан, общества или государства, уголовное преследование осуществляется на общих</w:t>
      </w:r>
      <w:r w:rsidR="008F7189">
        <w:rPr>
          <w:rFonts w:ascii="TimesNewRomanPSMT" w:hAnsi="TimesNewRomanPSMT" w:cs="TimesNewRomanPSMT"/>
          <w:sz w:val="24"/>
          <w:szCs w:val="24"/>
        </w:rPr>
        <w:t xml:space="preserve">  </w:t>
      </w:r>
      <w:r>
        <w:rPr>
          <w:rFonts w:ascii="TimesNewRomanPSMT" w:hAnsi="TimesNewRomanPSMT" w:cs="TimesNewRomanPSMT"/>
          <w:sz w:val="24"/>
          <w:szCs w:val="24"/>
        </w:rPr>
        <w:t>основаниях.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Статья 204. Коммерческий подкуп</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 Незаконные передача лицу, выполняющему управленческие функции в</w:t>
      </w:r>
      <w:r w:rsidR="008F7189">
        <w:rPr>
          <w:rFonts w:ascii="TimesNewRomanPSMT" w:hAnsi="TimesNewRomanPSMT" w:cs="TimesNewRomanPSMT"/>
          <w:sz w:val="24"/>
          <w:szCs w:val="24"/>
        </w:rPr>
        <w:t xml:space="preserve">  </w:t>
      </w:r>
      <w:r>
        <w:rPr>
          <w:rFonts w:ascii="TimesNewRomanPSMT" w:hAnsi="TimesNewRomanPSMT" w:cs="TimesNewRomanPSMT"/>
          <w:sz w:val="24"/>
          <w:szCs w:val="24"/>
        </w:rPr>
        <w:t>коммерческой или иной организации, денег, ценных бумаг, иного имущества, оказание</w:t>
      </w:r>
      <w:r w:rsidR="008F7189">
        <w:rPr>
          <w:rFonts w:ascii="TimesNewRomanPSMT" w:hAnsi="TimesNewRomanPSMT" w:cs="TimesNewRomanPSMT"/>
          <w:sz w:val="24"/>
          <w:szCs w:val="24"/>
        </w:rPr>
        <w:t xml:space="preserve"> </w:t>
      </w:r>
      <w:r>
        <w:rPr>
          <w:rFonts w:ascii="TimesNewRomanPSMT" w:hAnsi="TimesNewRomanPSMT" w:cs="TimesNewRomanPSMT"/>
          <w:sz w:val="24"/>
          <w:szCs w:val="24"/>
        </w:rPr>
        <w:t>ему услуг имущественного характера, предоставление иных имущественных прав за</w:t>
      </w:r>
      <w:r w:rsidR="008F7189">
        <w:rPr>
          <w:rFonts w:ascii="TimesNewRomanPSMT" w:hAnsi="TimesNewRomanPSMT" w:cs="TimesNewRomanPSMT"/>
          <w:sz w:val="24"/>
          <w:szCs w:val="24"/>
        </w:rPr>
        <w:t xml:space="preserve">  </w:t>
      </w:r>
      <w:r>
        <w:rPr>
          <w:rFonts w:ascii="TimesNewRomanPSMT" w:hAnsi="TimesNewRomanPSMT" w:cs="TimesNewRomanPSMT"/>
          <w:sz w:val="24"/>
          <w:szCs w:val="24"/>
        </w:rPr>
        <w:t>совершение действий (бездействие) в интересах дающего в связи с занимаемым этим</w:t>
      </w:r>
      <w:r w:rsidR="008F7189">
        <w:rPr>
          <w:rFonts w:ascii="TimesNewRomanPSMT" w:hAnsi="TimesNewRomanPSMT" w:cs="TimesNewRomanPSMT"/>
          <w:sz w:val="24"/>
          <w:szCs w:val="24"/>
        </w:rPr>
        <w:t xml:space="preserve"> </w:t>
      </w:r>
      <w:r w:rsidR="00583824">
        <w:rPr>
          <w:rFonts w:ascii="TimesNewRomanPSMT" w:hAnsi="TimesNewRomanPSMT" w:cs="TimesNewRomanPSMT"/>
          <w:sz w:val="24"/>
          <w:szCs w:val="24"/>
        </w:rPr>
        <w:t xml:space="preserve">лицом служебным положением </w:t>
      </w:r>
    </w:p>
    <w:p w:rsidR="00C77C90" w:rsidRDefault="00583824"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w:t>
      </w:r>
      <w:r w:rsidR="00C77C90">
        <w:rPr>
          <w:rFonts w:ascii="TimesNewRomanPSMT" w:hAnsi="TimesNewRomanPSMT" w:cs="TimesNewRomanPSMT"/>
          <w:sz w:val="24"/>
          <w:szCs w:val="24"/>
        </w:rPr>
        <w:t>наказываются штрафом в размере от десятикратной до пятидесятикратной суммы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коммерческого подкупа с лишением права занимать определенные должности или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заниматься определенной деятельностью на срок до двух лет, либо ограничением свободы</w:t>
      </w:r>
      <w:r w:rsidR="00583824">
        <w:rPr>
          <w:rFonts w:ascii="TimesNewRomanPSMT" w:hAnsi="TimesNewRomanPSMT" w:cs="TimesNewRomanPSMT"/>
          <w:sz w:val="24"/>
          <w:szCs w:val="24"/>
        </w:rPr>
        <w:t xml:space="preserve"> </w:t>
      </w:r>
      <w:r>
        <w:rPr>
          <w:rFonts w:ascii="TimesNewRomanPSMT" w:hAnsi="TimesNewRomanPSMT" w:cs="TimesNewRomanPSMT"/>
          <w:sz w:val="24"/>
          <w:szCs w:val="24"/>
        </w:rPr>
        <w:t>на срок до двух лет, либо принудительными работами на срок до трех лет, либо лишением</w:t>
      </w:r>
      <w:r w:rsidR="00583824">
        <w:rPr>
          <w:rFonts w:ascii="TimesNewRomanPSMT" w:hAnsi="TimesNewRomanPSMT" w:cs="TimesNewRomanPSMT"/>
          <w:sz w:val="24"/>
          <w:szCs w:val="24"/>
        </w:rPr>
        <w:t xml:space="preserve"> </w:t>
      </w:r>
      <w:r>
        <w:rPr>
          <w:rFonts w:ascii="TimesNewRomanPSMT" w:hAnsi="TimesNewRomanPSMT" w:cs="TimesNewRomanPSMT"/>
          <w:sz w:val="24"/>
          <w:szCs w:val="24"/>
        </w:rPr>
        <w:t>свободы на тот же срок.</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Деяния, предусмотренные частью первой настоящей статьи, если они: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а) совершены группой лиц по предварительному сговору или организованной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группой;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б) совершены за заведомо незаконные действия (бездействие),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наказываются штрафом в размере от сорокакратной до семидесятикратной суммы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коммерческого подкупа с лишением права занимать определенные должности или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заниматься определенной деятельностью на срок до трех лет, либо принудительными</w:t>
      </w:r>
      <w:r w:rsidR="00583824">
        <w:rPr>
          <w:rFonts w:ascii="TimesNewRomanPSMT" w:hAnsi="TimesNewRomanPSMT" w:cs="TimesNewRomanPSMT"/>
          <w:sz w:val="24"/>
          <w:szCs w:val="24"/>
        </w:rPr>
        <w:t xml:space="preserve">  </w:t>
      </w:r>
      <w:r>
        <w:rPr>
          <w:rFonts w:ascii="TimesNewRomanPSMT" w:hAnsi="TimesNewRomanPSMT" w:cs="TimesNewRomanPSMT"/>
          <w:sz w:val="24"/>
          <w:szCs w:val="24"/>
        </w:rPr>
        <w:t>работами на срок до четырех лет, либо арестом на срок от трех до шести месяцев, либо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лишением свободы на срок до шести лет.</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Незаконное получение лицом, выполняющим управленческие функции 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коммерческой или иной организации, денег, ценных бумаг, иного имущества, а равно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незаконное пользование услугами имущественного характера или другими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имущественными правами за совершение действий (бездействие) в интересах дающего в</w:t>
      </w:r>
      <w:r w:rsidR="00583824">
        <w:rPr>
          <w:rFonts w:ascii="TimesNewRomanPSMT" w:hAnsi="TimesNewRomanPSMT" w:cs="TimesNewRomanPSMT"/>
          <w:sz w:val="24"/>
          <w:szCs w:val="24"/>
        </w:rPr>
        <w:t xml:space="preserve"> </w:t>
      </w:r>
      <w:r>
        <w:rPr>
          <w:rFonts w:ascii="TimesNewRomanPSMT" w:hAnsi="TimesNewRomanPSMT" w:cs="TimesNewRomanPSMT"/>
          <w:sz w:val="24"/>
          <w:szCs w:val="24"/>
        </w:rPr>
        <w:t xml:space="preserve">связи с занимаемым этим лицом служебным положением </w:t>
      </w:r>
    </w:p>
    <w:p w:rsidR="00C77C90" w:rsidRDefault="00583824"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w:t>
      </w:r>
      <w:r w:rsidR="00C77C90">
        <w:rPr>
          <w:rFonts w:ascii="TimesNewRomanPSMT" w:hAnsi="TimesNewRomanPSMT" w:cs="TimesNewRomanPSMT"/>
          <w:sz w:val="24"/>
          <w:szCs w:val="24"/>
        </w:rPr>
        <w:t>наказываются штрафом в размере от пятнадцатикратной до семидесятикратной</w:t>
      </w:r>
      <w:r>
        <w:rPr>
          <w:rFonts w:ascii="TimesNewRomanPSMT" w:hAnsi="TimesNewRomanPSMT" w:cs="TimesNewRomanPSMT"/>
          <w:sz w:val="24"/>
          <w:szCs w:val="24"/>
        </w:rPr>
        <w:t xml:space="preserve"> </w:t>
      </w:r>
      <w:r w:rsidR="00C77C90">
        <w:rPr>
          <w:rFonts w:ascii="TimesNewRomanPSMT" w:hAnsi="TimesNewRomanPSMT" w:cs="TimesNewRomanPSMT"/>
          <w:sz w:val="24"/>
          <w:szCs w:val="24"/>
        </w:rPr>
        <w:t>суммы коммерческого подкупа с лишением права занимать определенные должности или</w:t>
      </w:r>
      <w:r>
        <w:rPr>
          <w:rFonts w:ascii="TimesNewRomanPSMT" w:hAnsi="TimesNewRomanPSMT" w:cs="TimesNewRomanPSMT"/>
          <w:sz w:val="24"/>
          <w:szCs w:val="24"/>
        </w:rPr>
        <w:t xml:space="preserve"> </w:t>
      </w:r>
      <w:r w:rsidR="00C77C90">
        <w:rPr>
          <w:rFonts w:ascii="TimesNewRomanPSMT" w:hAnsi="TimesNewRomanPSMT" w:cs="TimesNewRomanPSMT"/>
          <w:sz w:val="24"/>
          <w:szCs w:val="24"/>
        </w:rPr>
        <w:t>заниматься определенной деятельностью на срок до трех лет, либо принудительными</w:t>
      </w:r>
      <w:r>
        <w:rPr>
          <w:rFonts w:ascii="TimesNewRomanPSMT" w:hAnsi="TimesNewRomanPSMT" w:cs="TimesNewRomanPSMT"/>
          <w:sz w:val="24"/>
          <w:szCs w:val="24"/>
        </w:rPr>
        <w:t xml:space="preserve"> </w:t>
      </w:r>
      <w:r w:rsidR="00C77C90">
        <w:rPr>
          <w:rFonts w:ascii="TimesNewRomanPSMT" w:hAnsi="TimesNewRomanPSMT" w:cs="TimesNewRomanPSMT"/>
          <w:sz w:val="24"/>
          <w:szCs w:val="24"/>
        </w:rPr>
        <w:t>работами на срок до пяти лет с лишением права занимать определенные должности или</w:t>
      </w:r>
      <w:r>
        <w:rPr>
          <w:rFonts w:ascii="TimesNewRomanPSMT" w:hAnsi="TimesNewRomanPSMT" w:cs="TimesNewRomanPSMT"/>
          <w:sz w:val="24"/>
          <w:szCs w:val="24"/>
        </w:rPr>
        <w:t xml:space="preserve"> </w:t>
      </w:r>
      <w:r w:rsidR="00C77C90">
        <w:rPr>
          <w:rFonts w:ascii="TimesNewRomanPSMT" w:hAnsi="TimesNewRomanPSMT" w:cs="TimesNewRomanPSMT"/>
          <w:sz w:val="24"/>
          <w:szCs w:val="24"/>
        </w:rPr>
        <w:t>заниматься определенной деятельностью на срок до трех лет или без такового, либо</w:t>
      </w:r>
      <w:r>
        <w:rPr>
          <w:rFonts w:ascii="TimesNewRomanPSMT" w:hAnsi="TimesNewRomanPSMT" w:cs="TimesNewRomanPSMT"/>
          <w:sz w:val="24"/>
          <w:szCs w:val="24"/>
        </w:rPr>
        <w:t xml:space="preserve"> </w:t>
      </w:r>
      <w:r w:rsidR="00C77C90">
        <w:rPr>
          <w:rFonts w:ascii="TimesNewRomanPSMT" w:hAnsi="TimesNewRomanPSMT" w:cs="TimesNewRomanPSMT"/>
          <w:sz w:val="24"/>
          <w:szCs w:val="24"/>
        </w:rPr>
        <w:t>лишением свободы на срок до семи лет со штрафом в размере до сорокакратной суммы</w:t>
      </w:r>
      <w:r>
        <w:rPr>
          <w:rFonts w:ascii="TimesNewRomanPSMT" w:hAnsi="TimesNewRomanPSMT" w:cs="TimesNewRomanPSMT"/>
          <w:sz w:val="24"/>
          <w:szCs w:val="24"/>
        </w:rPr>
        <w:t xml:space="preserve">  </w:t>
      </w:r>
      <w:r w:rsidR="00C77C90">
        <w:rPr>
          <w:rFonts w:ascii="TimesNewRomanPSMT" w:hAnsi="TimesNewRomanPSMT" w:cs="TimesNewRomanPSMT"/>
          <w:sz w:val="24"/>
          <w:szCs w:val="24"/>
        </w:rPr>
        <w:t>коммерческого подкупа.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4. Деяния, предусмотренные частью третьей настоящей статьи, если они: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а) совершены группой лиц по предварительному сговору или организованной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группой;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б) сопряжены с вымогательством предмета подкупа;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совершены за незаконные действия (бездействие),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наказываются штрафом в размере от пятидесятикратной до девяностократной суммы</w:t>
      </w:r>
      <w:r w:rsidR="00583824">
        <w:rPr>
          <w:rFonts w:ascii="TimesNewRomanPSMT" w:hAnsi="TimesNewRomanPSMT" w:cs="TimesNewRomanPSMT"/>
          <w:sz w:val="24"/>
          <w:szCs w:val="24"/>
        </w:rPr>
        <w:t xml:space="preserve"> </w:t>
      </w:r>
      <w:r>
        <w:rPr>
          <w:rFonts w:ascii="TimesNewRomanPSMT" w:hAnsi="TimesNewRomanPSMT" w:cs="TimesNewRomanPSMT"/>
          <w:sz w:val="24"/>
          <w:szCs w:val="24"/>
        </w:rPr>
        <w:t>коммерческого подкупа с лишением права занимать определенные должности или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заниматься определенной деятельностью на срок до трех лет либо лишением свободы на</w:t>
      </w:r>
      <w:r w:rsidR="00583824">
        <w:rPr>
          <w:rFonts w:ascii="TimesNewRomanPSMT" w:hAnsi="TimesNewRomanPSMT" w:cs="TimesNewRomanPSMT"/>
          <w:sz w:val="24"/>
          <w:szCs w:val="24"/>
        </w:rPr>
        <w:t xml:space="preserve">  </w:t>
      </w:r>
      <w:r>
        <w:rPr>
          <w:rFonts w:ascii="TimesNewRomanPSMT" w:hAnsi="TimesNewRomanPSMT" w:cs="TimesNewRomanPSMT"/>
          <w:sz w:val="24"/>
          <w:szCs w:val="24"/>
        </w:rPr>
        <w:t>срок до двенадцати лет со штрафом в размере до пятидесятикратной суммы</w:t>
      </w:r>
      <w:r w:rsidR="00583824">
        <w:rPr>
          <w:rFonts w:ascii="TimesNewRomanPSMT" w:hAnsi="TimesNewRomanPSMT" w:cs="TimesNewRomanPSMT"/>
          <w:sz w:val="24"/>
          <w:szCs w:val="24"/>
        </w:rPr>
        <w:t xml:space="preserve">  </w:t>
      </w:r>
      <w:r>
        <w:rPr>
          <w:rFonts w:ascii="TimesNewRomanPSMT" w:hAnsi="TimesNewRomanPSMT" w:cs="TimesNewRomanPSMT"/>
          <w:sz w:val="24"/>
          <w:szCs w:val="24"/>
        </w:rPr>
        <w:t>коммерческого подкупа.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Примечание. Лицо, совершившее деяния, предусмотренные частями первой или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второй настоящей статьи, освобождается от уголовной ответственности, если оно активно</w:t>
      </w:r>
      <w:r w:rsidR="00583824">
        <w:rPr>
          <w:rFonts w:ascii="TimesNewRomanPSMT" w:hAnsi="TimesNewRomanPSMT" w:cs="TimesNewRomanPSMT"/>
          <w:sz w:val="24"/>
          <w:szCs w:val="24"/>
        </w:rPr>
        <w:t xml:space="preserve"> </w:t>
      </w:r>
      <w:r>
        <w:rPr>
          <w:rFonts w:ascii="TimesNewRomanPSMT" w:hAnsi="TimesNewRomanPSMT" w:cs="TimesNewRomanPSMT"/>
          <w:sz w:val="24"/>
          <w:szCs w:val="24"/>
        </w:rPr>
        <w:t>способствовало раскрытию и (или) расследованию преступления и либо в отношении его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имело место вымогательство, либо это лицо добровольно сообщило о подкупе органу,</w:t>
      </w:r>
      <w:r w:rsidR="00583824">
        <w:rPr>
          <w:rFonts w:ascii="TimesNewRomanPSMT" w:hAnsi="TimesNewRomanPSMT" w:cs="TimesNewRomanPSMT"/>
          <w:sz w:val="24"/>
          <w:szCs w:val="24"/>
        </w:rPr>
        <w:t xml:space="preserve">  </w:t>
      </w:r>
      <w:r>
        <w:rPr>
          <w:rFonts w:ascii="TimesNewRomanPSMT" w:hAnsi="TimesNewRomanPSMT" w:cs="TimesNewRomanPSMT"/>
          <w:sz w:val="24"/>
          <w:szCs w:val="24"/>
        </w:rPr>
        <w:t>имеющему право возбудить уголовное дело.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Статья 285. Злоупотребление должностными полномочиями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 Использование должностным лицом своих служебных полномочий вопреки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интересам службы, если это деяние совершено из корыстной или иной личной</w:t>
      </w:r>
      <w:r w:rsidR="00583824">
        <w:rPr>
          <w:rFonts w:ascii="TimesNewRomanPSMT" w:hAnsi="TimesNewRomanPSMT" w:cs="TimesNewRomanPSMT"/>
          <w:sz w:val="24"/>
          <w:szCs w:val="24"/>
        </w:rPr>
        <w:t xml:space="preserve"> </w:t>
      </w:r>
      <w:r>
        <w:rPr>
          <w:rFonts w:ascii="TimesNewRomanPSMT" w:hAnsi="TimesNewRomanPSMT" w:cs="TimesNewRomanPSMT"/>
          <w:sz w:val="24"/>
          <w:szCs w:val="24"/>
        </w:rPr>
        <w:t>заинтересованности и повлекло существенное нарушение прав и законных интересов</w:t>
      </w:r>
      <w:r w:rsidR="00583824">
        <w:rPr>
          <w:rFonts w:ascii="TimesNewRomanPSMT" w:hAnsi="TimesNewRomanPSMT" w:cs="TimesNewRomanPSMT"/>
          <w:sz w:val="24"/>
          <w:szCs w:val="24"/>
        </w:rPr>
        <w:t xml:space="preserve"> </w:t>
      </w:r>
      <w:r>
        <w:rPr>
          <w:rFonts w:ascii="TimesNewRomanPSMT" w:hAnsi="TimesNewRomanPSMT" w:cs="TimesNewRomanPSMT"/>
          <w:sz w:val="24"/>
          <w:szCs w:val="24"/>
        </w:rPr>
        <w:t>граждан или организаций либо охраняемых законом интересов общества или государства,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-наказывается штрафом в размере до восьмидесяти тысяч рублей или в размере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заработной платы или иного дохода осужденного за период до шести месяцев, либо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лишением права занимать определенные должности или заниматься определенной</w:t>
      </w:r>
      <w:r w:rsidR="00583824">
        <w:rPr>
          <w:rFonts w:ascii="TimesNewRomanPSMT" w:hAnsi="TimesNewRomanPSMT" w:cs="TimesNewRomanPSMT"/>
          <w:sz w:val="24"/>
          <w:szCs w:val="24"/>
        </w:rPr>
        <w:t xml:space="preserve">  </w:t>
      </w:r>
      <w:r>
        <w:rPr>
          <w:rFonts w:ascii="TimesNewRomanPSMT" w:hAnsi="TimesNewRomanPSMT" w:cs="TimesNewRomanPSMT"/>
          <w:sz w:val="24"/>
          <w:szCs w:val="24"/>
        </w:rPr>
        <w:t>деятельностью на срок до пяти лет, либо принудительными работами на срок до четырех</w:t>
      </w:r>
      <w:r w:rsidR="00583824">
        <w:rPr>
          <w:rFonts w:ascii="TimesNewRomanPSMT" w:hAnsi="TimesNewRomanPSMT" w:cs="TimesNewRomanPSMT"/>
          <w:sz w:val="24"/>
          <w:szCs w:val="24"/>
        </w:rPr>
        <w:t xml:space="preserve">  </w:t>
      </w:r>
      <w:r>
        <w:rPr>
          <w:rFonts w:ascii="TimesNewRomanPSMT" w:hAnsi="TimesNewRomanPSMT" w:cs="TimesNewRomanPSMT"/>
          <w:sz w:val="24"/>
          <w:szCs w:val="24"/>
        </w:rPr>
        <w:t>лет, либо арестом на срок от четырех до шести месяцев, либо лишением свободы на срок</w:t>
      </w:r>
      <w:r w:rsidR="00583824">
        <w:rPr>
          <w:rFonts w:ascii="TimesNewRomanPSMT" w:hAnsi="TimesNewRomanPSMT" w:cs="TimesNewRomanPSMT"/>
          <w:sz w:val="24"/>
          <w:szCs w:val="24"/>
        </w:rPr>
        <w:t xml:space="preserve">  </w:t>
      </w:r>
      <w:r>
        <w:rPr>
          <w:rFonts w:ascii="TimesNewRomanPSMT" w:hAnsi="TimesNewRomanPSMT" w:cs="TimesNewRomanPSMT"/>
          <w:sz w:val="24"/>
          <w:szCs w:val="24"/>
        </w:rPr>
        <w:t>до четырех лет.</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То же деяние, совершенное лицом, занимающим государственную должность</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Российской Федерации или государственную должность субъекта Российской Федерации,</w:t>
      </w:r>
      <w:r w:rsidR="00583824">
        <w:rPr>
          <w:rFonts w:ascii="TimesNewRomanPSMT" w:hAnsi="TimesNewRomanPSMT" w:cs="TimesNewRomanPSMT"/>
          <w:sz w:val="24"/>
          <w:szCs w:val="24"/>
        </w:rPr>
        <w:t xml:space="preserve">  </w:t>
      </w:r>
      <w:r>
        <w:rPr>
          <w:rFonts w:ascii="TimesNewRomanPSMT" w:hAnsi="TimesNewRomanPSMT" w:cs="TimesNewRomanPSMT"/>
          <w:sz w:val="24"/>
          <w:szCs w:val="24"/>
        </w:rPr>
        <w:t xml:space="preserve">а равно главой органа местного самоуправления, </w:t>
      </w:r>
    </w:p>
    <w:p w:rsidR="00C77C90" w:rsidRDefault="00583824"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w:t>
      </w:r>
      <w:r w:rsidR="00C77C90">
        <w:rPr>
          <w:rFonts w:ascii="TimesNewRomanPSMT" w:hAnsi="TimesNewRomanPSMT" w:cs="TimesNewRomanPSMT"/>
          <w:sz w:val="24"/>
          <w:szCs w:val="24"/>
        </w:rPr>
        <w:t>наказывается штрафом в размере от ста тысяч до трехсот тысяч рублей или в размере</w:t>
      </w:r>
      <w:r>
        <w:rPr>
          <w:rFonts w:ascii="TimesNewRomanPSMT" w:hAnsi="TimesNewRomanPSMT" w:cs="TimesNewRomanPSMT"/>
          <w:sz w:val="24"/>
          <w:szCs w:val="24"/>
        </w:rPr>
        <w:t xml:space="preserve"> </w:t>
      </w:r>
      <w:r w:rsidR="00C77C90">
        <w:rPr>
          <w:rFonts w:ascii="TimesNewRomanPSMT" w:hAnsi="TimesNewRomanPSMT" w:cs="TimesNewRomanPSMT"/>
          <w:sz w:val="24"/>
          <w:szCs w:val="24"/>
        </w:rPr>
        <w:t>заработной платы или иного дохода осужденного за период от одного года до двух лет,</w:t>
      </w:r>
      <w:r>
        <w:rPr>
          <w:rFonts w:ascii="TimesNewRomanPSMT" w:hAnsi="TimesNewRomanPSMT" w:cs="TimesNewRomanPSMT"/>
          <w:sz w:val="24"/>
          <w:szCs w:val="24"/>
        </w:rPr>
        <w:t xml:space="preserve">  </w:t>
      </w:r>
      <w:r w:rsidR="00C77C90">
        <w:rPr>
          <w:rFonts w:ascii="TimesNewRomanPSMT" w:hAnsi="TimesNewRomanPSMT" w:cs="TimesNewRomanPSMT"/>
          <w:sz w:val="24"/>
          <w:szCs w:val="24"/>
        </w:rPr>
        <w:t>либо принудительными работами на срок до пяти лет с лишением права занимать</w:t>
      </w:r>
      <w:r>
        <w:rPr>
          <w:rFonts w:ascii="TimesNewRomanPSMT" w:hAnsi="TimesNewRomanPSMT" w:cs="TimesNewRomanPSMT"/>
          <w:sz w:val="24"/>
          <w:szCs w:val="24"/>
        </w:rPr>
        <w:t xml:space="preserve">  </w:t>
      </w:r>
      <w:r w:rsidR="00C77C90">
        <w:rPr>
          <w:rFonts w:ascii="TimesNewRomanPSMT" w:hAnsi="TimesNewRomanPSMT" w:cs="TimesNewRomanPSMT"/>
          <w:sz w:val="24"/>
          <w:szCs w:val="24"/>
        </w:rPr>
        <w:t>определенные должности или заниматься определенной деятельностью на срок до трех</w:t>
      </w:r>
      <w:r>
        <w:rPr>
          <w:rFonts w:ascii="TimesNewRomanPSMT" w:hAnsi="TimesNewRomanPSMT" w:cs="TimesNewRomanPSMT"/>
          <w:sz w:val="24"/>
          <w:szCs w:val="24"/>
        </w:rPr>
        <w:t xml:space="preserve">  </w:t>
      </w:r>
      <w:r w:rsidR="00C77C90">
        <w:rPr>
          <w:rFonts w:ascii="TimesNewRomanPSMT" w:hAnsi="TimesNewRomanPSMT" w:cs="TimesNewRomanPSMT"/>
          <w:sz w:val="24"/>
          <w:szCs w:val="24"/>
        </w:rPr>
        <w:t>лет или без такового, либо лишением свободы на срок до семи лет с лишением права</w:t>
      </w:r>
      <w:r>
        <w:rPr>
          <w:rFonts w:ascii="TimesNewRomanPSMT" w:hAnsi="TimesNewRomanPSMT" w:cs="TimesNewRomanPSMT"/>
          <w:sz w:val="24"/>
          <w:szCs w:val="24"/>
        </w:rPr>
        <w:t xml:space="preserve">  </w:t>
      </w:r>
      <w:r w:rsidR="00C77C90">
        <w:rPr>
          <w:rFonts w:ascii="TimesNewRomanPSMT" w:hAnsi="TimesNewRomanPSMT" w:cs="TimesNewRomanPSMT"/>
          <w:sz w:val="24"/>
          <w:szCs w:val="24"/>
        </w:rPr>
        <w:t>занимать определенные должности или заниматься определенной деятельностью на срок</w:t>
      </w:r>
      <w:r>
        <w:rPr>
          <w:rFonts w:ascii="TimesNewRomanPSMT" w:hAnsi="TimesNewRomanPSMT" w:cs="TimesNewRomanPSMT"/>
          <w:sz w:val="24"/>
          <w:szCs w:val="24"/>
        </w:rPr>
        <w:t xml:space="preserve"> </w:t>
      </w:r>
      <w:r w:rsidR="00C77C90">
        <w:rPr>
          <w:rFonts w:ascii="TimesNewRomanPSMT" w:hAnsi="TimesNewRomanPSMT" w:cs="TimesNewRomanPSMT"/>
          <w:sz w:val="24"/>
          <w:szCs w:val="24"/>
        </w:rPr>
        <w:t>до трех лет или без такового.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Деяния, предусмотренные частями первой или второй настоящей статьи,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повлекшие тяжкие последствия, </w:t>
      </w:r>
    </w:p>
    <w:p w:rsidR="00C77C90" w:rsidRDefault="00583824"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w:t>
      </w:r>
      <w:r w:rsidR="00C77C90">
        <w:rPr>
          <w:rFonts w:ascii="TimesNewRomanPSMT" w:hAnsi="TimesNewRomanPSMT" w:cs="TimesNewRomanPSMT"/>
          <w:sz w:val="24"/>
          <w:szCs w:val="24"/>
        </w:rPr>
        <w:t>наказываются лишением свободы на срок до десяти лет с лишением права занимать</w:t>
      </w:r>
      <w:r>
        <w:rPr>
          <w:rFonts w:ascii="TimesNewRomanPSMT" w:hAnsi="TimesNewRomanPSMT" w:cs="TimesNewRomanPSMT"/>
          <w:sz w:val="24"/>
          <w:szCs w:val="24"/>
        </w:rPr>
        <w:t xml:space="preserve"> </w:t>
      </w:r>
      <w:r w:rsidR="00C77C90">
        <w:rPr>
          <w:rFonts w:ascii="TimesNewRomanPSMT" w:hAnsi="TimesNewRomanPSMT" w:cs="TimesNewRomanPSMT"/>
          <w:sz w:val="24"/>
          <w:szCs w:val="24"/>
        </w:rPr>
        <w:t>определенные должности или заниматься определенной деятельностью на срок до трех</w:t>
      </w:r>
      <w:r>
        <w:rPr>
          <w:rFonts w:ascii="TimesNewRomanPSMT" w:hAnsi="TimesNewRomanPSMT" w:cs="TimesNewRomanPSMT"/>
          <w:sz w:val="24"/>
          <w:szCs w:val="24"/>
        </w:rPr>
        <w:t xml:space="preserve">  </w:t>
      </w:r>
      <w:r w:rsidR="00C77C90">
        <w:rPr>
          <w:rFonts w:ascii="TimesNewRomanPSMT" w:hAnsi="TimesNewRomanPSMT" w:cs="TimesNewRomanPSMT"/>
          <w:sz w:val="24"/>
          <w:szCs w:val="24"/>
        </w:rPr>
        <w:t>лет.</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Примечания. 1. Должностными лицами в статьях настоящей главы признаются лица,</w:t>
      </w:r>
      <w:r w:rsidR="00583824">
        <w:rPr>
          <w:rFonts w:ascii="TimesNewRomanPSMT" w:hAnsi="TimesNewRomanPSMT" w:cs="TimesNewRomanPSMT"/>
          <w:sz w:val="24"/>
          <w:szCs w:val="24"/>
        </w:rPr>
        <w:t xml:space="preserve"> </w:t>
      </w:r>
      <w:r>
        <w:rPr>
          <w:rFonts w:ascii="TimesNewRomanPSMT" w:hAnsi="TimesNewRomanPSMT" w:cs="TimesNewRomanPSMT"/>
          <w:sz w:val="24"/>
          <w:szCs w:val="24"/>
        </w:rPr>
        <w:t>постоянно, временно или по специальному полномочию осуществляющие функции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представителя власти либо выполняющие организационно-распорядительные,</w:t>
      </w:r>
      <w:r w:rsidR="00583824">
        <w:rPr>
          <w:rFonts w:ascii="TimesNewRomanPSMT" w:hAnsi="TimesNewRomanPSMT" w:cs="TimesNewRomanPSMT"/>
          <w:sz w:val="24"/>
          <w:szCs w:val="24"/>
        </w:rPr>
        <w:t xml:space="preserve">  </w:t>
      </w:r>
      <w:r>
        <w:rPr>
          <w:rFonts w:ascii="TimesNewRomanPSMT" w:hAnsi="TimesNewRomanPSMT" w:cs="TimesNewRomanPSMT"/>
          <w:sz w:val="24"/>
          <w:szCs w:val="24"/>
        </w:rPr>
        <w:t>административно-хозяйственные функции в государственных органах, органах местного</w:t>
      </w:r>
      <w:r w:rsidR="00583824">
        <w:rPr>
          <w:rFonts w:ascii="TimesNewRomanPSMT" w:hAnsi="TimesNewRomanPSMT" w:cs="TimesNewRomanPSMT"/>
          <w:sz w:val="24"/>
          <w:szCs w:val="24"/>
        </w:rPr>
        <w:t xml:space="preserve">  </w:t>
      </w:r>
      <w:r>
        <w:rPr>
          <w:rFonts w:ascii="TimesNewRomanPSMT" w:hAnsi="TimesNewRomanPSMT" w:cs="TimesNewRomanPSMT"/>
          <w:sz w:val="24"/>
          <w:szCs w:val="24"/>
        </w:rPr>
        <w:t>самоуправления, государственных и муниципальных учреждениях, государственных</w:t>
      </w:r>
      <w:r w:rsidR="00583824">
        <w:rPr>
          <w:rFonts w:ascii="TimesNewRomanPSMT" w:hAnsi="TimesNewRomanPSMT" w:cs="TimesNewRomanPSMT"/>
          <w:sz w:val="24"/>
          <w:szCs w:val="24"/>
        </w:rPr>
        <w:t xml:space="preserve">  </w:t>
      </w:r>
      <w:r>
        <w:rPr>
          <w:rFonts w:ascii="TimesNewRomanPSMT" w:hAnsi="TimesNewRomanPSMT" w:cs="TimesNewRomanPSMT"/>
          <w:sz w:val="24"/>
          <w:szCs w:val="24"/>
        </w:rPr>
        <w:t>корпорациях, а также в Вооруженных Силах Российской Федерации, других войсках 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воинских формированиях Российской Федерации.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Под лицами, занимающими государственные должности Российской Федерации, в</w:t>
      </w:r>
      <w:r w:rsidR="00583824">
        <w:rPr>
          <w:rFonts w:ascii="TimesNewRomanPSMT" w:hAnsi="TimesNewRomanPSMT" w:cs="TimesNewRomanPSMT"/>
          <w:sz w:val="24"/>
          <w:szCs w:val="24"/>
        </w:rPr>
        <w:t xml:space="preserve"> </w:t>
      </w:r>
      <w:r>
        <w:rPr>
          <w:rFonts w:ascii="TimesNewRomanPSMT" w:hAnsi="TimesNewRomanPSMT" w:cs="TimesNewRomanPSMT"/>
          <w:sz w:val="24"/>
          <w:szCs w:val="24"/>
        </w:rPr>
        <w:t>статьях настоящей главы и других статьях настоящего Кодекса понимаются лица,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занимающие должности, устанавливаемые Конституцией Российской Федерации,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федеральными конституционными законами и федеральными законами для</w:t>
      </w:r>
      <w:r w:rsidR="00583824">
        <w:rPr>
          <w:rFonts w:ascii="TimesNewRomanPSMT" w:hAnsi="TimesNewRomanPSMT" w:cs="TimesNewRomanPSMT"/>
          <w:sz w:val="24"/>
          <w:szCs w:val="24"/>
        </w:rPr>
        <w:t xml:space="preserve">  </w:t>
      </w:r>
      <w:r>
        <w:rPr>
          <w:rFonts w:ascii="TimesNewRomanPSMT" w:hAnsi="TimesNewRomanPSMT" w:cs="TimesNewRomanPSMT"/>
          <w:sz w:val="24"/>
          <w:szCs w:val="24"/>
        </w:rPr>
        <w:t>непосредственного исполнения полномочий государственных органов.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Под лицами, занимающими государственные должности субъектов Российской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Федерации, в статьях настоящей главы и других статьях настоящего Кодекса понимаются</w:t>
      </w:r>
      <w:r w:rsidR="00583824">
        <w:rPr>
          <w:rFonts w:ascii="TimesNewRomanPSMT" w:hAnsi="TimesNewRomanPSMT" w:cs="TimesNewRomanPSMT"/>
          <w:sz w:val="24"/>
          <w:szCs w:val="24"/>
        </w:rPr>
        <w:t xml:space="preserve">  </w:t>
      </w:r>
      <w:r>
        <w:rPr>
          <w:rFonts w:ascii="TimesNewRomanPSMT" w:hAnsi="TimesNewRomanPSMT" w:cs="TimesNewRomanPSMT"/>
          <w:sz w:val="24"/>
          <w:szCs w:val="24"/>
        </w:rPr>
        <w:t>лица, занимающие должности, устанавливаемые конституциями или уставами субъектов</w:t>
      </w:r>
      <w:r w:rsidR="00583824">
        <w:rPr>
          <w:rFonts w:ascii="TimesNewRomanPSMT" w:hAnsi="TimesNewRomanPSMT" w:cs="TimesNewRomanPSMT"/>
          <w:sz w:val="24"/>
          <w:szCs w:val="24"/>
        </w:rPr>
        <w:t xml:space="preserve">  </w:t>
      </w:r>
      <w:r>
        <w:rPr>
          <w:rFonts w:ascii="TimesNewRomanPSMT" w:hAnsi="TimesNewRomanPSMT" w:cs="TimesNewRomanPSMT"/>
          <w:sz w:val="24"/>
          <w:szCs w:val="24"/>
        </w:rPr>
        <w:t>Российской Федерации для непосредственного исполнения полномочий государственных</w:t>
      </w:r>
      <w:r w:rsidR="00583824">
        <w:rPr>
          <w:rFonts w:ascii="TimesNewRomanPSMT" w:hAnsi="TimesNewRomanPSMT" w:cs="TimesNewRomanPSMT"/>
          <w:sz w:val="24"/>
          <w:szCs w:val="24"/>
        </w:rPr>
        <w:t xml:space="preserve">  </w:t>
      </w:r>
      <w:r>
        <w:rPr>
          <w:rFonts w:ascii="TimesNewRomanPSMT" w:hAnsi="TimesNewRomanPSMT" w:cs="TimesNewRomanPSMT"/>
          <w:sz w:val="24"/>
          <w:szCs w:val="24"/>
        </w:rPr>
        <w:t>органов.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4. Государственные служащие и служащие органов местного самоуправления, не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относящиеся к числу должностных лиц, несут уголовную ответственность по статьям</w:t>
      </w:r>
      <w:r w:rsidR="00583824">
        <w:rPr>
          <w:rFonts w:ascii="TimesNewRomanPSMT" w:hAnsi="TimesNewRomanPSMT" w:cs="TimesNewRomanPSMT"/>
          <w:sz w:val="24"/>
          <w:szCs w:val="24"/>
        </w:rPr>
        <w:t xml:space="preserve">  </w:t>
      </w:r>
      <w:r>
        <w:rPr>
          <w:rFonts w:ascii="TimesNewRomanPSMT" w:hAnsi="TimesNewRomanPSMT" w:cs="TimesNewRomanPSMT"/>
          <w:sz w:val="24"/>
          <w:szCs w:val="24"/>
        </w:rPr>
        <w:t>настоящей главы в случаях, специально предусмотренных соответствующими статьями.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Статья 290. Получение взятки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 Получение должностным лицом, иностранным должностным лицом либо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должностным лицом публичной международной организации лично или через посредника</w:t>
      </w:r>
      <w:r w:rsidR="00583824">
        <w:rPr>
          <w:rFonts w:ascii="TimesNewRomanPSMT" w:hAnsi="TimesNewRomanPSMT" w:cs="TimesNewRomanPSMT"/>
          <w:sz w:val="24"/>
          <w:szCs w:val="24"/>
        </w:rPr>
        <w:t xml:space="preserve">  </w:t>
      </w:r>
      <w:r>
        <w:rPr>
          <w:rFonts w:ascii="TimesNewRomanPSMT" w:hAnsi="TimesNewRomanPSMT" w:cs="TimesNewRomanPSMT"/>
          <w:sz w:val="24"/>
          <w:szCs w:val="24"/>
        </w:rPr>
        <w:t>взятки в виде денег, ценных бумаг, иного имущества либо в виде незаконных оказания</w:t>
      </w:r>
      <w:r w:rsidR="00583824">
        <w:rPr>
          <w:rFonts w:ascii="TimesNewRomanPSMT" w:hAnsi="TimesNewRomanPSMT" w:cs="TimesNewRomanPSMT"/>
          <w:sz w:val="24"/>
          <w:szCs w:val="24"/>
        </w:rPr>
        <w:t xml:space="preserve"> </w:t>
      </w:r>
      <w:r>
        <w:rPr>
          <w:rFonts w:ascii="TimesNewRomanPSMT" w:hAnsi="TimesNewRomanPSMT" w:cs="TimesNewRomanPSMT"/>
          <w:sz w:val="24"/>
          <w:szCs w:val="24"/>
        </w:rPr>
        <w:t>ему услуг имущественного характера, предоставления иных имущественных прав за</w:t>
      </w:r>
      <w:r w:rsidR="00583824">
        <w:rPr>
          <w:rFonts w:ascii="TimesNewRomanPSMT" w:hAnsi="TimesNewRomanPSMT" w:cs="TimesNewRomanPSMT"/>
          <w:sz w:val="24"/>
          <w:szCs w:val="24"/>
        </w:rPr>
        <w:t xml:space="preserve">  </w:t>
      </w:r>
      <w:r>
        <w:rPr>
          <w:rFonts w:ascii="TimesNewRomanPSMT" w:hAnsi="TimesNewRomanPSMT" w:cs="TimesNewRomanPSMT"/>
          <w:sz w:val="24"/>
          <w:szCs w:val="24"/>
        </w:rPr>
        <w:t>совершение действий (бездействие) в пользу взяткодателя или представляемых им лиц,</w:t>
      </w:r>
      <w:r w:rsidR="00583824">
        <w:rPr>
          <w:rFonts w:ascii="TimesNewRomanPSMT" w:hAnsi="TimesNewRomanPSMT" w:cs="TimesNewRomanPSMT"/>
          <w:sz w:val="24"/>
          <w:szCs w:val="24"/>
        </w:rPr>
        <w:t xml:space="preserve"> </w:t>
      </w:r>
      <w:r>
        <w:rPr>
          <w:rFonts w:ascii="TimesNewRomanPSMT" w:hAnsi="TimesNewRomanPSMT" w:cs="TimesNewRomanPSMT"/>
          <w:sz w:val="24"/>
          <w:szCs w:val="24"/>
        </w:rPr>
        <w:t>если такие действия (бездействие) входят в служебные полномочия должностного лица</w:t>
      </w:r>
      <w:r w:rsidR="00583824">
        <w:rPr>
          <w:rFonts w:ascii="TimesNewRomanPSMT" w:hAnsi="TimesNewRomanPSMT" w:cs="TimesNewRomanPSMT"/>
          <w:sz w:val="24"/>
          <w:szCs w:val="24"/>
        </w:rPr>
        <w:t xml:space="preserve"> </w:t>
      </w:r>
      <w:r>
        <w:rPr>
          <w:rFonts w:ascii="TimesNewRomanPSMT" w:hAnsi="TimesNewRomanPSMT" w:cs="TimesNewRomanPSMT"/>
          <w:sz w:val="24"/>
          <w:szCs w:val="24"/>
        </w:rPr>
        <w:t>либо если оно в силу должностного положения может способствовать таким действиям</w:t>
      </w:r>
      <w:r w:rsidR="00583824">
        <w:rPr>
          <w:rFonts w:ascii="TimesNewRomanPSMT" w:hAnsi="TimesNewRomanPSMT" w:cs="TimesNewRomanPSMT"/>
          <w:sz w:val="24"/>
          <w:szCs w:val="24"/>
        </w:rPr>
        <w:t xml:space="preserve"> </w:t>
      </w:r>
      <w:r>
        <w:rPr>
          <w:rFonts w:ascii="TimesNewRomanPSMT" w:hAnsi="TimesNewRomanPSMT" w:cs="TimesNewRomanPSMT"/>
          <w:sz w:val="24"/>
          <w:szCs w:val="24"/>
        </w:rPr>
        <w:t xml:space="preserve">(бездействию), а равно за общее покровительство или попустительство по службе </w:t>
      </w:r>
    </w:p>
    <w:p w:rsidR="00C77C90" w:rsidRDefault="00583824"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w:t>
      </w:r>
      <w:r w:rsidR="00C77C90">
        <w:rPr>
          <w:rFonts w:ascii="TimesNewRomanPSMT" w:hAnsi="TimesNewRomanPSMT" w:cs="TimesNewRomanPSMT"/>
          <w:sz w:val="24"/>
          <w:szCs w:val="24"/>
        </w:rPr>
        <w:t xml:space="preserve">наказывается штрафом в размере от </w:t>
      </w:r>
      <w:proofErr w:type="spellStart"/>
      <w:r w:rsidR="00C77C90">
        <w:rPr>
          <w:rFonts w:ascii="TimesNewRomanPSMT" w:hAnsi="TimesNewRomanPSMT" w:cs="TimesNewRomanPSMT"/>
          <w:sz w:val="24"/>
          <w:szCs w:val="24"/>
        </w:rPr>
        <w:t>двадцатипятикратной</w:t>
      </w:r>
      <w:proofErr w:type="spellEnd"/>
      <w:r w:rsidR="00C77C90">
        <w:rPr>
          <w:rFonts w:ascii="TimesNewRomanPSMT" w:hAnsi="TimesNewRomanPSMT" w:cs="TimesNewRomanPSMT"/>
          <w:sz w:val="24"/>
          <w:szCs w:val="24"/>
        </w:rPr>
        <w:t xml:space="preserve"> до пятидесятикратной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суммы взятки с лишением права занимать определенные должности или заниматься</w:t>
      </w:r>
      <w:r w:rsidR="00583824">
        <w:rPr>
          <w:rFonts w:ascii="TimesNewRomanPSMT" w:hAnsi="TimesNewRomanPSMT" w:cs="TimesNewRomanPSMT"/>
          <w:sz w:val="24"/>
          <w:szCs w:val="24"/>
        </w:rPr>
        <w:t xml:space="preserve">  </w:t>
      </w:r>
      <w:r>
        <w:rPr>
          <w:rFonts w:ascii="TimesNewRomanPSMT" w:hAnsi="TimesNewRomanPSMT" w:cs="TimesNewRomanPSMT"/>
          <w:sz w:val="24"/>
          <w:szCs w:val="24"/>
        </w:rPr>
        <w:t>определенной деятельностью на срок до трех лет, либо принудительными работами на</w:t>
      </w:r>
      <w:r w:rsidR="00583824">
        <w:rPr>
          <w:rFonts w:ascii="TimesNewRomanPSMT" w:hAnsi="TimesNewRomanPSMT" w:cs="TimesNewRomanPSMT"/>
          <w:sz w:val="24"/>
          <w:szCs w:val="24"/>
        </w:rPr>
        <w:t xml:space="preserve">  </w:t>
      </w:r>
      <w:r>
        <w:rPr>
          <w:rFonts w:ascii="TimesNewRomanPSMT" w:hAnsi="TimesNewRomanPSMT" w:cs="TimesNewRomanPSMT"/>
          <w:sz w:val="24"/>
          <w:szCs w:val="24"/>
        </w:rPr>
        <w:t>срок до пяти лет с лишением права занимать определенные должности или заниматься</w:t>
      </w:r>
      <w:r w:rsidR="00583824">
        <w:rPr>
          <w:rFonts w:ascii="TimesNewRomanPSMT" w:hAnsi="TimesNewRomanPSMT" w:cs="TimesNewRomanPSMT"/>
          <w:sz w:val="24"/>
          <w:szCs w:val="24"/>
        </w:rPr>
        <w:t xml:space="preserve">  </w:t>
      </w:r>
      <w:r>
        <w:rPr>
          <w:rFonts w:ascii="TimesNewRomanPSMT" w:hAnsi="TimesNewRomanPSMT" w:cs="TimesNewRomanPSMT"/>
          <w:sz w:val="24"/>
          <w:szCs w:val="24"/>
        </w:rPr>
        <w:t>определенной деятельностью на срок до трех лет, либо лишением свободы на срок до трех</w:t>
      </w:r>
      <w:r w:rsidR="00583824">
        <w:rPr>
          <w:rFonts w:ascii="TimesNewRomanPSMT" w:hAnsi="TimesNewRomanPSMT" w:cs="TimesNewRomanPSMT"/>
          <w:sz w:val="24"/>
          <w:szCs w:val="24"/>
        </w:rPr>
        <w:t xml:space="preserve">  </w:t>
      </w:r>
      <w:r>
        <w:rPr>
          <w:rFonts w:ascii="TimesNewRomanPSMT" w:hAnsi="TimesNewRomanPSMT" w:cs="TimesNewRomanPSMT"/>
          <w:sz w:val="24"/>
          <w:szCs w:val="24"/>
        </w:rPr>
        <w:t>лет со штрафом в размере двадцатикратной суммы взятки.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Получение должностным лицом, иностранным должностным лицом либо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должностным лицом публичной международной организации взятки в значительном</w:t>
      </w:r>
      <w:r w:rsidR="00583824">
        <w:rPr>
          <w:rFonts w:ascii="TimesNewRomanPSMT" w:hAnsi="TimesNewRomanPSMT" w:cs="TimesNewRomanPSMT"/>
          <w:sz w:val="24"/>
          <w:szCs w:val="24"/>
        </w:rPr>
        <w:t xml:space="preserve">  </w:t>
      </w:r>
      <w:r>
        <w:rPr>
          <w:rFonts w:ascii="TimesNewRomanPSMT" w:hAnsi="TimesNewRomanPSMT" w:cs="TimesNewRomanPSMT"/>
          <w:sz w:val="24"/>
          <w:szCs w:val="24"/>
        </w:rPr>
        <w:t>размере -наказывается штрафом в размере от тридцатикратной до шестидесятикратной суммы</w:t>
      </w:r>
      <w:r w:rsidR="00583824">
        <w:rPr>
          <w:rFonts w:ascii="TimesNewRomanPSMT" w:hAnsi="TimesNewRomanPSMT" w:cs="TimesNewRomanPSMT"/>
          <w:sz w:val="24"/>
          <w:szCs w:val="24"/>
        </w:rPr>
        <w:t xml:space="preserve"> </w:t>
      </w:r>
      <w:r>
        <w:rPr>
          <w:rFonts w:ascii="TimesNewRomanPSMT" w:hAnsi="TimesNewRomanPSMT" w:cs="TimesNewRomanPSMT"/>
          <w:sz w:val="24"/>
          <w:szCs w:val="24"/>
        </w:rPr>
        <w:t>взятки с лишением права занимать определенные должности или заниматься</w:t>
      </w:r>
      <w:r w:rsidR="00583824">
        <w:rPr>
          <w:rFonts w:ascii="TimesNewRomanPSMT" w:hAnsi="TimesNewRomanPSMT" w:cs="TimesNewRomanPSMT"/>
          <w:sz w:val="24"/>
          <w:szCs w:val="24"/>
        </w:rPr>
        <w:t xml:space="preserve"> </w:t>
      </w:r>
      <w:r>
        <w:rPr>
          <w:rFonts w:ascii="TimesNewRomanPSMT" w:hAnsi="TimesNewRomanPSMT" w:cs="TimesNewRomanPSMT"/>
          <w:sz w:val="24"/>
          <w:szCs w:val="24"/>
        </w:rPr>
        <w:t>определенной деятельностью на срок до трех лет либо лишением свободы на срок до</w:t>
      </w:r>
      <w:r w:rsidR="00583824">
        <w:rPr>
          <w:rFonts w:ascii="TimesNewRomanPSMT" w:hAnsi="TimesNewRomanPSMT" w:cs="TimesNewRomanPSMT"/>
          <w:sz w:val="24"/>
          <w:szCs w:val="24"/>
        </w:rPr>
        <w:t xml:space="preserve"> </w:t>
      </w:r>
      <w:r>
        <w:rPr>
          <w:rFonts w:ascii="TimesNewRomanPSMT" w:hAnsi="TimesNewRomanPSMT" w:cs="TimesNewRomanPSMT"/>
          <w:sz w:val="24"/>
          <w:szCs w:val="24"/>
        </w:rPr>
        <w:t>шести лет со штрафом в размере тридцатикратной суммы взятки.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Получение должностным лицом, иностранным должностным лицом либо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должностным лицом публичной международной организации взятки за незаконные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действия (бездействие)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наказывается штрафом в размере от сорокакратной до семидесятикратной суммы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взятки с лишением права занимать определенные должности или заниматься</w:t>
      </w:r>
      <w:r w:rsidR="00583824">
        <w:rPr>
          <w:rFonts w:ascii="TimesNewRomanPSMT" w:hAnsi="TimesNewRomanPSMT" w:cs="TimesNewRomanPSMT"/>
          <w:sz w:val="24"/>
          <w:szCs w:val="24"/>
        </w:rPr>
        <w:t xml:space="preserve"> </w:t>
      </w:r>
      <w:r>
        <w:rPr>
          <w:rFonts w:ascii="TimesNewRomanPSMT" w:hAnsi="TimesNewRomanPSMT" w:cs="TimesNewRomanPSMT"/>
          <w:sz w:val="24"/>
          <w:szCs w:val="24"/>
        </w:rPr>
        <w:t>определенной деятельностью на срок до трех лет либо лишением свободы на срок от трех</w:t>
      </w:r>
      <w:r w:rsidR="00583824">
        <w:rPr>
          <w:rFonts w:ascii="TimesNewRomanPSMT" w:hAnsi="TimesNewRomanPSMT" w:cs="TimesNewRomanPSMT"/>
          <w:sz w:val="24"/>
          <w:szCs w:val="24"/>
        </w:rPr>
        <w:t xml:space="preserve"> </w:t>
      </w:r>
      <w:r>
        <w:rPr>
          <w:rFonts w:ascii="TimesNewRomanPSMT" w:hAnsi="TimesNewRomanPSMT" w:cs="TimesNewRomanPSMT"/>
          <w:sz w:val="24"/>
          <w:szCs w:val="24"/>
        </w:rPr>
        <w:t>до семи лет со штрафом в размере сорокакратной суммы взятки.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4. Деяния, предусмотренные частями первой - третьей настоящей статьи,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совершенные лицом, занимающим государственную должность Российской Федерации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или государственную должность субъекта Российской Федерации, а равно главой органа</w:t>
      </w:r>
      <w:r w:rsidR="00583824">
        <w:rPr>
          <w:rFonts w:ascii="TimesNewRomanPSMT" w:hAnsi="TimesNewRomanPSMT" w:cs="TimesNewRomanPSMT"/>
          <w:sz w:val="24"/>
          <w:szCs w:val="24"/>
        </w:rPr>
        <w:t xml:space="preserve"> </w:t>
      </w:r>
      <w:r>
        <w:rPr>
          <w:rFonts w:ascii="TimesNewRomanPSMT" w:hAnsi="TimesNewRomanPSMT" w:cs="TimesNewRomanPSMT"/>
          <w:sz w:val="24"/>
          <w:szCs w:val="24"/>
        </w:rPr>
        <w:t>местного самоуправления, -</w:t>
      </w:r>
      <w:r w:rsidR="00583824">
        <w:rPr>
          <w:rFonts w:ascii="TimesNewRomanPSMT" w:hAnsi="TimesNewRomanPSMT" w:cs="TimesNewRomanPSMT"/>
          <w:sz w:val="24"/>
          <w:szCs w:val="24"/>
        </w:rPr>
        <w:t xml:space="preserve"> </w:t>
      </w:r>
      <w:r>
        <w:rPr>
          <w:rFonts w:ascii="TimesNewRomanPSMT" w:hAnsi="TimesNewRomanPSMT" w:cs="TimesNewRomanPSMT"/>
          <w:sz w:val="24"/>
          <w:szCs w:val="24"/>
        </w:rPr>
        <w:t>наказываются штрафом в размере от шестидесятикратной до восьмидесятикратной</w:t>
      </w:r>
      <w:r w:rsidR="00583824">
        <w:rPr>
          <w:rFonts w:ascii="TimesNewRomanPSMT" w:hAnsi="TimesNewRomanPSMT" w:cs="TimesNewRomanPSMT"/>
          <w:sz w:val="24"/>
          <w:szCs w:val="24"/>
        </w:rPr>
        <w:t xml:space="preserve"> </w:t>
      </w:r>
      <w:r>
        <w:rPr>
          <w:rFonts w:ascii="TimesNewRomanPSMT" w:hAnsi="TimesNewRomanPSMT" w:cs="TimesNewRomanPSMT"/>
          <w:sz w:val="24"/>
          <w:szCs w:val="24"/>
        </w:rPr>
        <w:t>суммы взятки с лишением права занимать определенные должности или заниматься</w:t>
      </w:r>
      <w:r w:rsidR="00583824">
        <w:rPr>
          <w:rFonts w:ascii="TimesNewRomanPSMT" w:hAnsi="TimesNewRomanPSMT" w:cs="TimesNewRomanPSMT"/>
          <w:sz w:val="24"/>
          <w:szCs w:val="24"/>
        </w:rPr>
        <w:t xml:space="preserve"> </w:t>
      </w:r>
      <w:r>
        <w:rPr>
          <w:rFonts w:ascii="TimesNewRomanPSMT" w:hAnsi="TimesNewRomanPSMT" w:cs="TimesNewRomanPSMT"/>
          <w:sz w:val="24"/>
          <w:szCs w:val="24"/>
        </w:rPr>
        <w:t>определенной деятельностью на срок до трех лет либо лишением свободы на срок от пяти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о десяти лет со штрафом в размере пятидесятикратной суммы взятки.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5. Деяния, предусмотренные частями первой, третьей, четвертой настоящей статьи,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если они совершены: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а) группой лиц по предварительному сговору или организованной группой;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б) с вымогательством взятки;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в крупном размере,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наказываются штрафом в размере от семидесятикратной до девяностократной суммы</w:t>
      </w:r>
      <w:r w:rsidR="00583824">
        <w:rPr>
          <w:rFonts w:ascii="TimesNewRomanPSMT" w:hAnsi="TimesNewRomanPSMT" w:cs="TimesNewRomanPSMT"/>
          <w:sz w:val="24"/>
          <w:szCs w:val="24"/>
        </w:rPr>
        <w:t xml:space="preserve"> </w:t>
      </w:r>
      <w:r>
        <w:rPr>
          <w:rFonts w:ascii="TimesNewRomanPSMT" w:hAnsi="TimesNewRomanPSMT" w:cs="TimesNewRomanPSMT"/>
          <w:sz w:val="24"/>
          <w:szCs w:val="24"/>
        </w:rPr>
        <w:t>взятки либо лишением свободы на срок от семи до двенадцати лет с лишением права</w:t>
      </w:r>
      <w:r w:rsidR="00583824">
        <w:rPr>
          <w:rFonts w:ascii="TimesNewRomanPSMT" w:hAnsi="TimesNewRomanPSMT" w:cs="TimesNewRomanPSMT"/>
          <w:sz w:val="24"/>
          <w:szCs w:val="24"/>
        </w:rPr>
        <w:t xml:space="preserve"> </w:t>
      </w:r>
      <w:r>
        <w:rPr>
          <w:rFonts w:ascii="TimesNewRomanPSMT" w:hAnsi="TimesNewRomanPSMT" w:cs="TimesNewRomanPSMT"/>
          <w:sz w:val="24"/>
          <w:szCs w:val="24"/>
        </w:rPr>
        <w:t>занимать определенные должности или заниматься определенной деятельностью на срок</w:t>
      </w:r>
      <w:r w:rsidR="00583824">
        <w:rPr>
          <w:rFonts w:ascii="TimesNewRomanPSMT" w:hAnsi="TimesNewRomanPSMT" w:cs="TimesNewRomanPSMT"/>
          <w:sz w:val="24"/>
          <w:szCs w:val="24"/>
        </w:rPr>
        <w:t xml:space="preserve"> </w:t>
      </w:r>
      <w:r>
        <w:rPr>
          <w:rFonts w:ascii="TimesNewRomanPSMT" w:hAnsi="TimesNewRomanPSMT" w:cs="TimesNewRomanPSMT"/>
          <w:sz w:val="24"/>
          <w:szCs w:val="24"/>
        </w:rPr>
        <w:t>до трех лет и со штрафом в размере шестидесятикратной суммы взятки.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 Деяния, предусмотренные частями первой, третьей, четвертой и пунктами "а" 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"б" части пятой настоящей статьи, совершенные в особо крупном размере, -наказываются штрафом в размере от восьмидесятикратной до стократной суммы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взятки с лишением права занимать определенные должности или заниматься</w:t>
      </w:r>
      <w:r w:rsidR="00583824">
        <w:rPr>
          <w:rFonts w:ascii="TimesNewRomanPSMT" w:hAnsi="TimesNewRomanPSMT" w:cs="TimesNewRomanPSMT"/>
          <w:sz w:val="24"/>
          <w:szCs w:val="24"/>
        </w:rPr>
        <w:t xml:space="preserve"> </w:t>
      </w:r>
      <w:r>
        <w:rPr>
          <w:rFonts w:ascii="TimesNewRomanPSMT" w:hAnsi="TimesNewRomanPSMT" w:cs="TimesNewRomanPSMT"/>
          <w:sz w:val="24"/>
          <w:szCs w:val="24"/>
        </w:rPr>
        <w:t>определенной деятельностью на срок до трех лет либо лишением свободы на срок от</w:t>
      </w:r>
      <w:r w:rsidR="00583824">
        <w:rPr>
          <w:rFonts w:ascii="TimesNewRomanPSMT" w:hAnsi="TimesNewRomanPSMT" w:cs="TimesNewRomanPSMT"/>
          <w:sz w:val="24"/>
          <w:szCs w:val="24"/>
        </w:rPr>
        <w:t xml:space="preserve"> </w:t>
      </w:r>
      <w:r>
        <w:rPr>
          <w:rFonts w:ascii="TimesNewRomanPSMT" w:hAnsi="TimesNewRomanPSMT" w:cs="TimesNewRomanPSMT"/>
          <w:sz w:val="24"/>
          <w:szCs w:val="24"/>
        </w:rPr>
        <w:t>восьми до пятнадцати лет со штрафом в размере семидесятикратной суммы взятки.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Примечания. 1. Значительным размером взятки в настоящей статье, статьях 291 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291.1 настоящего Кодекса признаются сумма денег, стоимость ценных бумаг, иного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имущества, услуг имущественного характера, иных имущественных прав, превышающие</w:t>
      </w:r>
      <w:r w:rsidR="00583824">
        <w:rPr>
          <w:rFonts w:ascii="TimesNewRomanPSMT" w:hAnsi="TimesNewRomanPSMT" w:cs="TimesNewRomanPSMT"/>
          <w:sz w:val="24"/>
          <w:szCs w:val="24"/>
        </w:rPr>
        <w:t xml:space="preserve"> </w:t>
      </w:r>
      <w:r>
        <w:rPr>
          <w:rFonts w:ascii="TimesNewRomanPSMT" w:hAnsi="TimesNewRomanPSMT" w:cs="TimesNewRomanPSMT"/>
          <w:sz w:val="24"/>
          <w:szCs w:val="24"/>
        </w:rPr>
        <w:t>двадцать пять тысяч рублей, крупным размером взятки - превышающие сто пятьдесят</w:t>
      </w:r>
      <w:r w:rsidR="00583824">
        <w:rPr>
          <w:rFonts w:ascii="TimesNewRomanPSMT" w:hAnsi="TimesNewRomanPSMT" w:cs="TimesNewRomanPSMT"/>
          <w:sz w:val="24"/>
          <w:szCs w:val="24"/>
        </w:rPr>
        <w:t xml:space="preserve"> </w:t>
      </w:r>
      <w:r>
        <w:rPr>
          <w:rFonts w:ascii="TimesNewRomanPSMT" w:hAnsi="TimesNewRomanPSMT" w:cs="TimesNewRomanPSMT"/>
          <w:sz w:val="24"/>
          <w:szCs w:val="24"/>
        </w:rPr>
        <w:t>тысяч рублей, особо крупным размером взятки - превышающие один миллион рублей.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Под иностранным должностным лицом в настоящей статье, статьях 291 и 291.1</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настоящего Кодекса понимается любое назначаемое или избираемое лицо, занимающее</w:t>
      </w:r>
      <w:r w:rsidR="00583824">
        <w:rPr>
          <w:rFonts w:ascii="TimesNewRomanPSMT" w:hAnsi="TimesNewRomanPSMT" w:cs="TimesNewRomanPSMT"/>
          <w:sz w:val="24"/>
          <w:szCs w:val="24"/>
        </w:rPr>
        <w:t xml:space="preserve"> </w:t>
      </w:r>
      <w:r>
        <w:rPr>
          <w:rFonts w:ascii="TimesNewRomanPSMT" w:hAnsi="TimesNewRomanPSMT" w:cs="TimesNewRomanPSMT"/>
          <w:sz w:val="24"/>
          <w:szCs w:val="24"/>
        </w:rPr>
        <w:t>какую-либо должность в законодательном, исполнительном, административном или</w:t>
      </w:r>
      <w:r w:rsidR="00583824">
        <w:rPr>
          <w:rFonts w:ascii="TimesNewRomanPSMT" w:hAnsi="TimesNewRomanPSMT" w:cs="TimesNewRomanPSMT"/>
          <w:sz w:val="24"/>
          <w:szCs w:val="24"/>
        </w:rPr>
        <w:t xml:space="preserve"> </w:t>
      </w:r>
      <w:r>
        <w:rPr>
          <w:rFonts w:ascii="TimesNewRomanPSMT" w:hAnsi="TimesNewRomanPSMT" w:cs="TimesNewRomanPSMT"/>
          <w:sz w:val="24"/>
          <w:szCs w:val="24"/>
        </w:rPr>
        <w:t>судебном органе иностранного государства, и любое лицо, выполняющее какую-либо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публичную функцию для иностранного государства, в том числе для публичного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ведомства или публичного предприятия; под должностным лицом публичной</w:t>
      </w:r>
      <w:r w:rsidR="00583824">
        <w:rPr>
          <w:rFonts w:ascii="TimesNewRomanPSMT" w:hAnsi="TimesNewRomanPSMT" w:cs="TimesNewRomanPSMT"/>
          <w:sz w:val="24"/>
          <w:szCs w:val="24"/>
        </w:rPr>
        <w:t xml:space="preserve"> </w:t>
      </w:r>
      <w:r>
        <w:rPr>
          <w:rFonts w:ascii="TimesNewRomanPSMT" w:hAnsi="TimesNewRomanPSMT" w:cs="TimesNewRomanPSMT"/>
          <w:sz w:val="24"/>
          <w:szCs w:val="24"/>
        </w:rPr>
        <w:t>международной организации понимается международный гражданский служащий или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любое лицо, которое уполномочено такой организацией действовать от ее имени.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Статья 291. Дача взятки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 Дача взятки должностному лицу, иностранному должностному лицу либо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должностному лицу публичной международной организации лично или через посредника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-наказывается штрафом в размере от пятнадцатикратной до тридцатикратной суммы</w:t>
      </w:r>
      <w:r w:rsidR="00583824">
        <w:rPr>
          <w:rFonts w:ascii="TimesNewRomanPSMT" w:hAnsi="TimesNewRomanPSMT" w:cs="TimesNewRomanPSMT"/>
          <w:sz w:val="24"/>
          <w:szCs w:val="24"/>
        </w:rPr>
        <w:t xml:space="preserve"> </w:t>
      </w:r>
      <w:r>
        <w:rPr>
          <w:rFonts w:ascii="TimesNewRomanPSMT" w:hAnsi="TimesNewRomanPSMT" w:cs="TimesNewRomanPSMT"/>
          <w:sz w:val="24"/>
          <w:szCs w:val="24"/>
        </w:rPr>
        <w:t>взятки, либо принудительными работами на срок до трех лет, либо лишением свободы на</w:t>
      </w:r>
      <w:r w:rsidR="00583824">
        <w:rPr>
          <w:rFonts w:ascii="TimesNewRomanPSMT" w:hAnsi="TimesNewRomanPSMT" w:cs="TimesNewRomanPSMT"/>
          <w:sz w:val="24"/>
          <w:szCs w:val="24"/>
        </w:rPr>
        <w:t xml:space="preserve"> </w:t>
      </w:r>
      <w:r>
        <w:rPr>
          <w:rFonts w:ascii="TimesNewRomanPSMT" w:hAnsi="TimesNewRomanPSMT" w:cs="TimesNewRomanPSMT"/>
          <w:sz w:val="24"/>
          <w:szCs w:val="24"/>
        </w:rPr>
        <w:t>срок до двух лет со штрафом в размере десятикратной суммы взятки.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Дача взятки должностному лицу, иностранному должностному лицу либо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должностному лицу публичной международной организации лично или через посредника</w:t>
      </w:r>
      <w:r w:rsidR="00583824">
        <w:rPr>
          <w:rFonts w:ascii="TimesNewRomanPSMT" w:hAnsi="TimesNewRomanPSMT" w:cs="TimesNewRomanPSMT"/>
          <w:sz w:val="24"/>
          <w:szCs w:val="24"/>
        </w:rPr>
        <w:t xml:space="preserve"> </w:t>
      </w:r>
      <w:r>
        <w:rPr>
          <w:rFonts w:ascii="TimesNewRomanPSMT" w:hAnsi="TimesNewRomanPSMT" w:cs="TimesNewRomanPSMT"/>
          <w:sz w:val="24"/>
          <w:szCs w:val="24"/>
        </w:rPr>
        <w:t>в значительном размере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наказывается штрафом в размере от двадцатикратной до сорокакратной суммы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взятки либо лишением свободы на срок до трех лет со штрафом в размере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пятнадцатикратной суммы взятки.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Дача взятки должностному лицу, иностранному должностному лицу либо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должностному лицу публичной международной организации лично или через посредника</w:t>
      </w:r>
      <w:r w:rsidR="00583824">
        <w:rPr>
          <w:rFonts w:ascii="TimesNewRomanPSMT" w:hAnsi="TimesNewRomanPSMT" w:cs="TimesNewRomanPSMT"/>
          <w:sz w:val="24"/>
          <w:szCs w:val="24"/>
        </w:rPr>
        <w:t xml:space="preserve"> </w:t>
      </w:r>
      <w:r>
        <w:rPr>
          <w:rFonts w:ascii="TimesNewRomanPSMT" w:hAnsi="TimesNewRomanPSMT" w:cs="TimesNewRomanPSMT"/>
          <w:sz w:val="24"/>
          <w:szCs w:val="24"/>
        </w:rPr>
        <w:t>за совершение заведомо незаконных действий (бездействие)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наказывается штрафом в размере от тридцатикратной до шестидесятикратной суммы</w:t>
      </w:r>
      <w:r w:rsidR="00583824">
        <w:rPr>
          <w:rFonts w:ascii="TimesNewRomanPSMT" w:hAnsi="TimesNewRomanPSMT" w:cs="TimesNewRomanPSMT"/>
          <w:sz w:val="24"/>
          <w:szCs w:val="24"/>
        </w:rPr>
        <w:t xml:space="preserve"> </w:t>
      </w:r>
      <w:r>
        <w:rPr>
          <w:rFonts w:ascii="TimesNewRomanPSMT" w:hAnsi="TimesNewRomanPSMT" w:cs="TimesNewRomanPSMT"/>
          <w:sz w:val="24"/>
          <w:szCs w:val="24"/>
        </w:rPr>
        <w:t>взятки либо лишением свободы на срок до восьми лет со штрафом в размере</w:t>
      </w:r>
      <w:r w:rsidR="00583824">
        <w:rPr>
          <w:rFonts w:ascii="TimesNewRomanPSMT" w:hAnsi="TimesNewRomanPSMT" w:cs="TimesNewRomanPSMT"/>
          <w:sz w:val="24"/>
          <w:szCs w:val="24"/>
        </w:rPr>
        <w:t xml:space="preserve"> </w:t>
      </w:r>
      <w:r>
        <w:rPr>
          <w:rFonts w:ascii="TimesNewRomanPSMT" w:hAnsi="TimesNewRomanPSMT" w:cs="TimesNewRomanPSMT"/>
          <w:sz w:val="24"/>
          <w:szCs w:val="24"/>
        </w:rPr>
        <w:t>тридцатикратной суммы взятки.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4. Деяния, предусмотренные частями первой - третьей настоящей статьи, если они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совершены: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а) группой лиц по предварительному сговору или организованной группой;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б) в крупном размере,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наказываются штрафом в размере от шестидесятикратной до восьмидесятикратной</w:t>
      </w:r>
      <w:r w:rsidR="00583824">
        <w:rPr>
          <w:rFonts w:ascii="TimesNewRomanPSMT" w:hAnsi="TimesNewRomanPSMT" w:cs="TimesNewRomanPSMT"/>
          <w:sz w:val="24"/>
          <w:szCs w:val="24"/>
        </w:rPr>
        <w:t xml:space="preserve"> </w:t>
      </w:r>
      <w:r>
        <w:rPr>
          <w:rFonts w:ascii="TimesNewRomanPSMT" w:hAnsi="TimesNewRomanPSMT" w:cs="TimesNewRomanPSMT"/>
          <w:sz w:val="24"/>
          <w:szCs w:val="24"/>
        </w:rPr>
        <w:t>суммы взятки с лишением права занимать определенные должности или заниматься</w:t>
      </w:r>
      <w:r w:rsidR="00583824">
        <w:rPr>
          <w:rFonts w:ascii="TimesNewRomanPSMT" w:hAnsi="TimesNewRomanPSMT" w:cs="TimesNewRomanPSMT"/>
          <w:sz w:val="24"/>
          <w:szCs w:val="24"/>
        </w:rPr>
        <w:t xml:space="preserve"> </w:t>
      </w:r>
      <w:r>
        <w:rPr>
          <w:rFonts w:ascii="TimesNewRomanPSMT" w:hAnsi="TimesNewRomanPSMT" w:cs="TimesNewRomanPSMT"/>
          <w:sz w:val="24"/>
          <w:szCs w:val="24"/>
        </w:rPr>
        <w:t>определенной деятельностью на срок до трех лет либо лишением свободы на срок от пяти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до десяти лет со штрафом в размере шестидесятикратной суммы взятки.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5. Деяния, предусмотренные частями первой - четвертой настоящей статьи,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совершенные в особо крупном размере,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наказываются штрафом в размере от семидесятикратной до девяностократной суммы</w:t>
      </w:r>
      <w:r w:rsidR="00583824">
        <w:rPr>
          <w:rFonts w:ascii="TimesNewRomanPSMT" w:hAnsi="TimesNewRomanPSMT" w:cs="TimesNewRomanPSMT"/>
          <w:sz w:val="24"/>
          <w:szCs w:val="24"/>
        </w:rPr>
        <w:t xml:space="preserve"> </w:t>
      </w:r>
      <w:r>
        <w:rPr>
          <w:rFonts w:ascii="TimesNewRomanPSMT" w:hAnsi="TimesNewRomanPSMT" w:cs="TimesNewRomanPSMT"/>
          <w:sz w:val="24"/>
          <w:szCs w:val="24"/>
        </w:rPr>
        <w:t>взятки либо лишением свободы на срок от семи до двенадцати лет со штрафом в размере</w:t>
      </w:r>
      <w:r w:rsidR="00583824">
        <w:rPr>
          <w:rFonts w:ascii="TimesNewRomanPSMT" w:hAnsi="TimesNewRomanPSMT" w:cs="TimesNewRomanPSMT"/>
          <w:sz w:val="24"/>
          <w:szCs w:val="24"/>
        </w:rPr>
        <w:t xml:space="preserve"> </w:t>
      </w:r>
      <w:r>
        <w:rPr>
          <w:rFonts w:ascii="TimesNewRomanPSMT" w:hAnsi="TimesNewRomanPSMT" w:cs="TimesNewRomanPSMT"/>
          <w:sz w:val="24"/>
          <w:szCs w:val="24"/>
        </w:rPr>
        <w:t>семидесятикратной суммы взятки.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Примечание. Лицо, давшее взятку, освобождается от уголовной ответственности,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если оно активно способствовало раскрытию и (или) расследованию преступления и либо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имело место вымогательство взятки со стороны должностного лица, либо лицо после</w:t>
      </w:r>
      <w:r w:rsidR="00583824">
        <w:rPr>
          <w:rFonts w:ascii="TimesNewRomanPSMT" w:hAnsi="TimesNewRomanPSMT" w:cs="TimesNewRomanPSMT"/>
          <w:sz w:val="24"/>
          <w:szCs w:val="24"/>
        </w:rPr>
        <w:t xml:space="preserve"> </w:t>
      </w:r>
      <w:r>
        <w:rPr>
          <w:rFonts w:ascii="TimesNewRomanPSMT" w:hAnsi="TimesNewRomanPSMT" w:cs="TimesNewRomanPSMT"/>
          <w:sz w:val="24"/>
          <w:szCs w:val="24"/>
        </w:rPr>
        <w:t>совершения преступления добровольно сообщило о даче взятки органу, имеющему право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возбудить уголовное дело.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Статья 291.1. Посредничество во взяточничестве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 Посредничество во взяточничестве, то есть непосредственная передача взятки по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поручению взяткодателя или взяткополучателя либо иное способствование взяткодателю</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 (или) взяткополу</w:t>
      </w:r>
      <w:r w:rsidR="00583824">
        <w:rPr>
          <w:rFonts w:ascii="TimesNewRomanPSMT" w:hAnsi="TimesNewRomanPSMT" w:cs="TimesNewRomanPSMT"/>
          <w:sz w:val="24"/>
          <w:szCs w:val="24"/>
        </w:rPr>
        <w:t>ч</w:t>
      </w:r>
      <w:r>
        <w:rPr>
          <w:rFonts w:ascii="TimesNewRomanPSMT" w:hAnsi="TimesNewRomanPSMT" w:cs="TimesNewRomanPSMT"/>
          <w:sz w:val="24"/>
          <w:szCs w:val="24"/>
        </w:rPr>
        <w:t>ателю в достижении либо реализации соглашения между ними 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получении и даче взятки в значительном размере,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наказывается штрафом в размере от двадцатикратной до сорокакратной суммы</w:t>
      </w:r>
      <w:r w:rsidR="00583824">
        <w:rPr>
          <w:rFonts w:ascii="TimesNewRomanPSMT" w:hAnsi="TimesNewRomanPSMT" w:cs="TimesNewRomanPSMT"/>
          <w:sz w:val="24"/>
          <w:szCs w:val="24"/>
        </w:rPr>
        <w:t xml:space="preserve"> </w:t>
      </w:r>
      <w:r>
        <w:rPr>
          <w:rFonts w:ascii="TimesNewRomanPSMT" w:hAnsi="TimesNewRomanPSMT" w:cs="TimesNewRomanPSMT"/>
          <w:sz w:val="24"/>
          <w:szCs w:val="24"/>
        </w:rPr>
        <w:t>взятки с лишением права занимать определенные должности или заниматься</w:t>
      </w:r>
      <w:r w:rsidR="00583824">
        <w:rPr>
          <w:rFonts w:ascii="TimesNewRomanPSMT" w:hAnsi="TimesNewRomanPSMT" w:cs="TimesNewRomanPSMT"/>
          <w:sz w:val="24"/>
          <w:szCs w:val="24"/>
        </w:rPr>
        <w:t xml:space="preserve"> </w:t>
      </w:r>
      <w:r>
        <w:rPr>
          <w:rFonts w:ascii="TimesNewRomanPSMT" w:hAnsi="TimesNewRomanPSMT" w:cs="TimesNewRomanPSMT"/>
          <w:sz w:val="24"/>
          <w:szCs w:val="24"/>
        </w:rPr>
        <w:t>определенной деятельностью на срок до трех лет либо лишением свободы на срок до пяти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лет со штрафом в размере двадцатикратной суммы взятки.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Посредничество во взяточничестве за совершение заведомо незаконных действий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(бездействие) либо лицом с использованием своего служебного положения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наказывается штрафом в размере от тридцатикратной до шестидесятикратной суммы</w:t>
      </w:r>
      <w:r w:rsidR="00583824">
        <w:rPr>
          <w:rFonts w:ascii="TimesNewRomanPSMT" w:hAnsi="TimesNewRomanPSMT" w:cs="TimesNewRomanPSMT"/>
          <w:sz w:val="24"/>
          <w:szCs w:val="24"/>
        </w:rPr>
        <w:t xml:space="preserve"> </w:t>
      </w:r>
      <w:r>
        <w:rPr>
          <w:rFonts w:ascii="TimesNewRomanPSMT" w:hAnsi="TimesNewRomanPSMT" w:cs="TimesNewRomanPSMT"/>
          <w:sz w:val="24"/>
          <w:szCs w:val="24"/>
        </w:rPr>
        <w:t>взятки с лишением права занимать определенные должности или заниматься</w:t>
      </w:r>
      <w:r w:rsidR="00583824">
        <w:rPr>
          <w:rFonts w:ascii="TimesNewRomanPSMT" w:hAnsi="TimesNewRomanPSMT" w:cs="TimesNewRomanPSMT"/>
          <w:sz w:val="24"/>
          <w:szCs w:val="24"/>
        </w:rPr>
        <w:t xml:space="preserve"> </w:t>
      </w:r>
      <w:r>
        <w:rPr>
          <w:rFonts w:ascii="TimesNewRomanPSMT" w:hAnsi="TimesNewRomanPSMT" w:cs="TimesNewRomanPSMT"/>
          <w:sz w:val="24"/>
          <w:szCs w:val="24"/>
        </w:rPr>
        <w:t>определенной деятельностью на срок до трех лет либо лишением свободы на срок от трех</w:t>
      </w:r>
      <w:r w:rsidR="00583824">
        <w:rPr>
          <w:rFonts w:ascii="TimesNewRomanPSMT" w:hAnsi="TimesNewRomanPSMT" w:cs="TimesNewRomanPSMT"/>
          <w:sz w:val="24"/>
          <w:szCs w:val="24"/>
        </w:rPr>
        <w:t xml:space="preserve"> </w:t>
      </w:r>
      <w:r>
        <w:rPr>
          <w:rFonts w:ascii="TimesNewRomanPSMT" w:hAnsi="TimesNewRomanPSMT" w:cs="TimesNewRomanPSMT"/>
          <w:sz w:val="24"/>
          <w:szCs w:val="24"/>
        </w:rPr>
        <w:t>до семи лет со штрафом в размере тридцатикратной суммы взятки.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Посредничество во взяточничестве, совершенное: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а) группой лиц по предварительному сговору или организованной группой;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б) в крупном размере, -</w:t>
      </w:r>
      <w:r w:rsidR="00583824">
        <w:rPr>
          <w:rFonts w:ascii="TimesNewRomanPSMT" w:hAnsi="TimesNewRomanPSMT" w:cs="TimesNewRomanPSMT"/>
          <w:sz w:val="24"/>
          <w:szCs w:val="24"/>
        </w:rPr>
        <w:t xml:space="preserve"> </w:t>
      </w:r>
      <w:r>
        <w:rPr>
          <w:rFonts w:ascii="TimesNewRomanPSMT" w:hAnsi="TimesNewRomanPSMT" w:cs="TimesNewRomanPSMT"/>
          <w:sz w:val="24"/>
          <w:szCs w:val="24"/>
        </w:rPr>
        <w:t>наказывается штрафом в размере от шестидесятикратной до восьмидесятикратной</w:t>
      </w:r>
      <w:r w:rsidR="00583824">
        <w:rPr>
          <w:rFonts w:ascii="TimesNewRomanPSMT" w:hAnsi="TimesNewRomanPSMT" w:cs="TimesNewRomanPSMT"/>
          <w:sz w:val="24"/>
          <w:szCs w:val="24"/>
        </w:rPr>
        <w:t xml:space="preserve"> </w:t>
      </w:r>
      <w:r>
        <w:rPr>
          <w:rFonts w:ascii="TimesNewRomanPSMT" w:hAnsi="TimesNewRomanPSMT" w:cs="TimesNewRomanPSMT"/>
          <w:sz w:val="24"/>
          <w:szCs w:val="24"/>
        </w:rPr>
        <w:t>суммы взятки с лишением права занимать определенные должности или заниматься</w:t>
      </w:r>
      <w:r w:rsidR="00583824">
        <w:rPr>
          <w:rFonts w:ascii="TimesNewRomanPSMT" w:hAnsi="TimesNewRomanPSMT" w:cs="TimesNewRomanPSMT"/>
          <w:sz w:val="24"/>
          <w:szCs w:val="24"/>
        </w:rPr>
        <w:t xml:space="preserve"> </w:t>
      </w:r>
      <w:r>
        <w:rPr>
          <w:rFonts w:ascii="TimesNewRomanPSMT" w:hAnsi="TimesNewRomanPSMT" w:cs="TimesNewRomanPSMT"/>
          <w:sz w:val="24"/>
          <w:szCs w:val="24"/>
        </w:rPr>
        <w:t>определенной деятельностью на срок до трех лет либо лишением свободы на срок от семи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до двенадцати лет со штрафом в размере шестидесятикратной суммы взятки.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4. Посредничество во взяточничестве, совершенное в особо крупном размере,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наказывается штрафом в размере от семидесятикратной до девяностократной суммы</w:t>
      </w:r>
      <w:r w:rsidR="00583824">
        <w:rPr>
          <w:rFonts w:ascii="TimesNewRomanPSMT" w:hAnsi="TimesNewRomanPSMT" w:cs="TimesNewRomanPSMT"/>
          <w:sz w:val="24"/>
          <w:szCs w:val="24"/>
        </w:rPr>
        <w:t xml:space="preserve"> </w:t>
      </w:r>
      <w:r>
        <w:rPr>
          <w:rFonts w:ascii="TimesNewRomanPSMT" w:hAnsi="TimesNewRomanPSMT" w:cs="TimesNewRomanPSMT"/>
          <w:sz w:val="24"/>
          <w:szCs w:val="24"/>
        </w:rPr>
        <w:t>взятки с лишением права занимать определенные должности или заниматься</w:t>
      </w:r>
      <w:r w:rsidR="00583824">
        <w:rPr>
          <w:rFonts w:ascii="TimesNewRomanPSMT" w:hAnsi="TimesNewRomanPSMT" w:cs="TimesNewRomanPSMT"/>
          <w:sz w:val="24"/>
          <w:szCs w:val="24"/>
        </w:rPr>
        <w:t xml:space="preserve"> </w:t>
      </w:r>
      <w:r>
        <w:rPr>
          <w:rFonts w:ascii="TimesNewRomanPSMT" w:hAnsi="TimesNewRomanPSMT" w:cs="TimesNewRomanPSMT"/>
          <w:sz w:val="24"/>
          <w:szCs w:val="24"/>
        </w:rPr>
        <w:t>определенной деятельностью на срок до трех лет либо лишением свободы на срок от семи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до двенадцати лет со штрафом в размере семидесятикратной суммы взятки.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5. Обещание или предложение посредничества во взяточничестве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наказывается штрафом в размере от пятнадцатикратной до семидесятикратной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суммы взятки с лишением права занимать определенные должности или заниматься</w:t>
      </w:r>
      <w:r w:rsidR="00583824">
        <w:rPr>
          <w:rFonts w:ascii="TimesNewRomanPSMT" w:hAnsi="TimesNewRomanPSMT" w:cs="TimesNewRomanPSMT"/>
          <w:sz w:val="24"/>
          <w:szCs w:val="24"/>
        </w:rPr>
        <w:t xml:space="preserve"> </w:t>
      </w:r>
      <w:r>
        <w:rPr>
          <w:rFonts w:ascii="TimesNewRomanPSMT" w:hAnsi="TimesNewRomanPSMT" w:cs="TimesNewRomanPSMT"/>
          <w:sz w:val="24"/>
          <w:szCs w:val="24"/>
        </w:rPr>
        <w:t>определенной деятельностью на срок до трех лет или штрафом в размере от двадцати пяти</w:t>
      </w:r>
      <w:r w:rsidR="00583824">
        <w:rPr>
          <w:rFonts w:ascii="TimesNewRomanPSMT" w:hAnsi="TimesNewRomanPSMT" w:cs="TimesNewRomanPSMT"/>
          <w:sz w:val="24"/>
          <w:szCs w:val="24"/>
        </w:rPr>
        <w:t xml:space="preserve"> </w:t>
      </w:r>
      <w:r>
        <w:rPr>
          <w:rFonts w:ascii="TimesNewRomanPSMT" w:hAnsi="TimesNewRomanPSMT" w:cs="TimesNewRomanPSMT"/>
          <w:sz w:val="24"/>
          <w:szCs w:val="24"/>
        </w:rPr>
        <w:t>тысяч до пятисот миллионов рублей с лишением права занимать определенные должности</w:t>
      </w:r>
      <w:r w:rsidR="00583824">
        <w:rPr>
          <w:rFonts w:ascii="TimesNewRomanPSMT" w:hAnsi="TimesNewRomanPSMT" w:cs="TimesNewRomanPSMT"/>
          <w:sz w:val="24"/>
          <w:szCs w:val="24"/>
        </w:rPr>
        <w:t xml:space="preserve"> </w:t>
      </w:r>
      <w:r>
        <w:rPr>
          <w:rFonts w:ascii="TimesNewRomanPSMT" w:hAnsi="TimesNewRomanPSMT" w:cs="TimesNewRomanPSMT"/>
          <w:sz w:val="24"/>
          <w:szCs w:val="24"/>
        </w:rPr>
        <w:t xml:space="preserve">или заниматься определенной деятельностью </w:t>
      </w:r>
      <w:r>
        <w:rPr>
          <w:rFonts w:ascii="TimesNewRomanPSMT" w:hAnsi="TimesNewRomanPSMT" w:cs="TimesNewRomanPSMT"/>
          <w:sz w:val="24"/>
          <w:szCs w:val="24"/>
        </w:rPr>
        <w:lastRenderedPageBreak/>
        <w:t>на срок до трех лет либо лишением свободы</w:t>
      </w:r>
      <w:r w:rsidR="00583824">
        <w:rPr>
          <w:rFonts w:ascii="TimesNewRomanPSMT" w:hAnsi="TimesNewRomanPSMT" w:cs="TimesNewRomanPSMT"/>
          <w:sz w:val="24"/>
          <w:szCs w:val="24"/>
        </w:rPr>
        <w:t xml:space="preserve"> </w:t>
      </w:r>
      <w:r>
        <w:rPr>
          <w:rFonts w:ascii="TimesNewRomanPSMT" w:hAnsi="TimesNewRomanPSMT" w:cs="TimesNewRomanPSMT"/>
          <w:sz w:val="24"/>
          <w:szCs w:val="24"/>
        </w:rPr>
        <w:t>на срок до семи лет со штрафом в размере от десятикратной до шестидесятикратной</w:t>
      </w:r>
      <w:r w:rsidR="00583824">
        <w:rPr>
          <w:rFonts w:ascii="TimesNewRomanPSMT" w:hAnsi="TimesNewRomanPSMT" w:cs="TimesNewRomanPSMT"/>
          <w:sz w:val="24"/>
          <w:szCs w:val="24"/>
        </w:rPr>
        <w:t xml:space="preserve"> </w:t>
      </w:r>
      <w:r>
        <w:rPr>
          <w:rFonts w:ascii="TimesNewRomanPSMT" w:hAnsi="TimesNewRomanPSMT" w:cs="TimesNewRomanPSMT"/>
          <w:sz w:val="24"/>
          <w:szCs w:val="24"/>
        </w:rPr>
        <w:t>суммы взятки.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Примечание. Лицо, являющееся посредником во взяточничестве, освобождается от</w:t>
      </w:r>
      <w:r w:rsidR="00583824">
        <w:rPr>
          <w:rFonts w:ascii="TimesNewRomanPSMT" w:hAnsi="TimesNewRomanPSMT" w:cs="TimesNewRomanPSMT"/>
          <w:sz w:val="24"/>
          <w:szCs w:val="24"/>
        </w:rPr>
        <w:t xml:space="preserve"> </w:t>
      </w:r>
      <w:r>
        <w:rPr>
          <w:rFonts w:ascii="TimesNewRomanPSMT" w:hAnsi="TimesNewRomanPSMT" w:cs="TimesNewRomanPSMT"/>
          <w:sz w:val="24"/>
          <w:szCs w:val="24"/>
        </w:rPr>
        <w:t>уголовной ответственности, если оно после совершения преступления активно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способствовало раскрытию и (или) пресечению преступления и добровольно сообщило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органу, имеющему право возбудить уголовное дело, о посредничестве во взяточничестве.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Статья 292. Служебный подлог</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 Служебный подлог, то есть внесение должностным лицом, а также</w:t>
      </w:r>
      <w:r w:rsidR="00583824">
        <w:rPr>
          <w:rFonts w:ascii="TimesNewRomanPSMT" w:hAnsi="TimesNewRomanPSMT" w:cs="TimesNewRomanPSMT"/>
          <w:sz w:val="24"/>
          <w:szCs w:val="24"/>
        </w:rPr>
        <w:t xml:space="preserve"> </w:t>
      </w:r>
      <w:r>
        <w:rPr>
          <w:rFonts w:ascii="TimesNewRomanPSMT" w:hAnsi="TimesNewRomanPSMT" w:cs="TimesNewRomanPSMT"/>
          <w:sz w:val="24"/>
          <w:szCs w:val="24"/>
        </w:rPr>
        <w:t>государственным служащим или служащим органа местного самоуправления, не</w:t>
      </w:r>
      <w:r w:rsidR="00583824">
        <w:rPr>
          <w:rFonts w:ascii="TimesNewRomanPSMT" w:hAnsi="TimesNewRomanPSMT" w:cs="TimesNewRomanPSMT"/>
          <w:sz w:val="24"/>
          <w:szCs w:val="24"/>
        </w:rPr>
        <w:t xml:space="preserve"> </w:t>
      </w:r>
      <w:r>
        <w:rPr>
          <w:rFonts w:ascii="TimesNewRomanPSMT" w:hAnsi="TimesNewRomanPSMT" w:cs="TimesNewRomanPSMT"/>
          <w:sz w:val="24"/>
          <w:szCs w:val="24"/>
        </w:rPr>
        <w:t>являющимся должностным лицом, в официальные документы заведомо ложных сведений,</w:t>
      </w:r>
      <w:r w:rsidR="00583824">
        <w:rPr>
          <w:rFonts w:ascii="TimesNewRomanPSMT" w:hAnsi="TimesNewRomanPSMT" w:cs="TimesNewRomanPSMT"/>
          <w:sz w:val="24"/>
          <w:szCs w:val="24"/>
        </w:rPr>
        <w:t xml:space="preserve"> </w:t>
      </w:r>
      <w:r>
        <w:rPr>
          <w:rFonts w:ascii="TimesNewRomanPSMT" w:hAnsi="TimesNewRomanPSMT" w:cs="TimesNewRomanPSMT"/>
          <w:sz w:val="24"/>
          <w:szCs w:val="24"/>
        </w:rPr>
        <w:t>а равно внесение в указанные документы исправлений, искажающих их действительное</w:t>
      </w:r>
      <w:r w:rsidR="00583824">
        <w:rPr>
          <w:rFonts w:ascii="TimesNewRomanPSMT" w:hAnsi="TimesNewRomanPSMT" w:cs="TimesNewRomanPSMT"/>
          <w:sz w:val="24"/>
          <w:szCs w:val="24"/>
        </w:rPr>
        <w:t xml:space="preserve"> </w:t>
      </w:r>
      <w:r>
        <w:rPr>
          <w:rFonts w:ascii="TimesNewRomanPSMT" w:hAnsi="TimesNewRomanPSMT" w:cs="TimesNewRomanPSMT"/>
          <w:sz w:val="24"/>
          <w:szCs w:val="24"/>
        </w:rPr>
        <w:t>содержание, если эти деяния совершены из корыстной или иной личной</w:t>
      </w:r>
      <w:r w:rsidR="00583824">
        <w:rPr>
          <w:rFonts w:ascii="TimesNewRomanPSMT" w:hAnsi="TimesNewRomanPSMT" w:cs="TimesNewRomanPSMT"/>
          <w:sz w:val="24"/>
          <w:szCs w:val="24"/>
        </w:rPr>
        <w:t xml:space="preserve"> </w:t>
      </w:r>
      <w:r>
        <w:rPr>
          <w:rFonts w:ascii="TimesNewRomanPSMT" w:hAnsi="TimesNewRomanPSMT" w:cs="TimesNewRomanPSMT"/>
          <w:sz w:val="24"/>
          <w:szCs w:val="24"/>
        </w:rPr>
        <w:t>заинтересованности (при отсутствии признаков преступления, предусмотренного частью</w:t>
      </w:r>
      <w:r w:rsidR="00583824">
        <w:rPr>
          <w:rFonts w:ascii="TimesNewRomanPSMT" w:hAnsi="TimesNewRomanPSMT" w:cs="TimesNewRomanPSMT"/>
          <w:sz w:val="24"/>
          <w:szCs w:val="24"/>
        </w:rPr>
        <w:t xml:space="preserve"> </w:t>
      </w:r>
      <w:r>
        <w:rPr>
          <w:rFonts w:ascii="TimesNewRomanPSMT" w:hAnsi="TimesNewRomanPSMT" w:cs="TimesNewRomanPSMT"/>
          <w:sz w:val="24"/>
          <w:szCs w:val="24"/>
        </w:rPr>
        <w:t>первой статьи 292.1 настоящего Кодекса), -</w:t>
      </w:r>
    </w:p>
    <w:p w:rsidR="00C77C90" w:rsidRDefault="00583824"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w:t>
      </w:r>
      <w:r w:rsidR="00C77C90">
        <w:rPr>
          <w:rFonts w:ascii="TimesNewRomanPSMT" w:hAnsi="TimesNewRomanPSMT" w:cs="TimesNewRomanPSMT"/>
          <w:sz w:val="24"/>
          <w:szCs w:val="24"/>
        </w:rPr>
        <w:t>наказываются штрафом в размере до восьмидесяти тысяч рублей или в размере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заработной платы или иного дохода осужденного за период до шести месяцев, либо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обязательными работами на срок до четырехсот восьмидесяти часов, либо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исправительными работами на срок до двух лет, либо принудительными работами на срок</w:t>
      </w:r>
      <w:r w:rsidR="00583824">
        <w:rPr>
          <w:rFonts w:ascii="TimesNewRomanPSMT" w:hAnsi="TimesNewRomanPSMT" w:cs="TimesNewRomanPSMT"/>
          <w:sz w:val="24"/>
          <w:szCs w:val="24"/>
        </w:rPr>
        <w:t xml:space="preserve"> </w:t>
      </w:r>
      <w:r>
        <w:rPr>
          <w:rFonts w:ascii="TimesNewRomanPSMT" w:hAnsi="TimesNewRomanPSMT" w:cs="TimesNewRomanPSMT"/>
          <w:sz w:val="24"/>
          <w:szCs w:val="24"/>
        </w:rPr>
        <w:t>до двух лет, либо арестом на срок до шести месяцев, либо лишением свободы на срок до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двух лет.</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Те же деяния, повлекшие существенное нарушение прав и законных 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граждан или организаций либо охраняемых законом интересов общества или государства,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-наказываются штрафом в размере от ста тысяч до пятисот тысяч рублей или 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размере заработной платы или иного дохода осужденного за период от одного года до</w:t>
      </w:r>
      <w:r w:rsidR="00583824">
        <w:rPr>
          <w:rFonts w:ascii="TimesNewRomanPSMT" w:hAnsi="TimesNewRomanPSMT" w:cs="TimesNewRomanPSMT"/>
          <w:sz w:val="24"/>
          <w:szCs w:val="24"/>
        </w:rPr>
        <w:t xml:space="preserve"> </w:t>
      </w:r>
      <w:r>
        <w:rPr>
          <w:rFonts w:ascii="TimesNewRomanPSMT" w:hAnsi="TimesNewRomanPSMT" w:cs="TimesNewRomanPSMT"/>
          <w:sz w:val="24"/>
          <w:szCs w:val="24"/>
        </w:rPr>
        <w:t>трех лет, либо принудительными работами на срок до четырех лет с лишением права</w:t>
      </w:r>
      <w:r w:rsidR="00583824">
        <w:rPr>
          <w:rFonts w:ascii="TimesNewRomanPSMT" w:hAnsi="TimesNewRomanPSMT" w:cs="TimesNewRomanPSMT"/>
          <w:sz w:val="24"/>
          <w:szCs w:val="24"/>
        </w:rPr>
        <w:t xml:space="preserve"> </w:t>
      </w:r>
      <w:r>
        <w:rPr>
          <w:rFonts w:ascii="TimesNewRomanPSMT" w:hAnsi="TimesNewRomanPSMT" w:cs="TimesNewRomanPSMT"/>
          <w:sz w:val="24"/>
          <w:szCs w:val="24"/>
        </w:rPr>
        <w:t>занимать определенные должности или заниматься определенной деятельностью на срок</w:t>
      </w:r>
      <w:r w:rsidR="00583824">
        <w:rPr>
          <w:rFonts w:ascii="TimesNewRomanPSMT" w:hAnsi="TimesNewRomanPSMT" w:cs="TimesNewRomanPSMT"/>
          <w:sz w:val="24"/>
          <w:szCs w:val="24"/>
        </w:rPr>
        <w:t xml:space="preserve"> </w:t>
      </w:r>
      <w:r>
        <w:rPr>
          <w:rFonts w:ascii="TimesNewRomanPSMT" w:hAnsi="TimesNewRomanPSMT" w:cs="TimesNewRomanPSMT"/>
          <w:sz w:val="24"/>
          <w:szCs w:val="24"/>
        </w:rPr>
        <w:t>до трех лет или без такового, либо лишением свободы на срок до четырех лет с лишением</w:t>
      </w:r>
      <w:r w:rsidR="00583824">
        <w:rPr>
          <w:rFonts w:ascii="TimesNewRomanPSMT" w:hAnsi="TimesNewRomanPSMT" w:cs="TimesNewRomanPSMT"/>
          <w:sz w:val="24"/>
          <w:szCs w:val="24"/>
        </w:rPr>
        <w:t xml:space="preserve"> </w:t>
      </w:r>
      <w:r>
        <w:rPr>
          <w:rFonts w:ascii="TimesNewRomanPSMT" w:hAnsi="TimesNewRomanPSMT" w:cs="TimesNewRomanPSMT"/>
          <w:sz w:val="24"/>
          <w:szCs w:val="24"/>
        </w:rPr>
        <w:t>права занимать определенные должности или заниматься определенной деятельностью на</w:t>
      </w:r>
      <w:r w:rsidR="00583824">
        <w:rPr>
          <w:rFonts w:ascii="TimesNewRomanPSMT" w:hAnsi="TimesNewRomanPSMT" w:cs="TimesNewRomanPSMT"/>
          <w:sz w:val="24"/>
          <w:szCs w:val="24"/>
        </w:rPr>
        <w:t xml:space="preserve"> </w:t>
      </w:r>
      <w:r>
        <w:rPr>
          <w:rFonts w:ascii="TimesNewRomanPSMT" w:hAnsi="TimesNewRomanPSMT" w:cs="TimesNewRomanPSMT"/>
          <w:sz w:val="24"/>
          <w:szCs w:val="24"/>
        </w:rPr>
        <w:t>срок до трех лет или без такового.</w:t>
      </w:r>
    </w:p>
    <w:p w:rsidR="00583824"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Статья 304. Провокация взятки либо коммерческого подкупа</w:t>
      </w:r>
      <w:r w:rsidR="00583824">
        <w:rPr>
          <w:rFonts w:ascii="TimesNewRomanPSMT" w:hAnsi="TimesNewRomanPSMT" w:cs="TimesNewRomanPSMT"/>
          <w:sz w:val="24"/>
          <w:szCs w:val="24"/>
        </w:rPr>
        <w:t xml:space="preserve"> </w:t>
      </w:r>
      <w:r>
        <w:rPr>
          <w:rFonts w:ascii="TimesNewRomanPSMT" w:hAnsi="TimesNewRomanPSMT" w:cs="TimesNewRomanPSMT"/>
          <w:sz w:val="24"/>
          <w:szCs w:val="24"/>
        </w:rPr>
        <w:t>Провокация взятки либо коммерческого подкупа, то есть попытка передачи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должностному лицу либо лицу, выполняющему управленческие функции в коммерческих</w:t>
      </w:r>
      <w:r w:rsidR="00583824">
        <w:rPr>
          <w:rFonts w:ascii="TimesNewRomanPSMT" w:hAnsi="TimesNewRomanPSMT" w:cs="TimesNewRomanPSMT"/>
          <w:sz w:val="24"/>
          <w:szCs w:val="24"/>
        </w:rPr>
        <w:t xml:space="preserve"> </w:t>
      </w:r>
      <w:r>
        <w:rPr>
          <w:rFonts w:ascii="TimesNewRomanPSMT" w:hAnsi="TimesNewRomanPSMT" w:cs="TimesNewRomanPSMT"/>
          <w:sz w:val="24"/>
          <w:szCs w:val="24"/>
        </w:rPr>
        <w:t>или иных организациях, без его согласия денег, ценных бумаг, иного имущества или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оказания ему услуг имущественного характера в целях искусственного создания</w:t>
      </w:r>
      <w:r w:rsidR="00583824">
        <w:rPr>
          <w:rFonts w:ascii="TimesNewRomanPSMT" w:hAnsi="TimesNewRomanPSMT" w:cs="TimesNewRomanPSMT"/>
          <w:sz w:val="24"/>
          <w:szCs w:val="24"/>
        </w:rPr>
        <w:t xml:space="preserve"> </w:t>
      </w:r>
      <w:r>
        <w:rPr>
          <w:rFonts w:ascii="TimesNewRomanPSMT" w:hAnsi="TimesNewRomanPSMT" w:cs="TimesNewRomanPSMT"/>
          <w:sz w:val="24"/>
          <w:szCs w:val="24"/>
        </w:rPr>
        <w:t>доказательств совершения преступления либо шантажа,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-наказывается штрафом в размере до двухсот тысяч рублей или в размере заработной</w:t>
      </w:r>
      <w:r w:rsidR="00583824">
        <w:rPr>
          <w:rFonts w:ascii="TimesNewRomanPSMT" w:hAnsi="TimesNewRomanPSMT" w:cs="TimesNewRomanPSMT"/>
          <w:sz w:val="24"/>
          <w:szCs w:val="24"/>
        </w:rPr>
        <w:t xml:space="preserve"> </w:t>
      </w:r>
      <w:r>
        <w:rPr>
          <w:rFonts w:ascii="TimesNewRomanPSMT" w:hAnsi="TimesNewRomanPSMT" w:cs="TimesNewRomanPSMT"/>
          <w:sz w:val="24"/>
          <w:szCs w:val="24"/>
        </w:rPr>
        <w:t>платы или иного дохода осужденного за период до восемнадцати месяцев, либо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принудительными работами на срок до пяти лет с лишением права занимать</w:t>
      </w:r>
      <w:r w:rsidR="00583824">
        <w:rPr>
          <w:rFonts w:ascii="TimesNewRomanPSMT" w:hAnsi="TimesNewRomanPSMT" w:cs="TimesNewRomanPSMT"/>
          <w:sz w:val="24"/>
          <w:szCs w:val="24"/>
        </w:rPr>
        <w:t xml:space="preserve"> </w:t>
      </w:r>
      <w:r>
        <w:rPr>
          <w:rFonts w:ascii="TimesNewRomanPSMT" w:hAnsi="TimesNewRomanPSMT" w:cs="TimesNewRomanPSMT"/>
          <w:sz w:val="24"/>
          <w:szCs w:val="24"/>
        </w:rPr>
        <w:t>определенные должности или заниматься определенной деятельностью на срок до трех</w:t>
      </w:r>
      <w:r w:rsidR="00583824">
        <w:rPr>
          <w:rFonts w:ascii="TimesNewRomanPSMT" w:hAnsi="TimesNewRomanPSMT" w:cs="TimesNewRomanPSMT"/>
          <w:sz w:val="24"/>
          <w:szCs w:val="24"/>
        </w:rPr>
        <w:t xml:space="preserve"> </w:t>
      </w:r>
      <w:r>
        <w:rPr>
          <w:rFonts w:ascii="TimesNewRomanPSMT" w:hAnsi="TimesNewRomanPSMT" w:cs="TimesNewRomanPSMT"/>
          <w:sz w:val="24"/>
          <w:szCs w:val="24"/>
        </w:rPr>
        <w:t>лет или без такового, либо лишением свободы на срок до пяти лет с лишением права</w:t>
      </w:r>
      <w:r w:rsidR="00583824">
        <w:rPr>
          <w:rFonts w:ascii="TimesNewRomanPSMT" w:hAnsi="TimesNewRomanPSMT" w:cs="TimesNewRomanPSMT"/>
          <w:sz w:val="24"/>
          <w:szCs w:val="24"/>
        </w:rPr>
        <w:t xml:space="preserve"> </w:t>
      </w:r>
      <w:r>
        <w:rPr>
          <w:rFonts w:ascii="TimesNewRomanPSMT" w:hAnsi="TimesNewRomanPSMT" w:cs="TimesNewRomanPSMT"/>
          <w:sz w:val="24"/>
          <w:szCs w:val="24"/>
        </w:rPr>
        <w:t>занимать определенные должности или заниматься определенной деятельностью на срок</w:t>
      </w:r>
      <w:r w:rsidR="00583824">
        <w:rPr>
          <w:rFonts w:ascii="TimesNewRomanPSMT" w:hAnsi="TimesNewRomanPSMT" w:cs="TimesNewRomanPSMT"/>
          <w:sz w:val="24"/>
          <w:szCs w:val="24"/>
        </w:rPr>
        <w:t xml:space="preserve"> </w:t>
      </w:r>
      <w:r>
        <w:rPr>
          <w:rFonts w:ascii="TimesNewRomanPSMT" w:hAnsi="TimesNewRomanPSMT" w:cs="TimesNewRomanPSMT"/>
          <w:sz w:val="24"/>
          <w:szCs w:val="24"/>
        </w:rPr>
        <w:t>до трех лет или без такового.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связи с вопросами, возникающими у судов при рассмотрении уголовных дел 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взяточничестве (статьи 290, 291 и 291.1 УК РФ) и об иных связанных с ним</w:t>
      </w:r>
      <w:r w:rsidR="00583824">
        <w:rPr>
          <w:rFonts w:ascii="TimesNewRomanPSMT" w:hAnsi="TimesNewRomanPSMT" w:cs="TimesNewRomanPSMT"/>
          <w:sz w:val="24"/>
          <w:szCs w:val="24"/>
        </w:rPr>
        <w:t xml:space="preserve"> </w:t>
      </w:r>
      <w:r>
        <w:rPr>
          <w:rFonts w:ascii="TimesNewRomanPSMT" w:hAnsi="TimesNewRomanPSMT" w:cs="TimesNewRomanPSMT"/>
          <w:sz w:val="24"/>
          <w:szCs w:val="24"/>
        </w:rPr>
        <w:t>преступлениях, в том числе коррупционных (в частности, предусмотренных статьями 159,</w:t>
      </w:r>
      <w:r w:rsidR="00583824">
        <w:rPr>
          <w:rFonts w:ascii="TimesNewRomanPSMT" w:hAnsi="TimesNewRomanPSMT" w:cs="TimesNewRomanPSMT"/>
          <w:sz w:val="24"/>
          <w:szCs w:val="24"/>
        </w:rPr>
        <w:t xml:space="preserve"> </w:t>
      </w:r>
      <w:r>
        <w:rPr>
          <w:rFonts w:ascii="TimesNewRomanPSMT" w:hAnsi="TimesNewRomanPSMT" w:cs="TimesNewRomanPSMT"/>
          <w:sz w:val="24"/>
          <w:szCs w:val="24"/>
        </w:rPr>
        <w:t>160, 204, 292, 304 УК РФ), и в целях обеспечения единства судебной практики Пленумом</w:t>
      </w:r>
      <w:r w:rsidR="00583824">
        <w:rPr>
          <w:rFonts w:ascii="TimesNewRomanPSMT" w:hAnsi="TimesNewRomanPSMT" w:cs="TimesNewRomanPSMT"/>
          <w:sz w:val="24"/>
          <w:szCs w:val="24"/>
        </w:rPr>
        <w:t xml:space="preserve">  </w:t>
      </w:r>
      <w:r>
        <w:rPr>
          <w:rFonts w:ascii="TimesNewRomanPSMT" w:hAnsi="TimesNewRomanPSMT" w:cs="TimesNewRomanPSMT"/>
          <w:sz w:val="24"/>
          <w:szCs w:val="24"/>
        </w:rPr>
        <w:t>Верховного Суда Российской Федерации, руководствуясь статьей 126 Конституции</w:t>
      </w:r>
      <w:r w:rsidR="00583824">
        <w:rPr>
          <w:rFonts w:ascii="TimesNewRomanPSMT" w:hAnsi="TimesNewRomanPSMT" w:cs="TimesNewRomanPSMT"/>
          <w:sz w:val="24"/>
          <w:szCs w:val="24"/>
        </w:rPr>
        <w:t xml:space="preserve"> </w:t>
      </w:r>
      <w:r>
        <w:rPr>
          <w:rFonts w:ascii="TimesNewRomanPSMT" w:hAnsi="TimesNewRomanPSMT" w:cs="TimesNewRomanPSMT"/>
          <w:sz w:val="24"/>
          <w:szCs w:val="24"/>
        </w:rPr>
        <w:t>Российской Федерации, статьями 9, 14 Федерального конституционного закона от 7</w:t>
      </w:r>
      <w:r w:rsidR="00583824">
        <w:rPr>
          <w:rFonts w:ascii="TimesNewRomanPSMT" w:hAnsi="TimesNewRomanPSMT" w:cs="TimesNewRomanPSMT"/>
          <w:sz w:val="24"/>
          <w:szCs w:val="24"/>
        </w:rPr>
        <w:t xml:space="preserve"> </w:t>
      </w:r>
      <w:r>
        <w:rPr>
          <w:rFonts w:ascii="TimesNewRomanPSMT" w:hAnsi="TimesNewRomanPSMT" w:cs="TimesNewRomanPSMT"/>
          <w:sz w:val="24"/>
          <w:szCs w:val="24"/>
        </w:rPr>
        <w:t>февраля 2011 года № 1-ФКЗ "О судах общей юрисдикции в Российской Федерации", были</w:t>
      </w:r>
      <w:r w:rsidR="00583824">
        <w:rPr>
          <w:rFonts w:ascii="TimesNewRomanPSMT" w:hAnsi="TimesNewRomanPSMT" w:cs="TimesNewRomanPSMT"/>
          <w:sz w:val="24"/>
          <w:szCs w:val="24"/>
        </w:rPr>
        <w:t xml:space="preserve"> </w:t>
      </w:r>
      <w:r>
        <w:rPr>
          <w:rFonts w:ascii="TimesNewRomanPSMT" w:hAnsi="TimesNewRomanPSMT" w:cs="TimesNewRomanPSMT"/>
          <w:sz w:val="24"/>
          <w:szCs w:val="24"/>
        </w:rPr>
        <w:t xml:space="preserve">даны разъяснения о применении </w:t>
      </w:r>
      <w:r>
        <w:rPr>
          <w:rFonts w:ascii="TimesNewRomanPSMT" w:hAnsi="TimesNewRomanPSMT" w:cs="TimesNewRomanPSMT"/>
          <w:sz w:val="24"/>
          <w:szCs w:val="24"/>
        </w:rPr>
        <w:lastRenderedPageBreak/>
        <w:t>положений законодательства о взяточничестве и об иных</w:t>
      </w:r>
      <w:r w:rsidR="00583824">
        <w:rPr>
          <w:rFonts w:ascii="TimesNewRomanPSMT" w:hAnsi="TimesNewRomanPSMT" w:cs="TimesNewRomanPSMT"/>
          <w:sz w:val="24"/>
          <w:szCs w:val="24"/>
        </w:rPr>
        <w:t xml:space="preserve"> </w:t>
      </w:r>
      <w:r>
        <w:rPr>
          <w:rFonts w:ascii="TimesNewRomanPSMT" w:hAnsi="TimesNewRomanPSMT" w:cs="TimesNewRomanPSMT"/>
          <w:sz w:val="24"/>
          <w:szCs w:val="24"/>
        </w:rPr>
        <w:t>коррупционных преступлениях &lt;1&gt;.</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&lt;1&gt; Постановление Пленума Верховного Суда Российской Федерации от 9 июля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2013 г. № 24 "О судебной практике по делам о взяточничестве и об иных коррупционных</w:t>
      </w:r>
      <w:r w:rsidR="00583824">
        <w:rPr>
          <w:rFonts w:ascii="TimesNewRomanPSMT" w:hAnsi="TimesNewRomanPSMT" w:cs="TimesNewRomanPSMT"/>
          <w:sz w:val="24"/>
          <w:szCs w:val="24"/>
        </w:rPr>
        <w:t xml:space="preserve"> </w:t>
      </w:r>
      <w:r>
        <w:rPr>
          <w:rFonts w:ascii="TimesNewRomanPSMT" w:hAnsi="TimesNewRomanPSMT" w:cs="TimesNewRomanPSMT"/>
          <w:sz w:val="24"/>
          <w:szCs w:val="24"/>
        </w:rPr>
        <w:t>преступлениях"</w:t>
      </w:r>
      <w:r w:rsidR="00583824">
        <w:rPr>
          <w:rFonts w:ascii="TimesNewRomanPSMT" w:hAnsi="TimesNewRomanPSMT" w:cs="TimesNewRomanPSMT"/>
          <w:sz w:val="24"/>
          <w:szCs w:val="24"/>
        </w:rPr>
        <w:t xml:space="preserve">  </w:t>
      </w:r>
      <w:r>
        <w:rPr>
          <w:rFonts w:ascii="TimesNewRomanPSMT" w:hAnsi="TimesNewRomanPSMT" w:cs="TimesNewRomanPSMT"/>
          <w:sz w:val="24"/>
          <w:szCs w:val="24"/>
        </w:rPr>
        <w:t>В соответствии со статьей 151 Уголовно-процессуального кодекса Российской</w:t>
      </w:r>
      <w:r w:rsidR="00583824">
        <w:rPr>
          <w:rFonts w:ascii="TimesNewRomanPSMT" w:hAnsi="TimesNewRomanPSMT" w:cs="TimesNewRomanPSMT"/>
          <w:sz w:val="24"/>
          <w:szCs w:val="24"/>
        </w:rPr>
        <w:t xml:space="preserve"> </w:t>
      </w:r>
      <w:r>
        <w:rPr>
          <w:rFonts w:ascii="TimesNewRomanPSMT" w:hAnsi="TimesNewRomanPSMT" w:cs="TimesNewRomanPSMT"/>
          <w:sz w:val="24"/>
          <w:szCs w:val="24"/>
        </w:rPr>
        <w:t>Федерации предварительное следствие производится: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следователями Следственного комитета Российской Федерации - по уголовным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делам о преступлениях, предусмотренных статьями 201 ("Злоупотребление</w:t>
      </w:r>
      <w:r w:rsidR="00583824">
        <w:rPr>
          <w:rFonts w:ascii="TimesNewRomanPSMT" w:hAnsi="TimesNewRomanPSMT" w:cs="TimesNewRomanPSMT"/>
          <w:sz w:val="24"/>
          <w:szCs w:val="24"/>
        </w:rPr>
        <w:t xml:space="preserve"> </w:t>
      </w:r>
      <w:r>
        <w:rPr>
          <w:rFonts w:ascii="TimesNewRomanPSMT" w:hAnsi="TimesNewRomanPSMT" w:cs="TimesNewRomanPSMT"/>
          <w:sz w:val="24"/>
          <w:szCs w:val="24"/>
        </w:rPr>
        <w:t>полномочиями"), 204 ("Коммерческий подкуп"), 285 ("Злоупотребление должностными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полномочиями"), 290 ("Получение взятки"), 291 ("Дача взятки"), 291.1 ("Посредничество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во взяточничестве"), 292 ("Служебный подлог"), 304 ("Провокация взятки либо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коммерческого подкупа") УК РФ;</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следователями органов внутренних дел Российской Федерации - по уголовным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делам о преступлениях, предусмотренных статьями 159 ("Мошенничество") частями 2 - 4,</w:t>
      </w:r>
      <w:r w:rsidR="00583824">
        <w:rPr>
          <w:rFonts w:ascii="TimesNewRomanPSMT" w:hAnsi="TimesNewRomanPSMT" w:cs="TimesNewRomanPSMT"/>
          <w:sz w:val="24"/>
          <w:szCs w:val="24"/>
        </w:rPr>
        <w:t xml:space="preserve"> </w:t>
      </w:r>
      <w:r>
        <w:rPr>
          <w:rFonts w:ascii="TimesNewRomanPSMT" w:hAnsi="TimesNewRomanPSMT" w:cs="TimesNewRomanPSMT"/>
          <w:sz w:val="24"/>
          <w:szCs w:val="24"/>
        </w:rPr>
        <w:t>159.4 ("Мошенничество в сфере предпринимательской деятельности") частями 2 и 3, 201</w:t>
      </w:r>
      <w:r w:rsidR="00583824">
        <w:rPr>
          <w:rFonts w:ascii="TimesNewRomanPSMT" w:hAnsi="TimesNewRomanPSMT" w:cs="TimesNewRomanPSMT"/>
          <w:sz w:val="24"/>
          <w:szCs w:val="24"/>
        </w:rPr>
        <w:t xml:space="preserve"> </w:t>
      </w:r>
      <w:r>
        <w:rPr>
          <w:rFonts w:ascii="TimesNewRomanPSMT" w:hAnsi="TimesNewRomanPSMT" w:cs="TimesNewRomanPSMT"/>
          <w:sz w:val="24"/>
          <w:szCs w:val="24"/>
        </w:rPr>
        <w:t>("Злоупотребление полномочиями"), 304 ("Провокация взятки либо коммерческого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подкупа") УК РФ.</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Кроме этого, частью 5 статьи 151 УК РФ устанавливается, что предварительное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следствие по уголовным делам о преступлениях, предусмотренных статьями 159</w:t>
      </w:r>
    </w:p>
    <w:p w:rsidR="00583824"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("Мошенничество") частями 2 - 4, 159.4 ("Мошенничество в сфере предпринимательской</w:t>
      </w:r>
      <w:r w:rsidR="00583824">
        <w:rPr>
          <w:rFonts w:ascii="TimesNewRomanPSMT" w:hAnsi="TimesNewRomanPSMT" w:cs="TimesNewRomanPSMT"/>
          <w:sz w:val="24"/>
          <w:szCs w:val="24"/>
        </w:rPr>
        <w:t xml:space="preserve"> </w:t>
      </w:r>
      <w:r>
        <w:rPr>
          <w:rFonts w:ascii="TimesNewRomanPSMT" w:hAnsi="TimesNewRomanPSMT" w:cs="TimesNewRomanPSMT"/>
          <w:sz w:val="24"/>
          <w:szCs w:val="24"/>
        </w:rPr>
        <w:t>деятельности") частями 2 и 3, 201 ("Злоупотребление полномочиями"), может</w:t>
      </w:r>
      <w:r w:rsidR="00583824">
        <w:rPr>
          <w:rFonts w:ascii="TimesNewRomanPSMT" w:hAnsi="TimesNewRomanPSMT" w:cs="TimesNewRomanPSMT"/>
          <w:sz w:val="24"/>
          <w:szCs w:val="24"/>
        </w:rPr>
        <w:t xml:space="preserve"> </w:t>
      </w:r>
      <w:r>
        <w:rPr>
          <w:rFonts w:ascii="TimesNewRomanPSMT" w:hAnsi="TimesNewRomanPSMT" w:cs="TimesNewRomanPSMT"/>
          <w:sz w:val="24"/>
          <w:szCs w:val="24"/>
        </w:rPr>
        <w:t>производиться также следователями органа, выявившего эти преступления.</w:t>
      </w:r>
      <w:r w:rsidR="00583824">
        <w:rPr>
          <w:rFonts w:ascii="TimesNewRomanPSMT" w:hAnsi="TimesNewRomanPSMT" w:cs="TimesNewRomanPSMT"/>
          <w:sz w:val="24"/>
          <w:szCs w:val="24"/>
        </w:rPr>
        <w:t xml:space="preserve"> </w:t>
      </w:r>
      <w:r>
        <w:rPr>
          <w:rFonts w:ascii="TimesNewRomanPSMT" w:hAnsi="TimesNewRomanPSMT" w:cs="TimesNewRomanPSMT"/>
          <w:sz w:val="24"/>
          <w:szCs w:val="24"/>
        </w:rPr>
        <w:t>Кодекс Российской Федерации об административных правонарушениях</w:t>
      </w:r>
      <w:r w:rsidR="00583824">
        <w:rPr>
          <w:rFonts w:ascii="TimesNewRomanPSMT" w:hAnsi="TimesNewRomanPSMT" w:cs="TimesNewRomanPSMT"/>
          <w:sz w:val="24"/>
          <w:szCs w:val="24"/>
        </w:rPr>
        <w:t xml:space="preserve">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Статья 19.28. Незаконное вознаграждение от имени юридического лица</w:t>
      </w:r>
      <w:r w:rsidR="00583824">
        <w:rPr>
          <w:rFonts w:ascii="TimesNewRomanPSMT" w:hAnsi="TimesNewRomanPSMT" w:cs="TimesNewRomanPSMT"/>
          <w:sz w:val="24"/>
          <w:szCs w:val="24"/>
        </w:rPr>
        <w:t xml:space="preserve"> </w:t>
      </w:r>
      <w:r>
        <w:rPr>
          <w:rFonts w:ascii="TimesNewRomanPSMT" w:hAnsi="TimesNewRomanPSMT" w:cs="TimesNewRomanPSMT"/>
          <w:sz w:val="24"/>
          <w:szCs w:val="24"/>
        </w:rPr>
        <w:t>1. Незаконные передача, предложение или обещание от имени или в интересах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юридического лица должностному лицу, лицу, выполняющему управленческие функции в</w:t>
      </w:r>
      <w:r w:rsidR="00583824">
        <w:rPr>
          <w:rFonts w:ascii="TimesNewRomanPSMT" w:hAnsi="TimesNewRomanPSMT" w:cs="TimesNewRomanPSMT"/>
          <w:sz w:val="24"/>
          <w:szCs w:val="24"/>
        </w:rPr>
        <w:t xml:space="preserve"> </w:t>
      </w:r>
      <w:r>
        <w:rPr>
          <w:rFonts w:ascii="TimesNewRomanPSMT" w:hAnsi="TimesNewRomanPSMT" w:cs="TimesNewRomanPSMT"/>
          <w:sz w:val="24"/>
          <w:szCs w:val="24"/>
        </w:rPr>
        <w:t>коммерческой или иной организации, иностранному должностному лицу либо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должностному лицу публичной международной организации денег, ценных бумаг, иного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имущества, оказание ему услуг имущественного характера, предоставление</w:t>
      </w:r>
      <w:r w:rsidR="00583824">
        <w:rPr>
          <w:rFonts w:ascii="TimesNewRomanPSMT" w:hAnsi="TimesNewRomanPSMT" w:cs="TimesNewRomanPSMT"/>
          <w:sz w:val="24"/>
          <w:szCs w:val="24"/>
        </w:rPr>
        <w:t xml:space="preserve"> </w:t>
      </w:r>
      <w:r>
        <w:rPr>
          <w:rFonts w:ascii="TimesNewRomanPSMT" w:hAnsi="TimesNewRomanPSMT" w:cs="TimesNewRomanPSMT"/>
          <w:sz w:val="24"/>
          <w:szCs w:val="24"/>
        </w:rPr>
        <w:t>имущественных прав за совершение в интересах данного юридического лица</w:t>
      </w:r>
      <w:r w:rsidR="00583824">
        <w:rPr>
          <w:rFonts w:ascii="TimesNewRomanPSMT" w:hAnsi="TimesNewRomanPSMT" w:cs="TimesNewRomanPSMT"/>
          <w:sz w:val="24"/>
          <w:szCs w:val="24"/>
        </w:rPr>
        <w:t xml:space="preserve"> </w:t>
      </w:r>
      <w:r>
        <w:rPr>
          <w:rFonts w:ascii="TimesNewRomanPSMT" w:hAnsi="TimesNewRomanPSMT" w:cs="TimesNewRomanPSMT"/>
          <w:sz w:val="24"/>
          <w:szCs w:val="24"/>
        </w:rPr>
        <w:t>должностным лицом, лицом, выполняющим управленческие функции в коммерческой или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иной организации, иностранным должностным лицом либо должностным лицом</w:t>
      </w:r>
      <w:r w:rsidR="00583824">
        <w:rPr>
          <w:rFonts w:ascii="TimesNewRomanPSMT" w:hAnsi="TimesNewRomanPSMT" w:cs="TimesNewRomanPSMT"/>
          <w:sz w:val="24"/>
          <w:szCs w:val="24"/>
        </w:rPr>
        <w:t xml:space="preserve"> </w:t>
      </w:r>
      <w:r>
        <w:rPr>
          <w:rFonts w:ascii="TimesNewRomanPSMT" w:hAnsi="TimesNewRomanPSMT" w:cs="TimesNewRomanPSMT"/>
          <w:sz w:val="24"/>
          <w:szCs w:val="24"/>
        </w:rPr>
        <w:t>публичной международной организации действия (бездействие), связанного с</w:t>
      </w:r>
      <w:r w:rsidR="00583824">
        <w:rPr>
          <w:rFonts w:ascii="TimesNewRomanPSMT" w:hAnsi="TimesNewRomanPSMT" w:cs="TimesNewRomanPSMT"/>
          <w:sz w:val="24"/>
          <w:szCs w:val="24"/>
        </w:rPr>
        <w:t xml:space="preserve"> </w:t>
      </w:r>
      <w:r>
        <w:rPr>
          <w:rFonts w:ascii="TimesNewRomanPSMT" w:hAnsi="TimesNewRomanPSMT" w:cs="TimesNewRomanPSMT"/>
          <w:sz w:val="24"/>
          <w:szCs w:val="24"/>
        </w:rPr>
        <w:t>занимаемым ими служебным положением, -</w:t>
      </w:r>
    </w:p>
    <w:p w:rsidR="00C77C90" w:rsidRDefault="00583824"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w:t>
      </w:r>
      <w:r w:rsidR="00C77C90">
        <w:rPr>
          <w:rFonts w:ascii="TimesNewRomanPSMT" w:hAnsi="TimesNewRomanPSMT" w:cs="TimesNewRomanPSMT"/>
          <w:sz w:val="24"/>
          <w:szCs w:val="24"/>
        </w:rPr>
        <w:t>влечет наложение административного штрафа на юридических лиц в размере до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трехкратной суммы денежных средств, стоимости ценных бумаг, иного имущества, услуг</w:t>
      </w:r>
      <w:r w:rsidR="00583824">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мущественного</w:t>
      </w:r>
      <w:proofErr w:type="spellEnd"/>
      <w:r>
        <w:rPr>
          <w:rFonts w:ascii="TimesNewRomanPSMT" w:hAnsi="TimesNewRomanPSMT" w:cs="TimesNewRomanPSMT"/>
          <w:sz w:val="24"/>
          <w:szCs w:val="24"/>
        </w:rPr>
        <w:t xml:space="preserve"> характера, иных имущественных прав, незаконно переданных или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оказанных либо обещанных или предложенных от имени юридического лица, но не менее</w:t>
      </w:r>
      <w:r w:rsidR="00583824">
        <w:rPr>
          <w:rFonts w:ascii="TimesNewRomanPSMT" w:hAnsi="TimesNewRomanPSMT" w:cs="TimesNewRomanPSMT"/>
          <w:sz w:val="24"/>
          <w:szCs w:val="24"/>
        </w:rPr>
        <w:t xml:space="preserve"> </w:t>
      </w:r>
      <w:r>
        <w:rPr>
          <w:rFonts w:ascii="TimesNewRomanPSMT" w:hAnsi="TimesNewRomanPSMT" w:cs="TimesNewRomanPSMT"/>
          <w:sz w:val="24"/>
          <w:szCs w:val="24"/>
        </w:rPr>
        <w:t>одного миллиона рублей с конфискацией денег, ценных бумаг, иного имущества или</w:t>
      </w:r>
      <w:r w:rsidR="00583824">
        <w:rPr>
          <w:rFonts w:ascii="TimesNewRomanPSMT" w:hAnsi="TimesNewRomanPSMT" w:cs="TimesNewRomanPSMT"/>
          <w:sz w:val="24"/>
          <w:szCs w:val="24"/>
        </w:rPr>
        <w:t xml:space="preserve"> </w:t>
      </w:r>
      <w:r>
        <w:rPr>
          <w:rFonts w:ascii="TimesNewRomanPSMT" w:hAnsi="TimesNewRomanPSMT" w:cs="TimesNewRomanPSMT"/>
          <w:sz w:val="24"/>
          <w:szCs w:val="24"/>
        </w:rPr>
        <w:t>стоимости услуг имущественного характера, иных имущественных прав.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Действия, предусмотренные частью 1 настоящей статьи, совершенные в крупном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размере,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влекут наложение административного штрафа на юридических лиц до</w:t>
      </w:r>
      <w:r w:rsidR="00583824">
        <w:rPr>
          <w:rFonts w:ascii="TimesNewRomanPSMT" w:hAnsi="TimesNewRomanPSMT" w:cs="TimesNewRomanPSMT"/>
          <w:sz w:val="24"/>
          <w:szCs w:val="24"/>
        </w:rPr>
        <w:t xml:space="preserve"> </w:t>
      </w:r>
      <w:r>
        <w:rPr>
          <w:rFonts w:ascii="TimesNewRomanPSMT" w:hAnsi="TimesNewRomanPSMT" w:cs="TimesNewRomanPSMT"/>
          <w:sz w:val="24"/>
          <w:szCs w:val="24"/>
        </w:rPr>
        <w:t>тридцатикратного размера суммы денежных средств, стоимости ценных бумаг, иного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имущества, услуг имущественного характера, иных имущественных прав, незаконно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переданных или оказанных либо обещанных или предложенных от имени юридического</w:t>
      </w:r>
      <w:r w:rsidR="00583824">
        <w:rPr>
          <w:rFonts w:ascii="TimesNewRomanPSMT" w:hAnsi="TimesNewRomanPSMT" w:cs="TimesNewRomanPSMT"/>
          <w:sz w:val="24"/>
          <w:szCs w:val="24"/>
        </w:rPr>
        <w:t xml:space="preserve"> </w:t>
      </w:r>
      <w:r>
        <w:rPr>
          <w:rFonts w:ascii="TimesNewRomanPSMT" w:hAnsi="TimesNewRomanPSMT" w:cs="TimesNewRomanPSMT"/>
          <w:sz w:val="24"/>
          <w:szCs w:val="24"/>
        </w:rPr>
        <w:t xml:space="preserve">лица, но не менее двадцати миллионов рублей с </w:t>
      </w:r>
      <w:r>
        <w:rPr>
          <w:rFonts w:ascii="TimesNewRomanPSMT" w:hAnsi="TimesNewRomanPSMT" w:cs="TimesNewRomanPSMT"/>
          <w:sz w:val="24"/>
          <w:szCs w:val="24"/>
        </w:rPr>
        <w:lastRenderedPageBreak/>
        <w:t>конфискацией денег, ценных бумаг, иного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имущества или стоимости услуг имущественного характера, иных имущественных прав.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Действия, предусмотренные частью 1 настоящей статьи, совершенные в особо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крупном размере,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влекут наложение административного штрафа на юридических лиц в размере до</w:t>
      </w:r>
      <w:r w:rsidR="00583824">
        <w:rPr>
          <w:rFonts w:ascii="TimesNewRomanPSMT" w:hAnsi="TimesNewRomanPSMT" w:cs="TimesNewRomanPSMT"/>
          <w:sz w:val="24"/>
          <w:szCs w:val="24"/>
        </w:rPr>
        <w:t xml:space="preserve"> </w:t>
      </w:r>
      <w:r>
        <w:rPr>
          <w:rFonts w:ascii="TimesNewRomanPSMT" w:hAnsi="TimesNewRomanPSMT" w:cs="TimesNewRomanPSMT"/>
          <w:sz w:val="24"/>
          <w:szCs w:val="24"/>
        </w:rPr>
        <w:t>стократной суммы денежных средств, стоимости ценных бумаг, иного имущества, услуг</w:t>
      </w:r>
      <w:r w:rsidR="00583824">
        <w:rPr>
          <w:rFonts w:ascii="TimesNewRomanPSMT" w:hAnsi="TimesNewRomanPSMT" w:cs="TimesNewRomanPSMT"/>
          <w:sz w:val="24"/>
          <w:szCs w:val="24"/>
        </w:rPr>
        <w:t xml:space="preserve"> </w:t>
      </w:r>
      <w:r>
        <w:rPr>
          <w:rFonts w:ascii="TimesNewRomanPSMT" w:hAnsi="TimesNewRomanPSMT" w:cs="TimesNewRomanPSMT"/>
          <w:sz w:val="24"/>
          <w:szCs w:val="24"/>
        </w:rPr>
        <w:t>имущественного характера, иных имущественных прав, незаконно переданных или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оказанных либо обещанных или предложенных от имени юридического лица, но не менее</w:t>
      </w:r>
      <w:r w:rsidR="00583824">
        <w:rPr>
          <w:rFonts w:ascii="TimesNewRomanPSMT" w:hAnsi="TimesNewRomanPSMT" w:cs="TimesNewRomanPSMT"/>
          <w:sz w:val="24"/>
          <w:szCs w:val="24"/>
        </w:rPr>
        <w:t xml:space="preserve"> </w:t>
      </w:r>
      <w:r>
        <w:rPr>
          <w:rFonts w:ascii="TimesNewRomanPSMT" w:hAnsi="TimesNewRomanPSMT" w:cs="TimesNewRomanPSMT"/>
          <w:sz w:val="24"/>
          <w:szCs w:val="24"/>
        </w:rPr>
        <w:t>ста миллионов рублей с конфискацией денег, ценных бумаг, иного имущества или</w:t>
      </w:r>
      <w:r w:rsidR="00583824">
        <w:rPr>
          <w:rFonts w:ascii="TimesNewRomanPSMT" w:hAnsi="TimesNewRomanPSMT" w:cs="TimesNewRomanPSMT"/>
          <w:sz w:val="24"/>
          <w:szCs w:val="24"/>
        </w:rPr>
        <w:t xml:space="preserve"> </w:t>
      </w:r>
      <w:r>
        <w:rPr>
          <w:rFonts w:ascii="TimesNewRomanPSMT" w:hAnsi="TimesNewRomanPSMT" w:cs="TimesNewRomanPSMT"/>
          <w:sz w:val="24"/>
          <w:szCs w:val="24"/>
        </w:rPr>
        <w:t>стоимости услуг имущественного характера, иных имущественных прав.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Примечания: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 В настоящей статье под должностным лицом понимаются лица, указанные в</w:t>
      </w:r>
      <w:r w:rsidR="00583824">
        <w:rPr>
          <w:rFonts w:ascii="TimesNewRomanPSMT" w:hAnsi="TimesNewRomanPSMT" w:cs="TimesNewRomanPSMT"/>
          <w:sz w:val="24"/>
          <w:szCs w:val="24"/>
        </w:rPr>
        <w:t xml:space="preserve"> </w:t>
      </w:r>
      <w:r>
        <w:rPr>
          <w:rFonts w:ascii="TimesNewRomanPSMT" w:hAnsi="TimesNewRomanPSMT" w:cs="TimesNewRomanPSMT"/>
          <w:sz w:val="24"/>
          <w:szCs w:val="24"/>
        </w:rPr>
        <w:t>примечаниях 1 - 3 к статье 285 Уголовного кодекса Российской Федерации: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лица, постоянно, временно или по специальному полномочию осуществляющие</w:t>
      </w:r>
      <w:r w:rsidR="00583824">
        <w:rPr>
          <w:rFonts w:ascii="TimesNewRomanPSMT" w:hAnsi="TimesNewRomanPSMT" w:cs="TimesNewRomanPSMT"/>
          <w:sz w:val="24"/>
          <w:szCs w:val="24"/>
        </w:rPr>
        <w:t xml:space="preserve"> </w:t>
      </w:r>
      <w:r>
        <w:rPr>
          <w:rFonts w:ascii="TimesNewRomanPSMT" w:hAnsi="TimesNewRomanPSMT" w:cs="TimesNewRomanPSMT"/>
          <w:sz w:val="24"/>
          <w:szCs w:val="24"/>
        </w:rPr>
        <w:t>функции представителя власти либо выполняющие организационно-распорядительные,</w:t>
      </w:r>
      <w:r w:rsidR="00583824">
        <w:rPr>
          <w:rFonts w:ascii="TimesNewRomanPSMT" w:hAnsi="TimesNewRomanPSMT" w:cs="TimesNewRomanPSMT"/>
          <w:sz w:val="24"/>
          <w:szCs w:val="24"/>
        </w:rPr>
        <w:t xml:space="preserve">  </w:t>
      </w:r>
      <w:r>
        <w:rPr>
          <w:rFonts w:ascii="TimesNewRomanPSMT" w:hAnsi="TimesNewRomanPSMT" w:cs="TimesNewRomanPSMT"/>
          <w:sz w:val="24"/>
          <w:szCs w:val="24"/>
        </w:rPr>
        <w:t>административно-хозяйственные функции в государственных органах, органах местного</w:t>
      </w:r>
      <w:r w:rsidR="00583824">
        <w:rPr>
          <w:rFonts w:ascii="TimesNewRomanPSMT" w:hAnsi="TimesNewRomanPSMT" w:cs="TimesNewRomanPSMT"/>
          <w:sz w:val="24"/>
          <w:szCs w:val="24"/>
        </w:rPr>
        <w:t xml:space="preserve"> </w:t>
      </w:r>
      <w:r>
        <w:rPr>
          <w:rFonts w:ascii="TimesNewRomanPSMT" w:hAnsi="TimesNewRomanPSMT" w:cs="TimesNewRomanPSMT"/>
          <w:sz w:val="24"/>
          <w:szCs w:val="24"/>
        </w:rPr>
        <w:t>самоуправления, государственных и муниципальных учреждениях, государственных</w:t>
      </w:r>
      <w:r w:rsidR="00583824">
        <w:rPr>
          <w:rFonts w:ascii="TimesNewRomanPSMT" w:hAnsi="TimesNewRomanPSMT" w:cs="TimesNewRomanPSMT"/>
          <w:sz w:val="24"/>
          <w:szCs w:val="24"/>
        </w:rPr>
        <w:t xml:space="preserve"> </w:t>
      </w:r>
      <w:r>
        <w:rPr>
          <w:rFonts w:ascii="TimesNewRomanPSMT" w:hAnsi="TimesNewRomanPSMT" w:cs="TimesNewRomanPSMT"/>
          <w:sz w:val="24"/>
          <w:szCs w:val="24"/>
        </w:rPr>
        <w:t>корпорациях, а также в Вооруженных Силах Российской Федерации, других войсках 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воинских формированиях Российской Федерации;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лица, занимающие должности, устанавливаемые Конституцией Российской</w:t>
      </w:r>
      <w:r w:rsidR="00583824">
        <w:rPr>
          <w:rFonts w:ascii="TimesNewRomanPSMT" w:hAnsi="TimesNewRomanPSMT" w:cs="TimesNewRomanPSMT"/>
          <w:sz w:val="24"/>
          <w:szCs w:val="24"/>
        </w:rPr>
        <w:t xml:space="preserve"> </w:t>
      </w:r>
      <w:r>
        <w:rPr>
          <w:rFonts w:ascii="TimesNewRomanPSMT" w:hAnsi="TimesNewRomanPSMT" w:cs="TimesNewRomanPSMT"/>
          <w:sz w:val="24"/>
          <w:szCs w:val="24"/>
        </w:rPr>
        <w:t>Федерации, федеральными конституционными законами и федеральными законами для</w:t>
      </w:r>
      <w:r w:rsidR="00583824">
        <w:rPr>
          <w:rFonts w:ascii="TimesNewRomanPSMT" w:hAnsi="TimesNewRomanPSMT" w:cs="TimesNewRomanPSMT"/>
          <w:sz w:val="24"/>
          <w:szCs w:val="24"/>
        </w:rPr>
        <w:t xml:space="preserve"> </w:t>
      </w:r>
      <w:r>
        <w:rPr>
          <w:rFonts w:ascii="TimesNewRomanPSMT" w:hAnsi="TimesNewRomanPSMT" w:cs="TimesNewRomanPSMT"/>
          <w:sz w:val="24"/>
          <w:szCs w:val="24"/>
        </w:rPr>
        <w:t>непосредственного исполнения полномочий государственных органов;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лица, занимающие должности, устанавливаемые конституциями или уставами</w:t>
      </w:r>
      <w:r w:rsidR="00583824">
        <w:rPr>
          <w:rFonts w:ascii="TimesNewRomanPSMT" w:hAnsi="TimesNewRomanPSMT" w:cs="TimesNewRomanPSMT"/>
          <w:sz w:val="24"/>
          <w:szCs w:val="24"/>
        </w:rPr>
        <w:t xml:space="preserve"> </w:t>
      </w:r>
      <w:r>
        <w:rPr>
          <w:rFonts w:ascii="TimesNewRomanPSMT" w:hAnsi="TimesNewRomanPSMT" w:cs="TimesNewRomanPSMT"/>
          <w:sz w:val="24"/>
          <w:szCs w:val="24"/>
        </w:rPr>
        <w:t>субъектов Российской Федерации для непосредственного исполнения полномочий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государственных органов.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В настоящей статье под лицом, выполняющим управленческие функции в</w:t>
      </w:r>
      <w:r w:rsidR="00583824">
        <w:rPr>
          <w:rFonts w:ascii="TimesNewRomanPSMT" w:hAnsi="TimesNewRomanPSMT" w:cs="TimesNewRomanPSMT"/>
          <w:sz w:val="24"/>
          <w:szCs w:val="24"/>
        </w:rPr>
        <w:t xml:space="preserve"> </w:t>
      </w:r>
      <w:r>
        <w:rPr>
          <w:rFonts w:ascii="TimesNewRomanPSMT" w:hAnsi="TimesNewRomanPSMT" w:cs="TimesNewRomanPSMT"/>
          <w:sz w:val="24"/>
          <w:szCs w:val="24"/>
        </w:rPr>
        <w:t>коммерческой или иной организации, понимается лицо, указанное в примечании 1 к</w:t>
      </w:r>
      <w:r w:rsidR="00583824">
        <w:rPr>
          <w:rFonts w:ascii="TimesNewRomanPSMT" w:hAnsi="TimesNewRomanPSMT" w:cs="TimesNewRomanPSMT"/>
          <w:sz w:val="24"/>
          <w:szCs w:val="24"/>
        </w:rPr>
        <w:t xml:space="preserve"> </w:t>
      </w:r>
      <w:r>
        <w:rPr>
          <w:rFonts w:ascii="TimesNewRomanPSMT" w:hAnsi="TimesNewRomanPSMT" w:cs="TimesNewRomanPSMT"/>
          <w:sz w:val="24"/>
          <w:szCs w:val="24"/>
        </w:rPr>
        <w:t>статье 201 Уголовного кодекса Российской Федерации.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лицо, выполняющее функции единоличного исполнительного органа, члена совета</w:t>
      </w:r>
      <w:r w:rsidR="00583824">
        <w:rPr>
          <w:rFonts w:ascii="TimesNewRomanPSMT" w:hAnsi="TimesNewRomanPSMT" w:cs="TimesNewRomanPSMT"/>
          <w:sz w:val="24"/>
          <w:szCs w:val="24"/>
        </w:rPr>
        <w:t xml:space="preserve"> </w:t>
      </w:r>
      <w:r>
        <w:rPr>
          <w:rFonts w:ascii="TimesNewRomanPSMT" w:hAnsi="TimesNewRomanPSMT" w:cs="TimesNewRomanPSMT"/>
          <w:sz w:val="24"/>
          <w:szCs w:val="24"/>
        </w:rPr>
        <w:t>директоров или иного коллегиального исполнительного органа, а также лицо, постоянно,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В настоящей статье под иностранным должностным лицом понимается любое</w:t>
      </w:r>
      <w:r w:rsidR="00583824">
        <w:rPr>
          <w:rFonts w:ascii="TimesNewRomanPSMT" w:hAnsi="TimesNewRomanPSMT" w:cs="TimesNewRomanPSMT"/>
          <w:sz w:val="24"/>
          <w:szCs w:val="24"/>
        </w:rPr>
        <w:t xml:space="preserve"> </w:t>
      </w:r>
      <w:r>
        <w:rPr>
          <w:rFonts w:ascii="TimesNewRomanPSMT" w:hAnsi="TimesNewRomanPSMT" w:cs="TimesNewRomanPSMT"/>
          <w:sz w:val="24"/>
          <w:szCs w:val="24"/>
        </w:rPr>
        <w:t>назначаемое или избираемое лицо, занимающее какую-либо должность в</w:t>
      </w:r>
      <w:r w:rsidR="00583824">
        <w:rPr>
          <w:rFonts w:ascii="TimesNewRomanPSMT" w:hAnsi="TimesNewRomanPSMT" w:cs="TimesNewRomanPSMT"/>
          <w:sz w:val="24"/>
          <w:szCs w:val="24"/>
        </w:rPr>
        <w:t xml:space="preserve"> </w:t>
      </w:r>
      <w:r>
        <w:rPr>
          <w:rFonts w:ascii="TimesNewRomanPSMT" w:hAnsi="TimesNewRomanPSMT" w:cs="TimesNewRomanPSMT"/>
          <w:sz w:val="24"/>
          <w:szCs w:val="24"/>
        </w:rPr>
        <w:t>законодательном, исполнительном, административном или судебном органе иностранного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государства, и любое лицо, выполняющее какую-либо публичную функцию для</w:t>
      </w:r>
      <w:r w:rsidR="00583824">
        <w:rPr>
          <w:rFonts w:ascii="TimesNewRomanPSMT" w:hAnsi="TimesNewRomanPSMT" w:cs="TimesNewRomanPSMT"/>
          <w:sz w:val="24"/>
          <w:szCs w:val="24"/>
        </w:rPr>
        <w:t xml:space="preserve"> </w:t>
      </w:r>
      <w:r>
        <w:rPr>
          <w:rFonts w:ascii="TimesNewRomanPSMT" w:hAnsi="TimesNewRomanPSMT" w:cs="TimesNewRomanPSMT"/>
          <w:sz w:val="24"/>
          <w:szCs w:val="24"/>
        </w:rPr>
        <w:t>иностранного государства, в том числе для публичного ведомства или публичного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предприятия; под должностным лицом публичной международной организации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понимается международный гражданский служащий или любое лицо, которое</w:t>
      </w:r>
      <w:r w:rsidR="00583824">
        <w:rPr>
          <w:rFonts w:ascii="TimesNewRomanPSMT" w:hAnsi="TimesNewRomanPSMT" w:cs="TimesNewRomanPSMT"/>
          <w:sz w:val="24"/>
          <w:szCs w:val="24"/>
        </w:rPr>
        <w:t xml:space="preserve"> </w:t>
      </w:r>
      <w:r>
        <w:rPr>
          <w:rFonts w:ascii="TimesNewRomanPSMT" w:hAnsi="TimesNewRomanPSMT" w:cs="TimesNewRomanPSMT"/>
          <w:sz w:val="24"/>
          <w:szCs w:val="24"/>
        </w:rPr>
        <w:t>уполномочено такой организацией действовать от ее имени.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4. В настоящей статье крупным размером признаются сумма денег, стоимость</w:t>
      </w:r>
      <w:r w:rsidR="00583824">
        <w:rPr>
          <w:rFonts w:ascii="TimesNewRomanPSMT" w:hAnsi="TimesNewRomanPSMT" w:cs="TimesNewRomanPSMT"/>
          <w:sz w:val="24"/>
          <w:szCs w:val="24"/>
        </w:rPr>
        <w:t xml:space="preserve"> </w:t>
      </w:r>
      <w:r>
        <w:rPr>
          <w:rFonts w:ascii="TimesNewRomanPSMT" w:hAnsi="TimesNewRomanPSMT" w:cs="TimesNewRomanPSMT"/>
          <w:sz w:val="24"/>
          <w:szCs w:val="24"/>
        </w:rPr>
        <w:t>ценных бумаг, иного имущества, услуг имущественного характера, иных имущественных</w:t>
      </w:r>
      <w:r w:rsidR="00583824">
        <w:rPr>
          <w:rFonts w:ascii="TimesNewRomanPSMT" w:hAnsi="TimesNewRomanPSMT" w:cs="TimesNewRomanPSMT"/>
          <w:sz w:val="24"/>
          <w:szCs w:val="24"/>
        </w:rPr>
        <w:t xml:space="preserve"> </w:t>
      </w:r>
      <w:r>
        <w:rPr>
          <w:rFonts w:ascii="TimesNewRomanPSMT" w:hAnsi="TimesNewRomanPSMT" w:cs="TimesNewRomanPSMT"/>
          <w:sz w:val="24"/>
          <w:szCs w:val="24"/>
        </w:rPr>
        <w:t xml:space="preserve">прав, превышающие один миллион рублей, особо крупным размером </w:t>
      </w:r>
      <w:r w:rsidR="00583824">
        <w:rPr>
          <w:rFonts w:ascii="TimesNewRomanPSMT" w:hAnsi="TimesNewRomanPSMT" w:cs="TimesNewRomanPSMT"/>
          <w:sz w:val="24"/>
          <w:szCs w:val="24"/>
        </w:rPr>
        <w:t>–</w:t>
      </w:r>
      <w:r>
        <w:rPr>
          <w:rFonts w:ascii="TimesNewRomanPSMT" w:hAnsi="TimesNewRomanPSMT" w:cs="TimesNewRomanPSMT"/>
          <w:sz w:val="24"/>
          <w:szCs w:val="24"/>
        </w:rPr>
        <w:t xml:space="preserve"> превышающие</w:t>
      </w:r>
      <w:r w:rsidR="00583824">
        <w:rPr>
          <w:rFonts w:ascii="TimesNewRomanPSMT" w:hAnsi="TimesNewRomanPSMT" w:cs="TimesNewRomanPSMT"/>
          <w:sz w:val="24"/>
          <w:szCs w:val="24"/>
        </w:rPr>
        <w:t xml:space="preserve"> </w:t>
      </w:r>
      <w:r>
        <w:rPr>
          <w:rFonts w:ascii="TimesNewRomanPSMT" w:hAnsi="TimesNewRomanPSMT" w:cs="TimesNewRomanPSMT"/>
          <w:sz w:val="24"/>
          <w:szCs w:val="24"/>
        </w:rPr>
        <w:t>двадцать миллионов рублей.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Обзоре судебной практики Верховного Суда Российской Федерации за четвертый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квартал 2012 года, утвержденном Президиумом Верховного Суда Российской Федерации</w:t>
      </w:r>
      <w:r w:rsidR="00583824">
        <w:rPr>
          <w:rFonts w:ascii="TimesNewRomanPSMT" w:hAnsi="TimesNewRomanPSMT" w:cs="TimesNewRomanPSMT"/>
          <w:sz w:val="24"/>
          <w:szCs w:val="24"/>
        </w:rPr>
        <w:t xml:space="preserve"> </w:t>
      </w:r>
      <w:r>
        <w:rPr>
          <w:rFonts w:ascii="TimesNewRomanPSMT" w:hAnsi="TimesNewRomanPSMT" w:cs="TimesNewRomanPSMT"/>
          <w:sz w:val="24"/>
          <w:szCs w:val="24"/>
        </w:rPr>
        <w:t>10 апреля 2013 г. (далее - Обзор), даны разъяснения по вопросу возможности привлечения</w:t>
      </w:r>
      <w:r w:rsidR="00583824">
        <w:rPr>
          <w:rFonts w:ascii="TimesNewRomanPSMT" w:hAnsi="TimesNewRomanPSMT" w:cs="TimesNewRomanPSMT"/>
          <w:sz w:val="24"/>
          <w:szCs w:val="24"/>
        </w:rPr>
        <w:t xml:space="preserve"> </w:t>
      </w:r>
      <w:r>
        <w:rPr>
          <w:rFonts w:ascii="TimesNewRomanPSMT" w:hAnsi="TimesNewRomanPSMT" w:cs="TimesNewRomanPSMT"/>
          <w:sz w:val="24"/>
          <w:szCs w:val="24"/>
        </w:rPr>
        <w:t xml:space="preserve">юридического лица к административной </w:t>
      </w:r>
      <w:r>
        <w:rPr>
          <w:rFonts w:ascii="TimesNewRomanPSMT" w:hAnsi="TimesNewRomanPSMT" w:cs="TimesNewRomanPSMT"/>
          <w:sz w:val="24"/>
          <w:szCs w:val="24"/>
        </w:rPr>
        <w:lastRenderedPageBreak/>
        <w:t>ответственности за совершение</w:t>
      </w:r>
      <w:r w:rsidR="00583824">
        <w:rPr>
          <w:rFonts w:ascii="TimesNewRomanPSMT" w:hAnsi="TimesNewRomanPSMT" w:cs="TimesNewRomanPSMT"/>
          <w:sz w:val="24"/>
          <w:szCs w:val="24"/>
        </w:rPr>
        <w:t xml:space="preserve"> </w:t>
      </w:r>
      <w:r>
        <w:rPr>
          <w:rFonts w:ascii="TimesNewRomanPSMT" w:hAnsi="TimesNewRomanPSMT" w:cs="TimesNewRomanPSMT"/>
          <w:sz w:val="24"/>
          <w:szCs w:val="24"/>
        </w:rPr>
        <w:t>административного правонарушения, предусмотренного статьей 19.28 КоАП РФ, до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вступления в законную силу обвинительного приговора в отношении физического лица,</w:t>
      </w:r>
      <w:r w:rsidR="00583824">
        <w:rPr>
          <w:rFonts w:ascii="TimesNewRomanPSMT" w:hAnsi="TimesNewRomanPSMT" w:cs="TimesNewRomanPSMT"/>
          <w:sz w:val="24"/>
          <w:szCs w:val="24"/>
        </w:rPr>
        <w:t xml:space="preserve"> </w:t>
      </w:r>
      <w:r>
        <w:rPr>
          <w:rFonts w:ascii="TimesNewRomanPSMT" w:hAnsi="TimesNewRomanPSMT" w:cs="TimesNewRomanPSMT"/>
          <w:sz w:val="24"/>
          <w:szCs w:val="24"/>
        </w:rPr>
        <w:t>действовавшего от его имени или в его интересах, а также в случае отказа должностного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лица принять деньги, ценные бумаги, иное имущество, предлагаемые от имени или в</w:t>
      </w:r>
      <w:r w:rsidR="00583824">
        <w:rPr>
          <w:rFonts w:ascii="TimesNewRomanPSMT" w:hAnsi="TimesNewRomanPSMT" w:cs="TimesNewRomanPSMT"/>
          <w:sz w:val="24"/>
          <w:szCs w:val="24"/>
        </w:rPr>
        <w:t xml:space="preserve"> </w:t>
      </w:r>
      <w:r>
        <w:rPr>
          <w:rFonts w:ascii="TimesNewRomanPSMT" w:hAnsi="TimesNewRomanPSMT" w:cs="TimesNewRomanPSMT"/>
          <w:sz w:val="24"/>
          <w:szCs w:val="24"/>
        </w:rPr>
        <w:t>интересах юридического лица за совершение им в интересах данного юридического лица</w:t>
      </w:r>
      <w:r w:rsidR="00583824">
        <w:rPr>
          <w:rFonts w:ascii="TimesNewRomanPSMT" w:hAnsi="TimesNewRomanPSMT" w:cs="TimesNewRomanPSMT"/>
          <w:sz w:val="24"/>
          <w:szCs w:val="24"/>
        </w:rPr>
        <w:t xml:space="preserve"> </w:t>
      </w:r>
      <w:r>
        <w:rPr>
          <w:rFonts w:ascii="TimesNewRomanPSMT" w:hAnsi="TimesNewRomanPSMT" w:cs="TimesNewRomanPSMT"/>
          <w:sz w:val="24"/>
          <w:szCs w:val="24"/>
        </w:rPr>
        <w:t>действия (бездействие), связанного с занимаемым этим должностным лицом служебным</w:t>
      </w:r>
      <w:r w:rsidR="00583824">
        <w:rPr>
          <w:rFonts w:ascii="TimesNewRomanPSMT" w:hAnsi="TimesNewRomanPSMT" w:cs="TimesNewRomanPSMT"/>
          <w:sz w:val="24"/>
          <w:szCs w:val="24"/>
        </w:rPr>
        <w:t xml:space="preserve"> </w:t>
      </w:r>
      <w:r>
        <w:rPr>
          <w:rFonts w:ascii="TimesNewRomanPSMT" w:hAnsi="TimesNewRomanPSMT" w:cs="TimesNewRomanPSMT"/>
          <w:sz w:val="24"/>
          <w:szCs w:val="24"/>
        </w:rPr>
        <w:t>положением.</w:t>
      </w:r>
      <w:r w:rsidR="00583824">
        <w:rPr>
          <w:rFonts w:ascii="TimesNewRomanPSMT" w:hAnsi="TimesNewRomanPSMT" w:cs="TimesNewRomanPSMT"/>
          <w:sz w:val="24"/>
          <w:szCs w:val="24"/>
        </w:rPr>
        <w:t xml:space="preserve"> </w:t>
      </w:r>
      <w:r>
        <w:rPr>
          <w:rFonts w:ascii="TimesNewRomanPSMT" w:hAnsi="TimesNewRomanPSMT" w:cs="TimesNewRomanPSMT"/>
          <w:sz w:val="24"/>
          <w:szCs w:val="24"/>
        </w:rPr>
        <w:t>По итогам анализа положений статьи 19.28 КоАП РФ и статьи 14 Федерального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закона от № 273-ФЗ Верховный Суд Российской Федерации в названном Обзоре пришел к</w:t>
      </w:r>
      <w:r w:rsidR="00583824">
        <w:rPr>
          <w:rFonts w:ascii="TimesNewRomanPSMT" w:hAnsi="TimesNewRomanPSMT" w:cs="TimesNewRomanPSMT"/>
          <w:sz w:val="24"/>
          <w:szCs w:val="24"/>
        </w:rPr>
        <w:t xml:space="preserve"> </w:t>
      </w:r>
      <w:r>
        <w:rPr>
          <w:rFonts w:ascii="TimesNewRomanPSMT" w:hAnsi="TimesNewRomanPSMT" w:cs="TimesNewRomanPSMT"/>
          <w:sz w:val="24"/>
          <w:szCs w:val="24"/>
        </w:rPr>
        <w:t>выводу, что действующее законодательство не исключает возможность одновременного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возбуждения уголовного дела в отношении физического лица (например, по статья 291</w:t>
      </w:r>
      <w:r w:rsidR="00583824">
        <w:rPr>
          <w:rFonts w:ascii="TimesNewRomanPSMT" w:hAnsi="TimesNewRomanPSMT" w:cs="TimesNewRomanPSMT"/>
          <w:sz w:val="24"/>
          <w:szCs w:val="24"/>
        </w:rPr>
        <w:t xml:space="preserve"> </w:t>
      </w:r>
      <w:r>
        <w:rPr>
          <w:rFonts w:ascii="TimesNewRomanPSMT" w:hAnsi="TimesNewRomanPSMT" w:cs="TimesNewRomanPSMT"/>
          <w:sz w:val="24"/>
          <w:szCs w:val="24"/>
        </w:rPr>
        <w:t>УК РФ - дача взятки) и дела об административном правонарушении в отношении</w:t>
      </w:r>
      <w:r w:rsidR="00583824">
        <w:rPr>
          <w:rFonts w:ascii="TimesNewRomanPSMT" w:hAnsi="TimesNewRomanPSMT" w:cs="TimesNewRomanPSMT"/>
          <w:sz w:val="24"/>
          <w:szCs w:val="24"/>
        </w:rPr>
        <w:t xml:space="preserve"> </w:t>
      </w:r>
      <w:r>
        <w:rPr>
          <w:rFonts w:ascii="TimesNewRomanPSMT" w:hAnsi="TimesNewRomanPSMT" w:cs="TimesNewRomanPSMT"/>
          <w:sz w:val="24"/>
          <w:szCs w:val="24"/>
        </w:rPr>
        <w:t>юридического лица по статье 19.28 КоАП РФ (незаконное вознаграждение от имени</w:t>
      </w:r>
    </w:p>
    <w:p w:rsidR="00583824"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юридического лица), в интересах которого действовало это физическое лицо.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Статья 19.29. Незаконное привлечение к трудовой деятельности либо к выполнению</w:t>
      </w:r>
      <w:r w:rsidR="00583824">
        <w:rPr>
          <w:rFonts w:ascii="TimesNewRomanPSMT" w:hAnsi="TimesNewRomanPSMT" w:cs="TimesNewRomanPSMT"/>
          <w:sz w:val="24"/>
          <w:szCs w:val="24"/>
        </w:rPr>
        <w:t xml:space="preserve"> </w:t>
      </w:r>
      <w:r>
        <w:rPr>
          <w:rFonts w:ascii="TimesNewRomanPSMT" w:hAnsi="TimesNewRomanPSMT" w:cs="TimesNewRomanPSMT"/>
          <w:sz w:val="24"/>
          <w:szCs w:val="24"/>
        </w:rPr>
        <w:t>работ или оказанию услуг государственного или муниципального служащего либо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бывшего государственного или муниципального служащего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Привлечение работодателем либо заказчиком работ (услуг) к трудовой деятельности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на условиях трудового договора либо к выполнению работ или оказанию услуг на</w:t>
      </w:r>
      <w:r w:rsidR="00583824">
        <w:rPr>
          <w:rFonts w:ascii="TimesNewRomanPSMT" w:hAnsi="TimesNewRomanPSMT" w:cs="TimesNewRomanPSMT"/>
          <w:sz w:val="24"/>
          <w:szCs w:val="24"/>
        </w:rPr>
        <w:t xml:space="preserve"> </w:t>
      </w:r>
      <w:r>
        <w:rPr>
          <w:rFonts w:ascii="TimesNewRomanPSMT" w:hAnsi="TimesNewRomanPSMT" w:cs="TimesNewRomanPSMT"/>
          <w:sz w:val="24"/>
          <w:szCs w:val="24"/>
        </w:rPr>
        <w:t>условиях гражданско-правового договора государственного или муниципального</w:t>
      </w:r>
      <w:r w:rsidR="00583824">
        <w:rPr>
          <w:rFonts w:ascii="TimesNewRomanPSMT" w:hAnsi="TimesNewRomanPSMT" w:cs="TimesNewRomanPSMT"/>
          <w:sz w:val="24"/>
          <w:szCs w:val="24"/>
        </w:rPr>
        <w:t xml:space="preserve"> </w:t>
      </w:r>
      <w:r>
        <w:rPr>
          <w:rFonts w:ascii="TimesNewRomanPSMT" w:hAnsi="TimesNewRomanPSMT" w:cs="TimesNewRomanPSMT"/>
          <w:sz w:val="24"/>
          <w:szCs w:val="24"/>
        </w:rPr>
        <w:t>служащего, замещающего должность, включенную в перечень, установленный</w:t>
      </w:r>
      <w:r w:rsidR="00583824">
        <w:rPr>
          <w:rFonts w:ascii="TimesNewRomanPSMT" w:hAnsi="TimesNewRomanPSMT" w:cs="TimesNewRomanPSMT"/>
          <w:sz w:val="24"/>
          <w:szCs w:val="24"/>
        </w:rPr>
        <w:t xml:space="preserve"> </w:t>
      </w:r>
      <w:r>
        <w:rPr>
          <w:rFonts w:ascii="TimesNewRomanPSMT" w:hAnsi="TimesNewRomanPSMT" w:cs="TimesNewRomanPSMT"/>
          <w:sz w:val="24"/>
          <w:szCs w:val="24"/>
        </w:rPr>
        <w:t>нормативными правовыми актами, либо бывшего государственного или муниципального</w:t>
      </w:r>
      <w:r w:rsidR="00583824">
        <w:rPr>
          <w:rFonts w:ascii="TimesNewRomanPSMT" w:hAnsi="TimesNewRomanPSMT" w:cs="TimesNewRomanPSMT"/>
          <w:sz w:val="24"/>
          <w:szCs w:val="24"/>
        </w:rPr>
        <w:t xml:space="preserve"> </w:t>
      </w:r>
      <w:r>
        <w:rPr>
          <w:rFonts w:ascii="TimesNewRomanPSMT" w:hAnsi="TimesNewRomanPSMT" w:cs="TimesNewRomanPSMT"/>
          <w:sz w:val="24"/>
          <w:szCs w:val="24"/>
        </w:rPr>
        <w:t>служащего, замещавшего такую должность, с нарушением требований, предусмотренных</w:t>
      </w:r>
      <w:r w:rsidR="00583824">
        <w:rPr>
          <w:rFonts w:ascii="TimesNewRomanPSMT" w:hAnsi="TimesNewRomanPSMT" w:cs="TimesNewRomanPSMT"/>
          <w:sz w:val="24"/>
          <w:szCs w:val="24"/>
        </w:rPr>
        <w:t xml:space="preserve"> </w:t>
      </w:r>
      <w:r>
        <w:rPr>
          <w:rFonts w:ascii="TimesNewRomanPSMT" w:hAnsi="TimesNewRomanPSMT" w:cs="TimesNewRomanPSMT"/>
          <w:sz w:val="24"/>
          <w:szCs w:val="24"/>
        </w:rPr>
        <w:t>Федеральным законом от 25 декабря 2008 года № 273-ФЗ "О противодействии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коррупции",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влечет наложение административного штрафа на граждан в размере от двух тысяч до</w:t>
      </w:r>
      <w:r w:rsidR="00583824">
        <w:rPr>
          <w:rFonts w:ascii="TimesNewRomanPSMT" w:hAnsi="TimesNewRomanPSMT" w:cs="TimesNewRomanPSMT"/>
          <w:sz w:val="24"/>
          <w:szCs w:val="24"/>
        </w:rPr>
        <w:t xml:space="preserve"> </w:t>
      </w:r>
      <w:r>
        <w:rPr>
          <w:rFonts w:ascii="TimesNewRomanPSMT" w:hAnsi="TimesNewRomanPSMT" w:cs="TimesNewRomanPSMT"/>
          <w:sz w:val="24"/>
          <w:szCs w:val="24"/>
        </w:rPr>
        <w:t>четырех тысяч рублей; на должностных лиц - от двадцати тысяч до пятидесяти тысяч</w:t>
      </w:r>
      <w:r w:rsidR="00583824">
        <w:rPr>
          <w:rFonts w:ascii="TimesNewRomanPSMT" w:hAnsi="TimesNewRomanPSMT" w:cs="TimesNewRomanPSMT"/>
          <w:sz w:val="24"/>
          <w:szCs w:val="24"/>
        </w:rPr>
        <w:t xml:space="preserve"> </w:t>
      </w:r>
      <w:r>
        <w:rPr>
          <w:rFonts w:ascii="TimesNewRomanPSMT" w:hAnsi="TimesNewRomanPSMT" w:cs="TimesNewRomanPSMT"/>
          <w:sz w:val="24"/>
          <w:szCs w:val="24"/>
        </w:rPr>
        <w:t>рублей; на юридических лиц - от ста тысяч до пятисот тысяч рублей.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Обзоре &lt;1&gt; рассмотрен вопрос - образует ли объективную сторону состава</w:t>
      </w:r>
      <w:r w:rsidR="00583824">
        <w:rPr>
          <w:rFonts w:ascii="TimesNewRomanPSMT" w:hAnsi="TimesNewRomanPSMT" w:cs="TimesNewRomanPSMT"/>
          <w:sz w:val="24"/>
          <w:szCs w:val="24"/>
        </w:rPr>
        <w:t xml:space="preserve"> </w:t>
      </w:r>
      <w:r>
        <w:rPr>
          <w:rFonts w:ascii="TimesNewRomanPSMT" w:hAnsi="TimesNewRomanPSMT" w:cs="TimesNewRomanPSMT"/>
          <w:sz w:val="24"/>
          <w:szCs w:val="24"/>
        </w:rPr>
        <w:t xml:space="preserve">административного правонарушения, предусмотренного статьей 19.29 КоАП </w:t>
      </w:r>
      <w:proofErr w:type="spellStart"/>
      <w:r>
        <w:rPr>
          <w:rFonts w:ascii="TimesNewRomanPSMT" w:hAnsi="TimesNewRomanPSMT" w:cs="TimesNewRomanPSMT"/>
          <w:sz w:val="24"/>
          <w:szCs w:val="24"/>
        </w:rPr>
        <w:t>РФ,несоблюдение</w:t>
      </w:r>
      <w:proofErr w:type="spellEnd"/>
      <w:r>
        <w:rPr>
          <w:rFonts w:ascii="TimesNewRomanPSMT" w:hAnsi="TimesNewRomanPSMT" w:cs="TimesNewRomanPSMT"/>
          <w:sz w:val="24"/>
          <w:szCs w:val="24"/>
        </w:rPr>
        <w:t xml:space="preserve"> работодателем или заказчиком работ (услуг) обязанности сообщить 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заключении трудового договора, а также гражданско-правового договора с бывшим</w:t>
      </w:r>
      <w:r w:rsidR="00583824">
        <w:rPr>
          <w:rFonts w:ascii="TimesNewRomanPSMT" w:hAnsi="TimesNewRomanPSMT" w:cs="TimesNewRomanPSMT"/>
          <w:sz w:val="24"/>
          <w:szCs w:val="24"/>
        </w:rPr>
        <w:t xml:space="preserve"> </w:t>
      </w:r>
      <w:r>
        <w:rPr>
          <w:rFonts w:ascii="TimesNewRomanPSMT" w:hAnsi="TimesNewRomanPSMT" w:cs="TimesNewRomanPSMT"/>
          <w:sz w:val="24"/>
          <w:szCs w:val="24"/>
        </w:rPr>
        <w:t>государственным гражданским или муниципальным служащим.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&lt;1&gt; Обзор судебной практики Верховного Суда Российской Федерации за четвертый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квартал 2012 года (утв. Президиумом Верховного Суда Российской Федерации 10 апреля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2013 г.)</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Так, в частности, в Обзоре отмечено, что названные требования антикоррупционного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законодательства, исходя из положений пункта 1 Указа Президента Российской</w:t>
      </w:r>
      <w:r w:rsidR="00583824">
        <w:rPr>
          <w:rFonts w:ascii="TimesNewRomanPSMT" w:hAnsi="TimesNewRomanPSMT" w:cs="TimesNewRomanPSMT"/>
          <w:sz w:val="24"/>
          <w:szCs w:val="24"/>
        </w:rPr>
        <w:t xml:space="preserve"> </w:t>
      </w:r>
      <w:r>
        <w:rPr>
          <w:rFonts w:ascii="TimesNewRomanPSMT" w:hAnsi="TimesNewRomanPSMT" w:cs="TimesNewRomanPSMT"/>
          <w:sz w:val="24"/>
          <w:szCs w:val="24"/>
        </w:rPr>
        <w:t>Федерации от 21 июля 2010 г. № 925 "О мерах по реализации отдельных положений</w:t>
      </w:r>
      <w:r w:rsidR="00583824">
        <w:rPr>
          <w:rFonts w:ascii="TimesNewRomanPSMT" w:hAnsi="TimesNewRomanPSMT" w:cs="TimesNewRomanPSMT"/>
          <w:sz w:val="24"/>
          <w:szCs w:val="24"/>
        </w:rPr>
        <w:t xml:space="preserve"> </w:t>
      </w:r>
      <w:r>
        <w:rPr>
          <w:rFonts w:ascii="TimesNewRomanPSMT" w:hAnsi="TimesNewRomanPSMT" w:cs="TimesNewRomanPSMT"/>
          <w:sz w:val="24"/>
          <w:szCs w:val="24"/>
        </w:rPr>
        <w:t xml:space="preserve">Федерального </w:t>
      </w:r>
      <w:proofErr w:type="spellStart"/>
      <w:r>
        <w:rPr>
          <w:rFonts w:ascii="TimesNewRomanPSMT" w:hAnsi="TimesNewRomanPSMT" w:cs="TimesNewRomanPSMT"/>
          <w:sz w:val="24"/>
          <w:szCs w:val="24"/>
        </w:rPr>
        <w:t>акона</w:t>
      </w:r>
      <w:proofErr w:type="spellEnd"/>
      <w:r>
        <w:rPr>
          <w:rFonts w:ascii="TimesNewRomanPSMT" w:hAnsi="TimesNewRomanPSMT" w:cs="TimesNewRomanPSMT"/>
          <w:sz w:val="24"/>
          <w:szCs w:val="24"/>
        </w:rPr>
        <w:t xml:space="preserve"> № 273-ФЗ", распространяются на лиц, замещавших должности</w:t>
      </w:r>
      <w:r w:rsidR="00583824">
        <w:rPr>
          <w:rFonts w:ascii="TimesNewRomanPSMT" w:hAnsi="TimesNewRomanPSMT" w:cs="TimesNewRomanPSMT"/>
          <w:sz w:val="24"/>
          <w:szCs w:val="24"/>
        </w:rPr>
        <w:t xml:space="preserve"> </w:t>
      </w:r>
      <w:r>
        <w:rPr>
          <w:rFonts w:ascii="TimesNewRomanPSMT" w:hAnsi="TimesNewRomanPSMT" w:cs="TimesNewRomanPSMT"/>
          <w:sz w:val="24"/>
          <w:szCs w:val="24"/>
        </w:rPr>
        <w:t>федеральной государственной службы, включенные в раздел I или раздел II Перечня</w:t>
      </w:r>
      <w:r w:rsidR="00583824">
        <w:rPr>
          <w:rFonts w:ascii="TimesNewRomanPSMT" w:hAnsi="TimesNewRomanPSMT" w:cs="TimesNewRomanPSMT"/>
          <w:sz w:val="24"/>
          <w:szCs w:val="24"/>
        </w:rPr>
        <w:t xml:space="preserve"> </w:t>
      </w:r>
      <w:r>
        <w:rPr>
          <w:rFonts w:ascii="TimesNewRomanPSMT" w:hAnsi="TimesNewRomanPSMT" w:cs="TimesNewRomanPSMT"/>
          <w:sz w:val="24"/>
          <w:szCs w:val="24"/>
        </w:rPr>
        <w:t>должностей федеральной государственной службы, при назначении на которые граждане</w:t>
      </w:r>
      <w:r w:rsidR="00583824">
        <w:rPr>
          <w:rFonts w:ascii="TimesNewRomanPSMT" w:hAnsi="TimesNewRomanPSMT" w:cs="TimesNewRomanPSMT"/>
          <w:sz w:val="24"/>
          <w:szCs w:val="24"/>
        </w:rPr>
        <w:t xml:space="preserve"> </w:t>
      </w:r>
      <w:r>
        <w:rPr>
          <w:rFonts w:ascii="TimesNewRomanPSMT" w:hAnsi="TimesNewRomanPSMT" w:cs="TimesNewRomanPSMT"/>
          <w:sz w:val="24"/>
          <w:szCs w:val="24"/>
        </w:rPr>
        <w:t>и при замещении которых федеральные государственные служащие обязаны представлять</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сведения о своих доходах, об имуществе и обязательствах имущественного характера, а</w:t>
      </w:r>
      <w:r w:rsidR="00583824">
        <w:rPr>
          <w:rFonts w:ascii="TimesNewRomanPSMT" w:hAnsi="TimesNewRomanPSMT" w:cs="TimesNewRomanPSMT"/>
          <w:sz w:val="24"/>
          <w:szCs w:val="24"/>
        </w:rPr>
        <w:t xml:space="preserve"> </w:t>
      </w:r>
      <w:r>
        <w:rPr>
          <w:rFonts w:ascii="TimesNewRomanPSMT" w:hAnsi="TimesNewRomanPSMT" w:cs="TimesNewRomanPSMT"/>
          <w:sz w:val="24"/>
          <w:szCs w:val="24"/>
        </w:rPr>
        <w:t>также сведения о доходах, об имуществе и обязательствах имущественного характера</w:t>
      </w:r>
      <w:r w:rsidR="00583824">
        <w:rPr>
          <w:rFonts w:ascii="TimesNewRomanPSMT" w:hAnsi="TimesNewRomanPSMT" w:cs="TimesNewRomanPSMT"/>
          <w:sz w:val="24"/>
          <w:szCs w:val="24"/>
        </w:rPr>
        <w:t xml:space="preserve"> </w:t>
      </w:r>
      <w:r>
        <w:rPr>
          <w:rFonts w:ascii="TimesNewRomanPSMT" w:hAnsi="TimesNewRomanPSMT" w:cs="TimesNewRomanPSMT"/>
          <w:sz w:val="24"/>
          <w:szCs w:val="24"/>
        </w:rPr>
        <w:t>своих супруги (супруга) и несовершеннолетних детей, утвержденного Указом Президента</w:t>
      </w:r>
      <w:r w:rsidR="00583824">
        <w:rPr>
          <w:rFonts w:ascii="TimesNewRomanPSMT" w:hAnsi="TimesNewRomanPSMT" w:cs="TimesNewRomanPSMT"/>
          <w:sz w:val="24"/>
          <w:szCs w:val="24"/>
        </w:rPr>
        <w:t xml:space="preserve"> </w:t>
      </w:r>
      <w:r>
        <w:rPr>
          <w:rFonts w:ascii="TimesNewRomanPSMT" w:hAnsi="TimesNewRomanPSMT" w:cs="TimesNewRomanPSMT"/>
          <w:sz w:val="24"/>
          <w:szCs w:val="24"/>
        </w:rPr>
        <w:t xml:space="preserve">Российской Федерации от 18 мая 2009 г. № 557, </w:t>
      </w:r>
      <w:r>
        <w:rPr>
          <w:rFonts w:ascii="TimesNewRomanPSMT" w:hAnsi="TimesNewRomanPSMT" w:cs="TimesNewRomanPSMT"/>
          <w:sz w:val="24"/>
          <w:szCs w:val="24"/>
        </w:rPr>
        <w:lastRenderedPageBreak/>
        <w:t>либо в перечень должностей,</w:t>
      </w:r>
      <w:r w:rsidR="00583824">
        <w:rPr>
          <w:rFonts w:ascii="TimesNewRomanPSMT" w:hAnsi="TimesNewRomanPSMT" w:cs="TimesNewRomanPSMT"/>
          <w:sz w:val="24"/>
          <w:szCs w:val="24"/>
        </w:rPr>
        <w:t xml:space="preserve"> </w:t>
      </w:r>
      <w:r>
        <w:rPr>
          <w:rFonts w:ascii="TimesNewRomanPSMT" w:hAnsi="TimesNewRomanPSMT" w:cs="TimesNewRomanPSMT"/>
          <w:sz w:val="24"/>
          <w:szCs w:val="24"/>
        </w:rPr>
        <w:t>утвержденный руководителем федерального государственного органа в соответствии с</w:t>
      </w:r>
      <w:r w:rsidR="00583824">
        <w:rPr>
          <w:rFonts w:ascii="TimesNewRomanPSMT" w:hAnsi="TimesNewRomanPSMT" w:cs="TimesNewRomanPSMT"/>
          <w:sz w:val="24"/>
          <w:szCs w:val="24"/>
        </w:rPr>
        <w:t xml:space="preserve"> </w:t>
      </w:r>
      <w:r>
        <w:rPr>
          <w:rFonts w:ascii="TimesNewRomanPSMT" w:hAnsi="TimesNewRomanPSMT" w:cs="TimesNewRomanPSMT"/>
          <w:sz w:val="24"/>
          <w:szCs w:val="24"/>
        </w:rPr>
        <w:t>разделом III названного перечня. Перечни должностей государственной гражданской</w:t>
      </w:r>
      <w:r w:rsidR="00583824">
        <w:rPr>
          <w:rFonts w:ascii="TimesNewRomanPSMT" w:hAnsi="TimesNewRomanPSMT" w:cs="TimesNewRomanPSMT"/>
          <w:sz w:val="24"/>
          <w:szCs w:val="24"/>
        </w:rPr>
        <w:t xml:space="preserve"> </w:t>
      </w:r>
      <w:r>
        <w:rPr>
          <w:rFonts w:ascii="TimesNewRomanPSMT" w:hAnsi="TimesNewRomanPSMT" w:cs="TimesNewRomanPSMT"/>
          <w:sz w:val="24"/>
          <w:szCs w:val="24"/>
        </w:rPr>
        <w:t>службы субъектов Российской Федерации и муниципальной службы, предусмотренные</w:t>
      </w:r>
      <w:r w:rsidR="00583824">
        <w:rPr>
          <w:rFonts w:ascii="TimesNewRomanPSMT" w:hAnsi="TimesNewRomanPSMT" w:cs="TimesNewRomanPSMT"/>
          <w:sz w:val="24"/>
          <w:szCs w:val="24"/>
        </w:rPr>
        <w:t xml:space="preserve"> </w:t>
      </w:r>
      <w:r>
        <w:rPr>
          <w:rFonts w:ascii="TimesNewRomanPSMT" w:hAnsi="TimesNewRomanPSMT" w:cs="TimesNewRomanPSMT"/>
          <w:sz w:val="24"/>
          <w:szCs w:val="24"/>
        </w:rPr>
        <w:t>ста</w:t>
      </w:r>
      <w:r w:rsidR="00583824">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ьей</w:t>
      </w:r>
      <w:proofErr w:type="spellEnd"/>
      <w:r>
        <w:rPr>
          <w:rFonts w:ascii="TimesNewRomanPSMT" w:hAnsi="TimesNewRomanPSMT" w:cs="TimesNewRomanPSMT"/>
          <w:sz w:val="24"/>
          <w:szCs w:val="24"/>
        </w:rPr>
        <w:t xml:space="preserve"> 12 Федерального закона № 273-ФЗ, утверждаются органами государственной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власти субъектов Российской Федерации и органами местного самоуправления (пункт 4</w:t>
      </w:r>
      <w:r w:rsidR="00583824">
        <w:rPr>
          <w:rFonts w:ascii="TimesNewRomanPSMT" w:hAnsi="TimesNewRomanPSMT" w:cs="TimesNewRomanPSMT"/>
          <w:sz w:val="24"/>
          <w:szCs w:val="24"/>
        </w:rPr>
        <w:t xml:space="preserve"> </w:t>
      </w:r>
      <w:r>
        <w:rPr>
          <w:rFonts w:ascii="TimesNewRomanPSMT" w:hAnsi="TimesNewRomanPSMT" w:cs="TimesNewRomanPSMT"/>
          <w:sz w:val="24"/>
          <w:szCs w:val="24"/>
        </w:rPr>
        <w:t>Указа Президента Российской Федерации от 21 июля 2010 г. № 925).</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свою очередь, на работодателе согласно части 4 статьи 12 Федерального закона №</w:t>
      </w:r>
      <w:r w:rsidR="00583824">
        <w:rPr>
          <w:rFonts w:ascii="TimesNewRomanPSMT" w:hAnsi="TimesNewRomanPSMT" w:cs="TimesNewRomanPSMT"/>
          <w:sz w:val="24"/>
          <w:szCs w:val="24"/>
        </w:rPr>
        <w:t xml:space="preserve"> </w:t>
      </w:r>
      <w:r>
        <w:rPr>
          <w:rFonts w:ascii="TimesNewRomanPSMT" w:hAnsi="TimesNewRomanPSMT" w:cs="TimesNewRomanPSMT"/>
          <w:sz w:val="24"/>
          <w:szCs w:val="24"/>
        </w:rPr>
        <w:t>273-ФЗ лежит обязанность при заключении с такими лицами указанных выше договоров</w:t>
      </w:r>
      <w:r w:rsidR="00583824">
        <w:rPr>
          <w:rFonts w:ascii="TimesNewRomanPSMT" w:hAnsi="TimesNewRomanPSMT" w:cs="TimesNewRomanPSMT"/>
          <w:sz w:val="24"/>
          <w:szCs w:val="24"/>
        </w:rPr>
        <w:t xml:space="preserve"> </w:t>
      </w:r>
      <w:r>
        <w:rPr>
          <w:rFonts w:ascii="TimesNewRomanPSMT" w:hAnsi="TimesNewRomanPSMT" w:cs="TimesNewRomanPSMT"/>
          <w:sz w:val="24"/>
          <w:szCs w:val="24"/>
        </w:rPr>
        <w:t>на протяжении двух лет после их увольнения с государственной или муниципальной</w:t>
      </w:r>
      <w:r w:rsidR="00583824">
        <w:rPr>
          <w:rFonts w:ascii="TimesNewRomanPSMT" w:hAnsi="TimesNewRomanPSMT" w:cs="TimesNewRomanPSMT"/>
          <w:sz w:val="24"/>
          <w:szCs w:val="24"/>
        </w:rPr>
        <w:t xml:space="preserve"> </w:t>
      </w:r>
      <w:r>
        <w:rPr>
          <w:rFonts w:ascii="TimesNewRomanPSMT" w:hAnsi="TimesNewRomanPSMT" w:cs="TimesNewRomanPSMT"/>
          <w:sz w:val="24"/>
          <w:szCs w:val="24"/>
        </w:rPr>
        <w:t>службы сообщать в десятидневный срок о заключении договоров представителю</w:t>
      </w:r>
      <w:r w:rsidR="00583824">
        <w:rPr>
          <w:rFonts w:ascii="TimesNewRomanPSMT" w:hAnsi="TimesNewRomanPSMT" w:cs="TimesNewRomanPSMT"/>
          <w:sz w:val="24"/>
          <w:szCs w:val="24"/>
        </w:rPr>
        <w:t xml:space="preserve"> </w:t>
      </w:r>
      <w:r>
        <w:rPr>
          <w:rFonts w:ascii="TimesNewRomanPSMT" w:hAnsi="TimesNewRomanPSMT" w:cs="TimesNewRomanPSMT"/>
          <w:sz w:val="24"/>
          <w:szCs w:val="24"/>
        </w:rPr>
        <w:t>нанимателя (работодателю) государственного или муниципального служащего по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последнему месту их службы в порядке, устанавливаемом нормативными правовыми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актами Российской Федерации. При этом статьей 12 Федерального закона № 273-ФЗ не</w:t>
      </w:r>
      <w:r w:rsidR="00583824">
        <w:rPr>
          <w:rFonts w:ascii="TimesNewRomanPSMT" w:hAnsi="TimesNewRomanPSMT" w:cs="TimesNewRomanPSMT"/>
          <w:sz w:val="24"/>
          <w:szCs w:val="24"/>
        </w:rPr>
        <w:t xml:space="preserve"> </w:t>
      </w:r>
      <w:r>
        <w:rPr>
          <w:rFonts w:ascii="TimesNewRomanPSMT" w:hAnsi="TimesNewRomanPSMT" w:cs="TimesNewRomanPSMT"/>
          <w:sz w:val="24"/>
          <w:szCs w:val="24"/>
        </w:rPr>
        <w:t>ставит обязанность работодателя сообщить о заключении названных выше договоров в</w:t>
      </w:r>
      <w:r w:rsidR="00583824">
        <w:rPr>
          <w:rFonts w:ascii="TimesNewRomanPSMT" w:hAnsi="TimesNewRomanPSMT" w:cs="TimesNewRomanPSMT"/>
          <w:sz w:val="24"/>
          <w:szCs w:val="24"/>
        </w:rPr>
        <w:t xml:space="preserve">  </w:t>
      </w:r>
      <w:r>
        <w:rPr>
          <w:rFonts w:ascii="TimesNewRomanPSMT" w:hAnsi="TimesNewRomanPSMT" w:cs="TimesNewRomanPSMT"/>
          <w:sz w:val="24"/>
          <w:szCs w:val="24"/>
        </w:rPr>
        <w:t>зависимость от того, замещал ли бывший государственный гражданский или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муниципальный служащий должность, включающую функции государственного,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муниципального (административного) управления данной организацией. Критерием</w:t>
      </w:r>
      <w:r w:rsidR="00583824">
        <w:rPr>
          <w:rFonts w:ascii="TimesNewRomanPSMT" w:hAnsi="TimesNewRomanPSMT" w:cs="TimesNewRomanPSMT"/>
          <w:sz w:val="24"/>
          <w:szCs w:val="24"/>
        </w:rPr>
        <w:t xml:space="preserve"> </w:t>
      </w:r>
      <w:r>
        <w:rPr>
          <w:rFonts w:ascii="TimesNewRomanPSMT" w:hAnsi="TimesNewRomanPSMT" w:cs="TimesNewRomanPSMT"/>
          <w:sz w:val="24"/>
          <w:szCs w:val="24"/>
        </w:rPr>
        <w:t>необходимости сообщать представителю нанимателя (работодателю) о приеме на работу</w:t>
      </w:r>
      <w:r w:rsidR="00583824">
        <w:rPr>
          <w:rFonts w:ascii="TimesNewRomanPSMT" w:hAnsi="TimesNewRomanPSMT" w:cs="TimesNewRomanPSMT"/>
          <w:sz w:val="24"/>
          <w:szCs w:val="24"/>
        </w:rPr>
        <w:t xml:space="preserve"> </w:t>
      </w:r>
      <w:r>
        <w:rPr>
          <w:rFonts w:ascii="TimesNewRomanPSMT" w:hAnsi="TimesNewRomanPSMT" w:cs="TimesNewRomanPSMT"/>
          <w:sz w:val="24"/>
          <w:szCs w:val="24"/>
        </w:rPr>
        <w:t>вышеуказанного гражданина является включение ранее замещаемой гражданином</w:t>
      </w:r>
      <w:r w:rsidR="00583824">
        <w:rPr>
          <w:rFonts w:ascii="TimesNewRomanPSMT" w:hAnsi="TimesNewRomanPSMT" w:cs="TimesNewRomanPSMT"/>
          <w:sz w:val="24"/>
          <w:szCs w:val="24"/>
        </w:rPr>
        <w:t xml:space="preserve"> </w:t>
      </w:r>
      <w:r>
        <w:rPr>
          <w:rFonts w:ascii="TimesNewRomanPSMT" w:hAnsi="TimesNewRomanPSMT" w:cs="TimesNewRomanPSMT"/>
          <w:sz w:val="24"/>
          <w:szCs w:val="24"/>
        </w:rPr>
        <w:t>должности в соответствующий перечень.</w:t>
      </w:r>
      <w:r w:rsidR="00583824">
        <w:rPr>
          <w:rFonts w:ascii="TimesNewRomanPSMT" w:hAnsi="TimesNewRomanPSMT" w:cs="TimesNewRomanPSMT"/>
          <w:sz w:val="24"/>
          <w:szCs w:val="24"/>
        </w:rPr>
        <w:t xml:space="preserve"> </w:t>
      </w:r>
      <w:r>
        <w:rPr>
          <w:rFonts w:ascii="TimesNewRomanPSMT" w:hAnsi="TimesNewRomanPSMT" w:cs="TimesNewRomanPSMT"/>
          <w:sz w:val="24"/>
          <w:szCs w:val="24"/>
        </w:rPr>
        <w:t>Таким образом, несоблюдение работодателем (заказчиком работ, услуг) обязанности,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предусмотренной частью 4 статьи 12 Федерального закона № 273-ФЗ, в отношении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бывшего государственного или муниципального служащего, замещавшего должность,</w:t>
      </w:r>
      <w:r w:rsidR="00583824">
        <w:rPr>
          <w:rFonts w:ascii="TimesNewRomanPSMT" w:hAnsi="TimesNewRomanPSMT" w:cs="TimesNewRomanPSMT"/>
          <w:sz w:val="24"/>
          <w:szCs w:val="24"/>
        </w:rPr>
        <w:t xml:space="preserve">  </w:t>
      </w:r>
      <w:r>
        <w:rPr>
          <w:rFonts w:ascii="TimesNewRomanPSMT" w:hAnsi="TimesNewRomanPSMT" w:cs="TimesNewRomanPSMT"/>
          <w:sz w:val="24"/>
          <w:szCs w:val="24"/>
        </w:rPr>
        <w:t>включенную в указанные выше перечни, образует объективную сторону состава</w:t>
      </w:r>
      <w:r w:rsidR="00583824">
        <w:rPr>
          <w:rFonts w:ascii="TimesNewRomanPSMT" w:hAnsi="TimesNewRomanPSMT" w:cs="TimesNewRomanPSMT"/>
          <w:sz w:val="24"/>
          <w:szCs w:val="24"/>
        </w:rPr>
        <w:t xml:space="preserve"> </w:t>
      </w:r>
      <w:r>
        <w:rPr>
          <w:rFonts w:ascii="TimesNewRomanPSMT" w:hAnsi="TimesNewRomanPSMT" w:cs="TimesNewRomanPSMT"/>
          <w:sz w:val="24"/>
          <w:szCs w:val="24"/>
        </w:rPr>
        <w:t>административного правонарушения, предусмотренного статьей 19.29 КоАП, независимо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от того, входили ли в должностные обязанности государственного или муниципального</w:t>
      </w:r>
      <w:r w:rsidR="00583824">
        <w:rPr>
          <w:rFonts w:ascii="TimesNewRomanPSMT" w:hAnsi="TimesNewRomanPSMT" w:cs="TimesNewRomanPSMT"/>
          <w:sz w:val="24"/>
          <w:szCs w:val="24"/>
        </w:rPr>
        <w:t xml:space="preserve"> </w:t>
      </w:r>
      <w:r>
        <w:rPr>
          <w:rFonts w:ascii="TimesNewRomanPSMT" w:hAnsi="TimesNewRomanPSMT" w:cs="TimesNewRomanPSMT"/>
          <w:sz w:val="24"/>
          <w:szCs w:val="24"/>
        </w:rPr>
        <w:t>служащего функции государственного, муниципального (административного) управления</w:t>
      </w:r>
      <w:r w:rsidR="00583824">
        <w:rPr>
          <w:rFonts w:ascii="TimesNewRomanPSMT" w:hAnsi="TimesNewRomanPSMT" w:cs="TimesNewRomanPSMT"/>
          <w:sz w:val="24"/>
          <w:szCs w:val="24"/>
        </w:rPr>
        <w:t xml:space="preserve"> </w:t>
      </w:r>
      <w:r>
        <w:rPr>
          <w:rFonts w:ascii="TimesNewRomanPSMT" w:hAnsi="TimesNewRomanPSMT" w:cs="TimesNewRomanPSMT"/>
          <w:sz w:val="24"/>
          <w:szCs w:val="24"/>
        </w:rPr>
        <w:t>организацией, заключившей с ним трудовой договор (независимо от размера оплаты</w:t>
      </w:r>
      <w:r w:rsidR="00583824">
        <w:rPr>
          <w:rFonts w:ascii="TimesNewRomanPSMT" w:hAnsi="TimesNewRomanPSMT" w:cs="TimesNewRomanPSMT"/>
          <w:sz w:val="24"/>
          <w:szCs w:val="24"/>
        </w:rPr>
        <w:t xml:space="preserve"> </w:t>
      </w:r>
      <w:r>
        <w:rPr>
          <w:rFonts w:ascii="TimesNewRomanPSMT" w:hAnsi="TimesNewRomanPSMT" w:cs="TimesNewRomanPSMT"/>
          <w:sz w:val="24"/>
          <w:szCs w:val="24"/>
        </w:rPr>
        <w:t>труда) и (или) гражданско-правовой договор (договоры), стоимость выполнения работ</w:t>
      </w:r>
      <w:r w:rsidR="00583824">
        <w:rPr>
          <w:rFonts w:ascii="TimesNewRomanPSMT" w:hAnsi="TimesNewRomanPSMT" w:cs="TimesNewRomanPSMT"/>
          <w:sz w:val="24"/>
          <w:szCs w:val="24"/>
        </w:rPr>
        <w:t xml:space="preserve"> </w:t>
      </w:r>
      <w:r>
        <w:rPr>
          <w:rFonts w:ascii="TimesNewRomanPSMT" w:hAnsi="TimesNewRomanPSMT" w:cs="TimesNewRomanPSMT"/>
          <w:sz w:val="24"/>
          <w:szCs w:val="24"/>
        </w:rPr>
        <w:t>(оказание услуг) по которому (которым) в течение месяца превышает сто тысяч рублей.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Трудовой кодекс Российской Федерации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Статья 64.1 Трудового кодекса Российской Федерации (далее - ТК РФ)</w:t>
      </w:r>
      <w:r w:rsidR="00583824">
        <w:rPr>
          <w:rFonts w:ascii="TimesNewRomanPSMT" w:hAnsi="TimesNewRomanPSMT" w:cs="TimesNewRomanPSMT"/>
          <w:sz w:val="24"/>
          <w:szCs w:val="24"/>
        </w:rPr>
        <w:t xml:space="preserve">  </w:t>
      </w:r>
      <w:r>
        <w:rPr>
          <w:rFonts w:ascii="TimesNewRomanPSMT" w:hAnsi="TimesNewRomanPSMT" w:cs="TimesNewRomanPSMT"/>
          <w:sz w:val="24"/>
          <w:szCs w:val="24"/>
        </w:rPr>
        <w:t>Граждане, замещавшие должности государственной или муниципальной службы,</w:t>
      </w:r>
      <w:r w:rsidR="00583824">
        <w:rPr>
          <w:rFonts w:ascii="TimesNewRomanPSMT" w:hAnsi="TimesNewRomanPSMT" w:cs="TimesNewRomanPSMT"/>
          <w:sz w:val="24"/>
          <w:szCs w:val="24"/>
        </w:rPr>
        <w:t xml:space="preserve"> </w:t>
      </w:r>
      <w:r>
        <w:rPr>
          <w:rFonts w:ascii="TimesNewRomanPSMT" w:hAnsi="TimesNewRomanPSMT" w:cs="TimesNewRomanPSMT"/>
          <w:sz w:val="24"/>
          <w:szCs w:val="24"/>
        </w:rPr>
        <w:t>перечень которых устанавливается нормативными правовыми актами Российской</w:t>
      </w:r>
      <w:r w:rsidR="00583824">
        <w:rPr>
          <w:rFonts w:ascii="TimesNewRomanPSMT" w:hAnsi="TimesNewRomanPSMT" w:cs="TimesNewRomanPSMT"/>
          <w:sz w:val="24"/>
          <w:szCs w:val="24"/>
        </w:rPr>
        <w:t xml:space="preserve"> </w:t>
      </w:r>
      <w:r>
        <w:rPr>
          <w:rFonts w:ascii="TimesNewRomanPSMT" w:hAnsi="TimesNewRomanPSMT" w:cs="TimesNewRomanPSMT"/>
          <w:sz w:val="24"/>
          <w:szCs w:val="24"/>
        </w:rPr>
        <w:t>Федерации, в течение двух лет после увольнения с государственной или муниципальной</w:t>
      </w:r>
      <w:r w:rsidR="00583824">
        <w:rPr>
          <w:rFonts w:ascii="TimesNewRomanPSMT" w:hAnsi="TimesNewRomanPSMT" w:cs="TimesNewRomanPSMT"/>
          <w:sz w:val="24"/>
          <w:szCs w:val="24"/>
        </w:rPr>
        <w:t xml:space="preserve"> </w:t>
      </w:r>
      <w:r>
        <w:rPr>
          <w:rFonts w:ascii="TimesNewRomanPSMT" w:hAnsi="TimesNewRomanPSMT" w:cs="TimesNewRomanPSMT"/>
          <w:sz w:val="24"/>
          <w:szCs w:val="24"/>
        </w:rPr>
        <w:t>службы имеют право замещать должности в организациях, если отдельные функции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государственного управления данными организациями входили в должностные</w:t>
      </w:r>
      <w:r w:rsidR="00583824">
        <w:rPr>
          <w:rFonts w:ascii="TimesNewRomanPSMT" w:hAnsi="TimesNewRomanPSMT" w:cs="TimesNewRomanPSMT"/>
          <w:sz w:val="24"/>
          <w:szCs w:val="24"/>
        </w:rPr>
        <w:t xml:space="preserve"> </w:t>
      </w:r>
      <w:r>
        <w:rPr>
          <w:rFonts w:ascii="TimesNewRomanPSMT" w:hAnsi="TimesNewRomanPSMT" w:cs="TimesNewRomanPSMT"/>
          <w:sz w:val="24"/>
          <w:szCs w:val="24"/>
        </w:rPr>
        <w:t>(служебные) обязанности государственного или муниципального служащего, только с</w:t>
      </w:r>
      <w:r w:rsidR="00583824">
        <w:rPr>
          <w:rFonts w:ascii="TimesNewRomanPSMT" w:hAnsi="TimesNewRomanPSMT" w:cs="TimesNewRomanPSMT"/>
          <w:sz w:val="24"/>
          <w:szCs w:val="24"/>
        </w:rPr>
        <w:t xml:space="preserve"> </w:t>
      </w:r>
      <w:r>
        <w:rPr>
          <w:rFonts w:ascii="TimesNewRomanPSMT" w:hAnsi="TimesNewRomanPSMT" w:cs="TimesNewRomanPSMT"/>
          <w:sz w:val="24"/>
          <w:szCs w:val="24"/>
        </w:rPr>
        <w:t>согласия соответствующей комиссии по соблюдению требований к служебному</w:t>
      </w:r>
      <w:r w:rsidR="00583824">
        <w:rPr>
          <w:rFonts w:ascii="TimesNewRomanPSMT" w:hAnsi="TimesNewRomanPSMT" w:cs="TimesNewRomanPSMT"/>
          <w:sz w:val="24"/>
          <w:szCs w:val="24"/>
        </w:rPr>
        <w:t xml:space="preserve"> </w:t>
      </w:r>
      <w:r>
        <w:rPr>
          <w:rFonts w:ascii="TimesNewRomanPSMT" w:hAnsi="TimesNewRomanPSMT" w:cs="TimesNewRomanPSMT"/>
          <w:sz w:val="24"/>
          <w:szCs w:val="24"/>
        </w:rPr>
        <w:t>поведению государственных или муниципальных служащих и урегулированию конфликта</w:t>
      </w:r>
      <w:r w:rsidR="00583824">
        <w:rPr>
          <w:rFonts w:ascii="TimesNewRomanPSMT" w:hAnsi="TimesNewRomanPSMT" w:cs="TimesNewRomanPSMT"/>
          <w:sz w:val="24"/>
          <w:szCs w:val="24"/>
        </w:rPr>
        <w:t xml:space="preserve"> </w:t>
      </w:r>
      <w:r>
        <w:rPr>
          <w:rFonts w:ascii="TimesNewRomanPSMT" w:hAnsi="TimesNewRomanPSMT" w:cs="TimesNewRomanPSMT"/>
          <w:sz w:val="24"/>
          <w:szCs w:val="24"/>
        </w:rPr>
        <w:t>интересов, которое дается в порядке, устанавливаемом нормативными правовыми актами</w:t>
      </w:r>
      <w:r w:rsidR="00583824">
        <w:rPr>
          <w:rFonts w:ascii="TimesNewRomanPSMT" w:hAnsi="TimesNewRomanPSMT" w:cs="TimesNewRomanPSMT"/>
          <w:sz w:val="24"/>
          <w:szCs w:val="24"/>
        </w:rPr>
        <w:t xml:space="preserve"> </w:t>
      </w:r>
      <w:r>
        <w:rPr>
          <w:rFonts w:ascii="TimesNewRomanPSMT" w:hAnsi="TimesNewRomanPSMT" w:cs="TimesNewRomanPSMT"/>
          <w:sz w:val="24"/>
          <w:szCs w:val="24"/>
        </w:rPr>
        <w:t>Российской Федерации.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Граждане, замещавшие должности государственной или муниципальной службы,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перечень которых устанавливается нормативными правовыми актами Российской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Федерации, в течение двух лет после увольнения с государственной или муниципальной</w:t>
      </w:r>
      <w:r w:rsidR="00583824">
        <w:rPr>
          <w:rFonts w:ascii="TimesNewRomanPSMT" w:hAnsi="TimesNewRomanPSMT" w:cs="TimesNewRomanPSMT"/>
          <w:sz w:val="24"/>
          <w:szCs w:val="24"/>
        </w:rPr>
        <w:t xml:space="preserve"> </w:t>
      </w:r>
      <w:r>
        <w:rPr>
          <w:rFonts w:ascii="TimesNewRomanPSMT" w:hAnsi="TimesNewRomanPSMT" w:cs="TimesNewRomanPSMT"/>
          <w:sz w:val="24"/>
          <w:szCs w:val="24"/>
        </w:rPr>
        <w:t>службы обязаны при заключении трудовых договоров сообщать работодателю сведения о</w:t>
      </w:r>
      <w:r w:rsidR="00583824">
        <w:rPr>
          <w:rFonts w:ascii="TimesNewRomanPSMT" w:hAnsi="TimesNewRomanPSMT" w:cs="TimesNewRomanPSMT"/>
          <w:sz w:val="24"/>
          <w:szCs w:val="24"/>
        </w:rPr>
        <w:t xml:space="preserve"> </w:t>
      </w:r>
      <w:r>
        <w:rPr>
          <w:rFonts w:ascii="TimesNewRomanPSMT" w:hAnsi="TimesNewRomanPSMT" w:cs="TimesNewRomanPSMT"/>
          <w:sz w:val="24"/>
          <w:szCs w:val="24"/>
        </w:rPr>
        <w:t>последнем месте службы.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Работодатель при заключении трудового договора с гражданами, замещавшими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должности государственной или муниципальной службы, перечень которых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устанавливается нормативными правовыми актами Российской Федерации, в течение двух</w:t>
      </w:r>
      <w:r w:rsidR="00583824">
        <w:rPr>
          <w:rFonts w:ascii="TimesNewRomanPSMT" w:hAnsi="TimesNewRomanPSMT" w:cs="TimesNewRomanPSMT"/>
          <w:sz w:val="24"/>
          <w:szCs w:val="24"/>
        </w:rPr>
        <w:t xml:space="preserve"> </w:t>
      </w:r>
      <w:r>
        <w:rPr>
          <w:rFonts w:ascii="TimesNewRomanPSMT" w:hAnsi="TimesNewRomanPSMT" w:cs="TimesNewRomanPSMT"/>
          <w:sz w:val="24"/>
          <w:szCs w:val="24"/>
        </w:rPr>
        <w:t>лет после их увольнения с государственной или муниципальной службы обязан в</w:t>
      </w:r>
      <w:r w:rsidR="00583824">
        <w:rPr>
          <w:rFonts w:ascii="TimesNewRomanPSMT" w:hAnsi="TimesNewRomanPSMT" w:cs="TimesNewRomanPSMT"/>
          <w:sz w:val="24"/>
          <w:szCs w:val="24"/>
        </w:rPr>
        <w:t xml:space="preserve"> </w:t>
      </w:r>
      <w:r>
        <w:rPr>
          <w:rFonts w:ascii="TimesNewRomanPSMT" w:hAnsi="TimesNewRomanPSMT" w:cs="TimesNewRomanPSMT"/>
          <w:sz w:val="24"/>
          <w:szCs w:val="24"/>
        </w:rPr>
        <w:t>десятидневный срок сообщать о заключении такого договора представителю нанимателя</w:t>
      </w:r>
      <w:r w:rsidR="00583824">
        <w:rPr>
          <w:rFonts w:ascii="TimesNewRomanPSMT" w:hAnsi="TimesNewRomanPSMT" w:cs="TimesNewRomanPSMT"/>
          <w:sz w:val="24"/>
          <w:szCs w:val="24"/>
        </w:rPr>
        <w:t xml:space="preserve"> </w:t>
      </w:r>
      <w:r>
        <w:rPr>
          <w:rFonts w:ascii="TimesNewRomanPSMT" w:hAnsi="TimesNewRomanPSMT" w:cs="TimesNewRomanPSMT"/>
          <w:sz w:val="24"/>
          <w:szCs w:val="24"/>
        </w:rPr>
        <w:t>(работодателю) государственного или муниципального служащего по последнему месту</w:t>
      </w:r>
      <w:r w:rsidR="00583824">
        <w:rPr>
          <w:rFonts w:ascii="TimesNewRomanPSMT" w:hAnsi="TimesNewRomanPSMT" w:cs="TimesNewRomanPSMT"/>
          <w:sz w:val="24"/>
          <w:szCs w:val="24"/>
        </w:rPr>
        <w:t xml:space="preserve"> </w:t>
      </w:r>
      <w:r>
        <w:rPr>
          <w:rFonts w:ascii="TimesNewRomanPSMT" w:hAnsi="TimesNewRomanPSMT" w:cs="TimesNewRomanPSMT"/>
          <w:sz w:val="24"/>
          <w:szCs w:val="24"/>
        </w:rPr>
        <w:t>его службы в порядке, устанавливаемом нормативными правовыми актами Российской</w:t>
      </w:r>
      <w:r w:rsidR="00583824">
        <w:rPr>
          <w:rFonts w:ascii="TimesNewRomanPSMT" w:hAnsi="TimesNewRomanPSMT" w:cs="TimesNewRomanPSMT"/>
          <w:sz w:val="24"/>
          <w:szCs w:val="24"/>
        </w:rPr>
        <w:t xml:space="preserve"> </w:t>
      </w:r>
      <w:r>
        <w:rPr>
          <w:rFonts w:ascii="TimesNewRomanPSMT" w:hAnsi="TimesNewRomanPSMT" w:cs="TimesNewRomanPSMT"/>
          <w:sz w:val="24"/>
          <w:szCs w:val="24"/>
        </w:rPr>
        <w:t>Федерации.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Для отдельных категорий работников, занимающих должности в государственных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корпорациях, Пенсионном фонде Российской Федерации, Фонде социального страхования</w:t>
      </w:r>
      <w:r w:rsidR="00583824">
        <w:rPr>
          <w:rFonts w:ascii="TimesNewRomanPSMT" w:hAnsi="TimesNewRomanPSMT" w:cs="TimesNewRomanPSMT"/>
          <w:sz w:val="24"/>
          <w:szCs w:val="24"/>
        </w:rPr>
        <w:t xml:space="preserve"> </w:t>
      </w:r>
      <w:r>
        <w:rPr>
          <w:rFonts w:ascii="TimesNewRomanPSMT" w:hAnsi="TimesNewRomanPSMT" w:cs="TimesNewRomanPSMT"/>
          <w:sz w:val="24"/>
          <w:szCs w:val="24"/>
        </w:rPr>
        <w:t>Российской Федерации, Федеральном фонде обязательного медицинского страхования,</w:t>
      </w:r>
      <w:r w:rsidR="00583824">
        <w:rPr>
          <w:rFonts w:ascii="TimesNewRomanPSMT" w:hAnsi="TimesNewRomanPSMT" w:cs="TimesNewRomanPSMT"/>
          <w:sz w:val="24"/>
          <w:szCs w:val="24"/>
        </w:rPr>
        <w:t xml:space="preserve"> </w:t>
      </w:r>
      <w:r>
        <w:rPr>
          <w:rFonts w:ascii="TimesNewRomanPSMT" w:hAnsi="TimesNewRomanPSMT" w:cs="TimesNewRomanPSMT"/>
          <w:sz w:val="24"/>
          <w:szCs w:val="24"/>
        </w:rPr>
        <w:t>иных организациях, создаваемых Российской Федерацией на основании федеральных</w:t>
      </w:r>
      <w:r w:rsidR="00583824">
        <w:rPr>
          <w:rFonts w:ascii="TimesNewRomanPSMT" w:hAnsi="TimesNewRomanPSMT" w:cs="TimesNewRomanPSMT"/>
          <w:sz w:val="24"/>
          <w:szCs w:val="24"/>
        </w:rPr>
        <w:t xml:space="preserve"> </w:t>
      </w:r>
      <w:r>
        <w:rPr>
          <w:rFonts w:ascii="TimesNewRomanPSMT" w:hAnsi="TimesNewRomanPSMT" w:cs="TimesNewRomanPSMT"/>
          <w:sz w:val="24"/>
          <w:szCs w:val="24"/>
        </w:rPr>
        <w:t>законов, работники, замещающие отдельные должности на основании трудового договора</w:t>
      </w:r>
      <w:r w:rsidR="00583824">
        <w:rPr>
          <w:rFonts w:ascii="TimesNewRomanPSMT" w:hAnsi="TimesNewRomanPSMT" w:cs="TimesNewRomanPSMT"/>
          <w:sz w:val="24"/>
          <w:szCs w:val="24"/>
        </w:rPr>
        <w:t xml:space="preserve"> </w:t>
      </w:r>
      <w:r>
        <w:rPr>
          <w:rFonts w:ascii="TimesNewRomanPSMT" w:hAnsi="TimesNewRomanPSMT" w:cs="TimesNewRomanPSMT"/>
          <w:sz w:val="24"/>
          <w:szCs w:val="24"/>
        </w:rPr>
        <w:t>в организациях, создаваемых для выполнения задач, поставленных перед федеральными</w:t>
      </w:r>
      <w:r w:rsidR="00583824">
        <w:rPr>
          <w:rFonts w:ascii="TimesNewRomanPSMT" w:hAnsi="TimesNewRomanPSMT" w:cs="TimesNewRomanPSMT"/>
          <w:sz w:val="24"/>
          <w:szCs w:val="24"/>
        </w:rPr>
        <w:t xml:space="preserve"> </w:t>
      </w:r>
      <w:r>
        <w:rPr>
          <w:rFonts w:ascii="TimesNewRomanPSMT" w:hAnsi="TimesNewRomanPSMT" w:cs="TimesNewRomanPSMT"/>
          <w:sz w:val="24"/>
          <w:szCs w:val="24"/>
        </w:rPr>
        <w:t>государственными органами, трудовым законодательством и включенных в перечни,</w:t>
      </w:r>
      <w:r w:rsidR="00583824">
        <w:rPr>
          <w:rFonts w:ascii="TimesNewRomanPSMT" w:hAnsi="TimesNewRomanPSMT" w:cs="TimesNewRomanPSMT"/>
          <w:sz w:val="24"/>
          <w:szCs w:val="24"/>
        </w:rPr>
        <w:t xml:space="preserve"> </w:t>
      </w:r>
      <w:r>
        <w:rPr>
          <w:rFonts w:ascii="TimesNewRomanPSMT" w:hAnsi="TimesNewRomanPSMT" w:cs="TimesNewRomanPSMT"/>
          <w:sz w:val="24"/>
          <w:szCs w:val="24"/>
        </w:rPr>
        <w:t>установленные нормативными правовыми актами Российской Федерации, установлены</w:t>
      </w:r>
      <w:r w:rsidR="00583824">
        <w:rPr>
          <w:rFonts w:ascii="TimesNewRomanPSMT" w:hAnsi="TimesNewRomanPSMT" w:cs="TimesNewRomanPSMT"/>
          <w:sz w:val="24"/>
          <w:szCs w:val="24"/>
        </w:rPr>
        <w:t xml:space="preserve"> </w:t>
      </w:r>
      <w:r>
        <w:rPr>
          <w:rFonts w:ascii="TimesNewRomanPSMT" w:hAnsi="TimesNewRomanPSMT" w:cs="TimesNewRomanPSMT"/>
          <w:sz w:val="24"/>
          <w:szCs w:val="24"/>
        </w:rPr>
        <w:t>особенности привлечения к дисциплинарной ответственности.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 невыполнение требований и (или) нарушение запретов, установленных</w:t>
      </w:r>
      <w:r w:rsidR="00583824">
        <w:rPr>
          <w:rFonts w:ascii="TimesNewRomanPSMT" w:hAnsi="TimesNewRomanPSMT" w:cs="TimesNewRomanPSMT"/>
          <w:sz w:val="24"/>
          <w:szCs w:val="24"/>
        </w:rPr>
        <w:t xml:space="preserve"> </w:t>
      </w:r>
      <w:r>
        <w:rPr>
          <w:rFonts w:ascii="TimesNewRomanPSMT" w:hAnsi="TimesNewRomanPSMT" w:cs="TimesNewRomanPSMT"/>
          <w:sz w:val="24"/>
          <w:szCs w:val="24"/>
        </w:rPr>
        <w:t>Федеральным законом № 273-ФЗ, трудовой договор с вышеуказанной категорией</w:t>
      </w:r>
    </w:p>
    <w:p w:rsidR="00583824"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работников может быть расторгнут по инициативе работодателя в связи с утратой доверия</w:t>
      </w:r>
      <w:r w:rsidR="00583824">
        <w:rPr>
          <w:rFonts w:ascii="TimesNewRomanPSMT" w:hAnsi="TimesNewRomanPSMT" w:cs="TimesNewRomanPSMT"/>
          <w:sz w:val="24"/>
          <w:szCs w:val="24"/>
        </w:rPr>
        <w:t xml:space="preserve"> </w:t>
      </w:r>
      <w:r>
        <w:rPr>
          <w:rFonts w:ascii="TimesNewRomanPSMT" w:hAnsi="TimesNewRomanPSMT" w:cs="TimesNewRomanPSMT"/>
          <w:sz w:val="24"/>
          <w:szCs w:val="24"/>
        </w:rPr>
        <w:t>по пункту 7.1 части 1 статьи 81 ТК РФ. Указанное положение применяется в случаях:</w:t>
      </w:r>
      <w:r w:rsidR="00583824">
        <w:rPr>
          <w:rFonts w:ascii="TimesNewRomanPSMT" w:hAnsi="TimesNewRomanPSMT" w:cs="TimesNewRomanPSMT"/>
          <w:sz w:val="24"/>
          <w:szCs w:val="24"/>
        </w:rPr>
        <w:t xml:space="preserve">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 непринятия работником мер по предотвращению или урегулированию конфликта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интересов, стороной которого он является;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непредставления либо представления неполных или недостоверных сведений 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доходах, расходах, имуществе и обязательствах имущественного характера (своих,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супруга (супруги), несовершеннолетних детей).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 19 мая 2013 г. расширен перечень требований, за нарушение которых трудовой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договор может быть расторгнут по инициативе работодателя в соответствии с пунктом 7.1</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части 1 статьи 81 ТК РФ (статья 11 Федерального закона от 7 мая 2013 г. № 102-ФЗ).</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Теперь работники, занимающие определенные должности, подлежат увольнению, если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они (их супруги, несовершеннолетние дети):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имеют счета (вклады) в иностранных банках, расположенных за пределами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Российской Федерации;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хранят наличные денежные средства и ценности в иностранных банках,</w:t>
      </w:r>
      <w:r w:rsidR="0070120F">
        <w:rPr>
          <w:rFonts w:ascii="TimesNewRomanPSMT" w:hAnsi="TimesNewRomanPSMT" w:cs="TimesNewRomanPSMT"/>
          <w:sz w:val="24"/>
          <w:szCs w:val="24"/>
        </w:rPr>
        <w:t xml:space="preserve"> </w:t>
      </w:r>
      <w:r>
        <w:rPr>
          <w:rFonts w:ascii="TimesNewRomanPSMT" w:hAnsi="TimesNewRomanPSMT" w:cs="TimesNewRomanPSMT"/>
          <w:sz w:val="24"/>
          <w:szCs w:val="24"/>
        </w:rPr>
        <w:t>расположенных за пределами Российской Федерации;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владеют и (или) пользуются иностранными финансовыми инструментами.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Приведенные нормы действуют по отношению к следующим лицам: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работникам государственных корпораций (компаний), занимающих должности,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назначение на которые осуществляет Президент Российской Федерации или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Правительство Российской Федерации (подпункт "ж" пункта 1 части 1 статьи 7.1, пункт 2</w:t>
      </w:r>
      <w:r w:rsidR="0070120F">
        <w:rPr>
          <w:rFonts w:ascii="TimesNewRomanPSMT" w:hAnsi="TimesNewRomanPSMT" w:cs="TimesNewRomanPSMT"/>
          <w:sz w:val="24"/>
          <w:szCs w:val="24"/>
        </w:rPr>
        <w:t xml:space="preserve"> </w:t>
      </w:r>
      <w:r>
        <w:rPr>
          <w:rFonts w:ascii="TimesNewRomanPSMT" w:hAnsi="TimesNewRomanPSMT" w:cs="TimesNewRomanPSMT"/>
          <w:sz w:val="24"/>
          <w:szCs w:val="24"/>
        </w:rPr>
        <w:t>части 1 статьи 7.1, часть 3 статьи 7.1 Федерального закона № 273-ФЗ, статья 349.1 ТК</w:t>
      </w:r>
      <w:r w:rsidR="0070120F">
        <w:rPr>
          <w:rFonts w:ascii="TimesNewRomanPSMT" w:hAnsi="TimesNewRomanPSMT" w:cs="TimesNewRomanPSMT"/>
          <w:sz w:val="24"/>
          <w:szCs w:val="24"/>
        </w:rPr>
        <w:t xml:space="preserve"> </w:t>
      </w:r>
      <w:r>
        <w:rPr>
          <w:rFonts w:ascii="TimesNewRomanPSMT" w:hAnsi="TimesNewRomanPSMT" w:cs="TimesNewRomanPSMT"/>
          <w:sz w:val="24"/>
          <w:szCs w:val="24"/>
        </w:rPr>
        <w:t>РФ);</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работникам Пенсионного фонда Российской Федерации, Фонда социального</w:t>
      </w:r>
      <w:r w:rsidR="0070120F">
        <w:rPr>
          <w:rFonts w:ascii="TimesNewRomanPSMT" w:hAnsi="TimesNewRomanPSMT" w:cs="TimesNewRomanPSMT"/>
          <w:sz w:val="24"/>
          <w:szCs w:val="24"/>
        </w:rPr>
        <w:t xml:space="preserve"> </w:t>
      </w:r>
      <w:r>
        <w:rPr>
          <w:rFonts w:ascii="TimesNewRomanPSMT" w:hAnsi="TimesNewRomanPSMT" w:cs="TimesNewRomanPSMT"/>
          <w:sz w:val="24"/>
          <w:szCs w:val="24"/>
        </w:rPr>
        <w:t>страхования Российской Федерации, Федерального фонда обязательного медицинского</w:t>
      </w:r>
      <w:r w:rsidR="0070120F">
        <w:rPr>
          <w:rFonts w:ascii="TimesNewRomanPSMT" w:hAnsi="TimesNewRomanPSMT" w:cs="TimesNewRomanPSMT"/>
          <w:sz w:val="24"/>
          <w:szCs w:val="24"/>
        </w:rPr>
        <w:t xml:space="preserve"> </w:t>
      </w:r>
      <w:r>
        <w:rPr>
          <w:rFonts w:ascii="TimesNewRomanPSMT" w:hAnsi="TimesNewRomanPSMT" w:cs="TimesNewRomanPSMT"/>
          <w:sz w:val="24"/>
          <w:szCs w:val="24"/>
        </w:rPr>
        <w:t>страхования и иных созданных Российской Федерацией на основании федеральных</w:t>
      </w:r>
      <w:r w:rsidR="0070120F">
        <w:rPr>
          <w:rFonts w:ascii="TimesNewRomanPSMT" w:hAnsi="TimesNewRomanPSMT" w:cs="TimesNewRomanPSMT"/>
          <w:sz w:val="24"/>
          <w:szCs w:val="24"/>
        </w:rPr>
        <w:t xml:space="preserve"> </w:t>
      </w:r>
      <w:r>
        <w:rPr>
          <w:rFonts w:ascii="TimesNewRomanPSMT" w:hAnsi="TimesNewRomanPSMT" w:cs="TimesNewRomanPSMT"/>
          <w:sz w:val="24"/>
          <w:szCs w:val="24"/>
        </w:rPr>
        <w:t>законов организаций, если эти работники занимают должности, назначение на которые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осуществляет Президент Российской Федерации или Правительство Российской</w:t>
      </w:r>
      <w:r w:rsidR="0070120F">
        <w:rPr>
          <w:rFonts w:ascii="TimesNewRomanPSMT" w:hAnsi="TimesNewRomanPSMT" w:cs="TimesNewRomanPSMT"/>
          <w:sz w:val="24"/>
          <w:szCs w:val="24"/>
        </w:rPr>
        <w:t xml:space="preserve"> </w:t>
      </w:r>
      <w:r>
        <w:rPr>
          <w:rFonts w:ascii="TimesNewRomanPSMT" w:hAnsi="TimesNewRomanPSMT" w:cs="TimesNewRomanPSMT"/>
          <w:sz w:val="24"/>
          <w:szCs w:val="24"/>
        </w:rPr>
        <w:t xml:space="preserve">Федерации (подпункт "ж" пункта 1 части </w:t>
      </w:r>
      <w:r>
        <w:rPr>
          <w:rFonts w:ascii="TimesNewRomanPSMT" w:hAnsi="TimesNewRomanPSMT" w:cs="TimesNewRomanPSMT"/>
          <w:sz w:val="24"/>
          <w:szCs w:val="24"/>
        </w:rPr>
        <w:lastRenderedPageBreak/>
        <w:t>1 статьи 7.1, пункт 2 части 1 статьи 7.1, часть 3</w:t>
      </w:r>
      <w:r w:rsidR="0070120F">
        <w:rPr>
          <w:rFonts w:ascii="TimesNewRomanPSMT" w:hAnsi="TimesNewRomanPSMT" w:cs="TimesNewRomanPSMT"/>
          <w:sz w:val="24"/>
          <w:szCs w:val="24"/>
        </w:rPr>
        <w:t xml:space="preserve"> </w:t>
      </w:r>
      <w:r>
        <w:rPr>
          <w:rFonts w:ascii="TimesNewRomanPSMT" w:hAnsi="TimesNewRomanPSMT" w:cs="TimesNewRomanPSMT"/>
          <w:sz w:val="24"/>
          <w:szCs w:val="24"/>
        </w:rPr>
        <w:t>статьи 7.1 Федерального закона № 273-ФЗ, статья 349.2 ТК РФ).</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Приложение 2</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НОРМАТИВНЫЕ ПРАВОВЫЕ АКТЫ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ЗАРУБЕЖНЫХ ГОСУДАРСТВ ПО ВОПРОСАМ ПРОТИВОДЕЙСТВИЯ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КОРРУПЦИИ, ИМЕЮЩИЕ ЭКСТЕРРИТОРИАЛЬНОЕ ДЕЙСТВИЕ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настоящее время как международные организации, так и отдельные государства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уделяют значительное внимание борьбе с подкупом иностранных должностных лиц.</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Российским организациям и физическим лицам следует, прежде всего, учитывать два</w:t>
      </w:r>
      <w:r w:rsidR="0070120F">
        <w:rPr>
          <w:rFonts w:ascii="TimesNewRomanPSMT" w:hAnsi="TimesNewRomanPSMT" w:cs="TimesNewRomanPSMT"/>
          <w:sz w:val="24"/>
          <w:szCs w:val="24"/>
        </w:rPr>
        <w:t xml:space="preserve"> </w:t>
      </w:r>
      <w:r>
        <w:rPr>
          <w:rFonts w:ascii="TimesNewRomanPSMT" w:hAnsi="TimesNewRomanPSMT" w:cs="TimesNewRomanPSMT"/>
          <w:sz w:val="24"/>
          <w:szCs w:val="24"/>
        </w:rPr>
        <w:t>различных аспекта этой работы. Во-первых, различные санкции за подкуп иностранных</w:t>
      </w:r>
      <w:r w:rsidR="0070120F">
        <w:rPr>
          <w:rFonts w:ascii="TimesNewRomanPSMT" w:hAnsi="TimesNewRomanPSMT" w:cs="TimesNewRomanPSMT"/>
          <w:sz w:val="24"/>
          <w:szCs w:val="24"/>
        </w:rPr>
        <w:t xml:space="preserve"> </w:t>
      </w:r>
      <w:r>
        <w:rPr>
          <w:rFonts w:ascii="TimesNewRomanPSMT" w:hAnsi="TimesNewRomanPSMT" w:cs="TimesNewRomanPSMT"/>
          <w:sz w:val="24"/>
          <w:szCs w:val="24"/>
        </w:rPr>
        <w:t>должностных лиц могут применяться государством в случае, если преступление</w:t>
      </w:r>
      <w:r w:rsidR="0070120F">
        <w:rPr>
          <w:rFonts w:ascii="TimesNewRomanPSMT" w:hAnsi="TimesNewRomanPSMT" w:cs="TimesNewRomanPSMT"/>
          <w:sz w:val="24"/>
          <w:szCs w:val="24"/>
        </w:rPr>
        <w:t xml:space="preserve"> </w:t>
      </w:r>
      <w:r>
        <w:rPr>
          <w:rFonts w:ascii="TimesNewRomanPSMT" w:hAnsi="TimesNewRomanPSMT" w:cs="TimesNewRomanPSMT"/>
          <w:sz w:val="24"/>
          <w:szCs w:val="24"/>
        </w:rPr>
        <w:t>совершено на его территории. Во-вторых, такие санкции могут быть применены</w:t>
      </w:r>
      <w:r w:rsidR="0070120F">
        <w:rPr>
          <w:rFonts w:ascii="TimesNewRomanPSMT" w:hAnsi="TimesNewRomanPSMT" w:cs="TimesNewRomanPSMT"/>
          <w:sz w:val="24"/>
          <w:szCs w:val="24"/>
        </w:rPr>
        <w:t xml:space="preserve"> </w:t>
      </w:r>
      <w:r>
        <w:rPr>
          <w:rFonts w:ascii="TimesNewRomanPSMT" w:hAnsi="TimesNewRomanPSMT" w:cs="TimesNewRomanPSMT"/>
          <w:sz w:val="24"/>
          <w:szCs w:val="24"/>
        </w:rPr>
        <w:t>государством за преступление, совершенное вне его пределов, при условии, что лицо,</w:t>
      </w:r>
      <w:r w:rsidR="0070120F">
        <w:rPr>
          <w:rFonts w:ascii="TimesNewRomanPSMT" w:hAnsi="TimesNewRomanPSMT" w:cs="TimesNewRomanPSMT"/>
          <w:sz w:val="24"/>
          <w:szCs w:val="24"/>
        </w:rPr>
        <w:t xml:space="preserve"> </w:t>
      </w:r>
      <w:r>
        <w:rPr>
          <w:rFonts w:ascii="TimesNewRomanPSMT" w:hAnsi="TimesNewRomanPSMT" w:cs="TimesNewRomanPSMT"/>
          <w:sz w:val="24"/>
          <w:szCs w:val="24"/>
        </w:rPr>
        <w:t>совершившее преступление, имеет с государством определенную юридически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закрепленную связь.</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Физическим и юридическим лицам следует обратить внимание на три различные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категории документов, предусматривающие установление ответственности за совершение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коррупционных преступлений: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международные договоры, конвенции и иные документы;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законодательство страны, на территории которой может быть совершено</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преступление;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законодательство страны, с которой лицо связано посредством экстерриториальной</w:t>
      </w:r>
      <w:r w:rsidR="0070120F">
        <w:rPr>
          <w:rFonts w:ascii="TimesNewRomanPSMT" w:hAnsi="TimesNewRomanPSMT" w:cs="TimesNewRomanPSMT"/>
          <w:sz w:val="24"/>
          <w:szCs w:val="24"/>
        </w:rPr>
        <w:t xml:space="preserve"> </w:t>
      </w:r>
      <w:r>
        <w:rPr>
          <w:rFonts w:ascii="TimesNewRomanPSMT" w:hAnsi="TimesNewRomanPSMT" w:cs="TimesNewRomanPSMT"/>
          <w:sz w:val="24"/>
          <w:szCs w:val="24"/>
        </w:rPr>
        <w:t>юрисдикции (является ее гражданином или зарегистрировано на ее территории).</w:t>
      </w:r>
    </w:p>
    <w:p w:rsidR="00C77C90" w:rsidRPr="0070120F"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Конвенция по борьбе с подкупом иностранных должностных лиц при осуществлении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международных коммерческих сделок Организации экономического сотрудничества и</w:t>
      </w:r>
      <w:r w:rsidR="0070120F">
        <w:rPr>
          <w:rFonts w:ascii="TimesNewRomanPSMT" w:hAnsi="TimesNewRomanPSMT" w:cs="TimesNewRomanPSMT"/>
          <w:sz w:val="24"/>
          <w:szCs w:val="24"/>
        </w:rPr>
        <w:t xml:space="preserve"> </w:t>
      </w:r>
      <w:r>
        <w:rPr>
          <w:rFonts w:ascii="TimesNewRomanPSMT" w:hAnsi="TimesNewRomanPSMT" w:cs="TimesNewRomanPSMT"/>
          <w:sz w:val="24"/>
          <w:szCs w:val="24"/>
        </w:rPr>
        <w:t>развития</w:t>
      </w:r>
      <w:r w:rsidRPr="0070120F">
        <w:rPr>
          <w:rFonts w:ascii="TimesNewRomanPSMT" w:hAnsi="TimesNewRomanPSMT" w:cs="TimesNewRomanPSMT"/>
          <w:sz w:val="24"/>
          <w:szCs w:val="24"/>
        </w:rPr>
        <w:t xml:space="preserve"> (</w:t>
      </w:r>
      <w:r w:rsidRPr="00C77C90">
        <w:rPr>
          <w:rFonts w:ascii="TimesNewRomanPSMT" w:hAnsi="TimesNewRomanPSMT" w:cs="TimesNewRomanPSMT"/>
          <w:sz w:val="24"/>
          <w:szCs w:val="24"/>
          <w:lang w:val="en-US"/>
        </w:rPr>
        <w:t>OECD</w:t>
      </w:r>
      <w:r w:rsidRPr="0070120F">
        <w:rPr>
          <w:rFonts w:ascii="TimesNewRomanPSMT" w:hAnsi="TimesNewRomanPSMT" w:cs="TimesNewRomanPSMT"/>
          <w:sz w:val="24"/>
          <w:szCs w:val="24"/>
        </w:rPr>
        <w:t xml:space="preserve"> </w:t>
      </w:r>
      <w:r w:rsidRPr="00C77C90">
        <w:rPr>
          <w:rFonts w:ascii="TimesNewRomanPSMT" w:hAnsi="TimesNewRomanPSMT" w:cs="TimesNewRomanPSMT"/>
          <w:sz w:val="24"/>
          <w:szCs w:val="24"/>
          <w:lang w:val="en-US"/>
        </w:rPr>
        <w:t>Convention</w:t>
      </w:r>
      <w:r w:rsidRPr="0070120F">
        <w:rPr>
          <w:rFonts w:ascii="TimesNewRomanPSMT" w:hAnsi="TimesNewRomanPSMT" w:cs="TimesNewRomanPSMT"/>
          <w:sz w:val="24"/>
          <w:szCs w:val="24"/>
        </w:rPr>
        <w:t xml:space="preserve"> </w:t>
      </w:r>
      <w:r w:rsidRPr="00C77C90">
        <w:rPr>
          <w:rFonts w:ascii="TimesNewRomanPSMT" w:hAnsi="TimesNewRomanPSMT" w:cs="TimesNewRomanPSMT"/>
          <w:sz w:val="24"/>
          <w:szCs w:val="24"/>
          <w:lang w:val="en-US"/>
        </w:rPr>
        <w:t>on</w:t>
      </w:r>
      <w:r w:rsidRPr="0070120F">
        <w:rPr>
          <w:rFonts w:ascii="TimesNewRomanPSMT" w:hAnsi="TimesNewRomanPSMT" w:cs="TimesNewRomanPSMT"/>
          <w:sz w:val="24"/>
          <w:szCs w:val="24"/>
        </w:rPr>
        <w:t xml:space="preserve"> </w:t>
      </w:r>
      <w:r w:rsidRPr="00C77C90">
        <w:rPr>
          <w:rFonts w:ascii="TimesNewRomanPSMT" w:hAnsi="TimesNewRomanPSMT" w:cs="TimesNewRomanPSMT"/>
          <w:sz w:val="24"/>
          <w:szCs w:val="24"/>
          <w:lang w:val="en-US"/>
        </w:rPr>
        <w:t>combating</w:t>
      </w:r>
      <w:r w:rsidRPr="0070120F">
        <w:rPr>
          <w:rFonts w:ascii="TimesNewRomanPSMT" w:hAnsi="TimesNewRomanPSMT" w:cs="TimesNewRomanPSMT"/>
          <w:sz w:val="24"/>
          <w:szCs w:val="24"/>
        </w:rPr>
        <w:t xml:space="preserve"> </w:t>
      </w:r>
      <w:r w:rsidRPr="00C77C90">
        <w:rPr>
          <w:rFonts w:ascii="TimesNewRomanPSMT" w:hAnsi="TimesNewRomanPSMT" w:cs="TimesNewRomanPSMT"/>
          <w:sz w:val="24"/>
          <w:szCs w:val="24"/>
          <w:lang w:val="en-US"/>
        </w:rPr>
        <w:t>bribery</w:t>
      </w:r>
      <w:r w:rsidRPr="0070120F">
        <w:rPr>
          <w:rFonts w:ascii="TimesNewRomanPSMT" w:hAnsi="TimesNewRomanPSMT" w:cs="TimesNewRomanPSMT"/>
          <w:sz w:val="24"/>
          <w:szCs w:val="24"/>
        </w:rPr>
        <w:t xml:space="preserve"> </w:t>
      </w:r>
      <w:r w:rsidRPr="00C77C90">
        <w:rPr>
          <w:rFonts w:ascii="TimesNewRomanPSMT" w:hAnsi="TimesNewRomanPSMT" w:cs="TimesNewRomanPSMT"/>
          <w:sz w:val="24"/>
          <w:szCs w:val="24"/>
          <w:lang w:val="en-US"/>
        </w:rPr>
        <w:t>of</w:t>
      </w:r>
      <w:r w:rsidRPr="0070120F">
        <w:rPr>
          <w:rFonts w:ascii="TimesNewRomanPSMT" w:hAnsi="TimesNewRomanPSMT" w:cs="TimesNewRomanPSMT"/>
          <w:sz w:val="24"/>
          <w:szCs w:val="24"/>
        </w:rPr>
        <w:t xml:space="preserve"> </w:t>
      </w:r>
      <w:r w:rsidRPr="00C77C90">
        <w:rPr>
          <w:rFonts w:ascii="TimesNewRomanPSMT" w:hAnsi="TimesNewRomanPSMT" w:cs="TimesNewRomanPSMT"/>
          <w:sz w:val="24"/>
          <w:szCs w:val="24"/>
          <w:lang w:val="en-US"/>
        </w:rPr>
        <w:t>foreign</w:t>
      </w:r>
      <w:r w:rsidRPr="0070120F">
        <w:rPr>
          <w:rFonts w:ascii="TimesNewRomanPSMT" w:hAnsi="TimesNewRomanPSMT" w:cs="TimesNewRomanPSMT"/>
          <w:sz w:val="24"/>
          <w:szCs w:val="24"/>
        </w:rPr>
        <w:t xml:space="preserve"> </w:t>
      </w:r>
      <w:r w:rsidRPr="00C77C90">
        <w:rPr>
          <w:rFonts w:ascii="TimesNewRomanPSMT" w:hAnsi="TimesNewRomanPSMT" w:cs="TimesNewRomanPSMT"/>
          <w:sz w:val="24"/>
          <w:szCs w:val="24"/>
          <w:lang w:val="en-US"/>
        </w:rPr>
        <w:t>public</w:t>
      </w:r>
      <w:r w:rsidRPr="0070120F">
        <w:rPr>
          <w:rFonts w:ascii="TimesNewRomanPSMT" w:hAnsi="TimesNewRomanPSMT" w:cs="TimesNewRomanPSMT"/>
          <w:sz w:val="24"/>
          <w:szCs w:val="24"/>
        </w:rPr>
        <w:t xml:space="preserve"> </w:t>
      </w:r>
      <w:r w:rsidRPr="00C77C90">
        <w:rPr>
          <w:rFonts w:ascii="TimesNewRomanPSMT" w:hAnsi="TimesNewRomanPSMT" w:cs="TimesNewRomanPSMT"/>
          <w:sz w:val="24"/>
          <w:szCs w:val="24"/>
          <w:lang w:val="en-US"/>
        </w:rPr>
        <w:t>officials</w:t>
      </w:r>
      <w:r w:rsidRPr="0070120F">
        <w:rPr>
          <w:rFonts w:ascii="TimesNewRomanPSMT" w:hAnsi="TimesNewRomanPSMT" w:cs="TimesNewRomanPSMT"/>
          <w:sz w:val="24"/>
          <w:szCs w:val="24"/>
        </w:rPr>
        <w:t xml:space="preserve"> </w:t>
      </w:r>
      <w:r w:rsidRPr="00C77C90">
        <w:rPr>
          <w:rFonts w:ascii="TimesNewRomanPSMT" w:hAnsi="TimesNewRomanPSMT" w:cs="TimesNewRomanPSMT"/>
          <w:sz w:val="24"/>
          <w:szCs w:val="24"/>
          <w:lang w:val="en-US"/>
        </w:rPr>
        <w:t>in</w:t>
      </w:r>
      <w:r w:rsidRPr="0070120F">
        <w:rPr>
          <w:rFonts w:ascii="TimesNewRomanPSMT" w:hAnsi="TimesNewRomanPSMT" w:cs="TimesNewRomanPSMT"/>
          <w:sz w:val="24"/>
          <w:szCs w:val="24"/>
        </w:rPr>
        <w:t xml:space="preserve"> </w:t>
      </w:r>
      <w:r w:rsidRPr="00C77C90">
        <w:rPr>
          <w:rFonts w:ascii="TimesNewRomanPSMT" w:hAnsi="TimesNewRomanPSMT" w:cs="TimesNewRomanPSMT"/>
          <w:sz w:val="24"/>
          <w:szCs w:val="24"/>
          <w:lang w:val="en-US"/>
        </w:rPr>
        <w:t>international</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proofErr w:type="spellStart"/>
      <w:r>
        <w:rPr>
          <w:rFonts w:ascii="TimesNewRomanPSMT" w:hAnsi="TimesNewRomanPSMT" w:cs="TimesNewRomanPSMT"/>
          <w:sz w:val="24"/>
          <w:szCs w:val="24"/>
        </w:rPr>
        <w:t>business</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transactions</w:t>
      </w:r>
      <w:proofErr w:type="spellEnd"/>
      <w:r>
        <w:rPr>
          <w:rFonts w:ascii="TimesNewRomanPSMT" w:hAnsi="TimesNewRomanPSMT" w:cs="TimesNewRomanPSMT"/>
          <w:sz w:val="24"/>
          <w:szCs w:val="24"/>
        </w:rPr>
        <w:t>)</w:t>
      </w:r>
      <w:r w:rsidR="0070120F">
        <w:rPr>
          <w:rFonts w:ascii="TimesNewRomanPSMT" w:hAnsi="TimesNewRomanPSMT" w:cs="TimesNewRomanPSMT"/>
          <w:sz w:val="24"/>
          <w:szCs w:val="24"/>
        </w:rPr>
        <w:t xml:space="preserve"> </w:t>
      </w:r>
      <w:r>
        <w:rPr>
          <w:rFonts w:ascii="TimesNewRomanPSMT" w:hAnsi="TimesNewRomanPSMT" w:cs="TimesNewRomanPSMT"/>
          <w:sz w:val="24"/>
          <w:szCs w:val="24"/>
        </w:rPr>
        <w:t>Конвенция по борьбе с подкупом иностранных должностных лиц при осуществлении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международных коммерческих сделок (далее - Конвенция) была разработана</w:t>
      </w:r>
      <w:r w:rsidR="0070120F">
        <w:rPr>
          <w:rFonts w:ascii="TimesNewRomanPSMT" w:hAnsi="TimesNewRomanPSMT" w:cs="TimesNewRomanPSMT"/>
          <w:sz w:val="24"/>
          <w:szCs w:val="24"/>
        </w:rPr>
        <w:t xml:space="preserve"> </w:t>
      </w:r>
      <w:r>
        <w:rPr>
          <w:rFonts w:ascii="TimesNewRomanPSMT" w:hAnsi="TimesNewRomanPSMT" w:cs="TimesNewRomanPSMT"/>
          <w:sz w:val="24"/>
          <w:szCs w:val="24"/>
        </w:rPr>
        <w:t>Организацией экономического сотрудничества и развития и подписана рядом стран в 1997</w:t>
      </w:r>
      <w:r w:rsidR="0070120F">
        <w:rPr>
          <w:rFonts w:ascii="TimesNewRomanPSMT" w:hAnsi="TimesNewRomanPSMT" w:cs="TimesNewRomanPSMT"/>
          <w:sz w:val="24"/>
          <w:szCs w:val="24"/>
        </w:rPr>
        <w:t xml:space="preserve"> </w:t>
      </w:r>
      <w:r>
        <w:rPr>
          <w:rFonts w:ascii="TimesNewRomanPSMT" w:hAnsi="TimesNewRomanPSMT" w:cs="TimesNewRomanPSMT"/>
          <w:sz w:val="24"/>
          <w:szCs w:val="24"/>
        </w:rPr>
        <w:t>году. Россия ратифицировала Конвенцию в 2012 году (1 февраля 2012 г. был принят</w:t>
      </w:r>
      <w:r w:rsidR="0070120F">
        <w:rPr>
          <w:rFonts w:ascii="TimesNewRomanPSMT" w:hAnsi="TimesNewRomanPSMT" w:cs="TimesNewRomanPSMT"/>
          <w:sz w:val="24"/>
          <w:szCs w:val="24"/>
        </w:rPr>
        <w:t xml:space="preserve"> </w:t>
      </w:r>
      <w:r>
        <w:rPr>
          <w:rFonts w:ascii="TimesNewRomanPSMT" w:hAnsi="TimesNewRomanPSMT" w:cs="TimesNewRomanPSMT"/>
          <w:sz w:val="24"/>
          <w:szCs w:val="24"/>
        </w:rPr>
        <w:t>Федеральный закон № 3-ФЗ "О присоединении Российской Федерации к Конвенции по</w:t>
      </w:r>
      <w:r w:rsidR="0070120F">
        <w:rPr>
          <w:rFonts w:ascii="TimesNewRomanPSMT" w:hAnsi="TimesNewRomanPSMT" w:cs="TimesNewRomanPSMT"/>
          <w:sz w:val="24"/>
          <w:szCs w:val="24"/>
        </w:rPr>
        <w:t xml:space="preserve"> </w:t>
      </w:r>
      <w:r>
        <w:rPr>
          <w:rFonts w:ascii="TimesNewRomanPSMT" w:hAnsi="TimesNewRomanPSMT" w:cs="TimesNewRomanPSMT"/>
          <w:sz w:val="24"/>
          <w:szCs w:val="24"/>
        </w:rPr>
        <w:t>борьбе с подкупом иностранных должностных лиц при осуществлении международных</w:t>
      </w:r>
      <w:r w:rsidR="0070120F">
        <w:rPr>
          <w:rFonts w:ascii="TimesNewRomanPSMT" w:hAnsi="TimesNewRomanPSMT" w:cs="TimesNewRomanPSMT"/>
          <w:sz w:val="24"/>
          <w:szCs w:val="24"/>
        </w:rPr>
        <w:t xml:space="preserve"> </w:t>
      </w:r>
      <w:r>
        <w:rPr>
          <w:rFonts w:ascii="TimesNewRomanPSMT" w:hAnsi="TimesNewRomanPSMT" w:cs="TimesNewRomanPSMT"/>
          <w:sz w:val="24"/>
          <w:szCs w:val="24"/>
        </w:rPr>
        <w:t>коммерческих сделок").</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Конвенция направлена на противодействие подкупу иностранных должностных лиц</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путем стимулирования стран-участниц к внедрению определенных мер ответственности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за совершение такого правонарушения физическими или юридическими лицами.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Под подкупом иностранного должностного лица в Конвенции понимается: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умышленное предложение, обещание или предоставление любым лицом прямо или</w:t>
      </w:r>
      <w:r w:rsidR="0070120F">
        <w:rPr>
          <w:rFonts w:ascii="TimesNewRomanPSMT" w:hAnsi="TimesNewRomanPSMT" w:cs="TimesNewRomanPSMT"/>
          <w:sz w:val="24"/>
          <w:szCs w:val="24"/>
        </w:rPr>
        <w:t xml:space="preserve"> </w:t>
      </w:r>
      <w:r>
        <w:rPr>
          <w:rFonts w:ascii="TimesNewRomanPSMT" w:hAnsi="TimesNewRomanPSMT" w:cs="TimesNewRomanPSMT"/>
          <w:sz w:val="24"/>
          <w:szCs w:val="24"/>
        </w:rPr>
        <w:t>через посредников любых ненадлежащих материальных или иных преимуществ</w:t>
      </w:r>
      <w:r w:rsidR="0070120F">
        <w:rPr>
          <w:rFonts w:ascii="TimesNewRomanPSMT" w:hAnsi="TimesNewRomanPSMT" w:cs="TimesNewRomanPSMT"/>
          <w:sz w:val="24"/>
          <w:szCs w:val="24"/>
        </w:rPr>
        <w:t xml:space="preserve"> </w:t>
      </w:r>
      <w:r>
        <w:rPr>
          <w:rFonts w:ascii="TimesNewRomanPSMT" w:hAnsi="TimesNewRomanPSMT" w:cs="TimesNewRomanPSMT"/>
          <w:sz w:val="24"/>
          <w:szCs w:val="24"/>
        </w:rPr>
        <w:t>иностранному должностному лицу, в пользу такого должностного лица или третьего лица</w:t>
      </w:r>
      <w:r w:rsidR="0070120F">
        <w:rPr>
          <w:rFonts w:ascii="TimesNewRomanPSMT" w:hAnsi="TimesNewRomanPSMT" w:cs="TimesNewRomanPSMT"/>
          <w:sz w:val="24"/>
          <w:szCs w:val="24"/>
        </w:rPr>
        <w:t xml:space="preserve"> </w:t>
      </w:r>
      <w:r>
        <w:rPr>
          <w:rFonts w:ascii="TimesNewRomanPSMT" w:hAnsi="TimesNewRomanPSMT" w:cs="TimesNewRomanPSMT"/>
          <w:sz w:val="24"/>
          <w:szCs w:val="24"/>
        </w:rPr>
        <w:t>с тем, чтобы это должностное лицо совершило действие или бездействие при выполнении</w:t>
      </w:r>
      <w:r w:rsidR="0070120F">
        <w:rPr>
          <w:rFonts w:ascii="TimesNewRomanPSMT" w:hAnsi="TimesNewRomanPSMT" w:cs="TimesNewRomanPSMT"/>
          <w:sz w:val="24"/>
          <w:szCs w:val="24"/>
        </w:rPr>
        <w:t xml:space="preserve"> </w:t>
      </w:r>
      <w:r>
        <w:rPr>
          <w:rFonts w:ascii="TimesNewRomanPSMT" w:hAnsi="TimesNewRomanPSMT" w:cs="TimesNewRomanPSMT"/>
          <w:sz w:val="24"/>
          <w:szCs w:val="24"/>
        </w:rPr>
        <w:t>своих должностных обязанностей для приобретения или сохранения деловых отношений</w:t>
      </w:r>
      <w:r w:rsidR="0070120F">
        <w:rPr>
          <w:rFonts w:ascii="TimesNewRomanPSMT" w:hAnsi="TimesNewRomanPSMT" w:cs="TimesNewRomanPSMT"/>
          <w:sz w:val="24"/>
          <w:szCs w:val="24"/>
        </w:rPr>
        <w:t xml:space="preserve"> </w:t>
      </w:r>
      <w:r>
        <w:rPr>
          <w:rFonts w:ascii="TimesNewRomanPSMT" w:hAnsi="TimesNewRomanPSMT" w:cs="TimesNewRomanPSMT"/>
          <w:sz w:val="24"/>
          <w:szCs w:val="24"/>
        </w:rPr>
        <w:t>или иного недолжного преимущества в связи с осуществлением международной</w:t>
      </w:r>
      <w:r w:rsidR="0070120F">
        <w:rPr>
          <w:rFonts w:ascii="TimesNewRomanPSMT" w:hAnsi="TimesNewRomanPSMT" w:cs="TimesNewRomanPSMT"/>
          <w:sz w:val="24"/>
          <w:szCs w:val="24"/>
        </w:rPr>
        <w:t xml:space="preserve">  </w:t>
      </w:r>
      <w:r>
        <w:rPr>
          <w:rFonts w:ascii="TimesNewRomanPSMT" w:hAnsi="TimesNewRomanPSMT" w:cs="TimesNewRomanPSMT"/>
          <w:sz w:val="24"/>
          <w:szCs w:val="24"/>
        </w:rPr>
        <w:t>коммерческой деятельности;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соучастие, включая подстрекательство, содействие и пособничество, или</w:t>
      </w:r>
      <w:r w:rsidR="0070120F">
        <w:rPr>
          <w:rFonts w:ascii="TimesNewRomanPSMT" w:hAnsi="TimesNewRomanPSMT" w:cs="TimesNewRomanPSMT"/>
          <w:sz w:val="24"/>
          <w:szCs w:val="24"/>
        </w:rPr>
        <w:t xml:space="preserve"> </w:t>
      </w:r>
      <w:r>
        <w:rPr>
          <w:rFonts w:ascii="TimesNewRomanPSMT" w:hAnsi="TimesNewRomanPSMT" w:cs="TimesNewRomanPSMT"/>
          <w:sz w:val="24"/>
          <w:szCs w:val="24"/>
        </w:rPr>
        <w:t>санкционирование действий по подкупу иностранного должностного лица.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Под иностранным должностным лицом понимается любое лицо, занимающее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назначаемую или выборную законодательную, административную или судебную</w:t>
      </w:r>
      <w:r w:rsidR="0070120F">
        <w:rPr>
          <w:rFonts w:ascii="TimesNewRomanPSMT" w:hAnsi="TimesNewRomanPSMT" w:cs="TimesNewRomanPSMT"/>
          <w:sz w:val="24"/>
          <w:szCs w:val="24"/>
        </w:rPr>
        <w:t xml:space="preserve"> </w:t>
      </w:r>
      <w:r>
        <w:rPr>
          <w:rFonts w:ascii="TimesNewRomanPSMT" w:hAnsi="TimesNewRomanPSMT" w:cs="TimesNewRomanPSMT"/>
          <w:sz w:val="24"/>
          <w:szCs w:val="24"/>
        </w:rPr>
        <w:t>должность в зарубежном государстве; любое лицо, осуществляющее публичные функции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для зарубежного государства, включая государственное ведомство или предприятие;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любое должностное лицо или представитель публичной международной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Понятие "зарубежное государство" при этом включает все уровни и подразделения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системы управления, от национального до местного. Действие или бездействие при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выполнении должностных обязанностей включает любое использование должностной</w:t>
      </w:r>
      <w:r w:rsidR="0070120F">
        <w:rPr>
          <w:rFonts w:ascii="TimesNewRomanPSMT" w:hAnsi="TimesNewRomanPSMT" w:cs="TimesNewRomanPSMT"/>
          <w:sz w:val="24"/>
          <w:szCs w:val="24"/>
        </w:rPr>
        <w:t xml:space="preserve"> </w:t>
      </w:r>
      <w:r>
        <w:rPr>
          <w:rFonts w:ascii="TimesNewRomanPSMT" w:hAnsi="TimesNewRomanPSMT" w:cs="TimesNewRomanPSMT"/>
          <w:sz w:val="24"/>
          <w:szCs w:val="24"/>
        </w:rPr>
        <w:t>позиции, вне зависимости от того, совершается ли оно в рамках полномочий</w:t>
      </w:r>
      <w:r w:rsidR="0070120F">
        <w:rPr>
          <w:rFonts w:ascii="TimesNewRomanPSMT" w:hAnsi="TimesNewRomanPSMT" w:cs="TimesNewRomanPSMT"/>
          <w:sz w:val="24"/>
          <w:szCs w:val="24"/>
        </w:rPr>
        <w:t xml:space="preserve"> </w:t>
      </w:r>
      <w:r>
        <w:rPr>
          <w:rFonts w:ascii="TimesNewRomanPSMT" w:hAnsi="TimesNewRomanPSMT" w:cs="TimesNewRomanPSMT"/>
          <w:sz w:val="24"/>
          <w:szCs w:val="24"/>
        </w:rPr>
        <w:t>должностного лица или нет.</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 совершение подкупа иностранного должностного лица Конвенция</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предусматривает внедрение различных мер ответственности как для физических, так и для</w:t>
      </w:r>
      <w:r w:rsidR="0070120F">
        <w:rPr>
          <w:rFonts w:ascii="TimesNewRomanPSMT" w:hAnsi="TimesNewRomanPSMT" w:cs="TimesNewRomanPSMT"/>
          <w:sz w:val="24"/>
          <w:szCs w:val="24"/>
        </w:rPr>
        <w:t xml:space="preserve"> </w:t>
      </w:r>
      <w:r>
        <w:rPr>
          <w:rFonts w:ascii="TimesNewRomanPSMT" w:hAnsi="TimesNewRomanPSMT" w:cs="TimesNewRomanPSMT"/>
          <w:sz w:val="24"/>
          <w:szCs w:val="24"/>
        </w:rPr>
        <w:t>юридических лиц. В отношении юридических лиц Конвенция поддерживает введение</w:t>
      </w:r>
      <w:r w:rsidR="0070120F">
        <w:rPr>
          <w:rFonts w:ascii="TimesNewRomanPSMT" w:hAnsi="TimesNewRomanPSMT" w:cs="TimesNewRomanPSMT"/>
          <w:sz w:val="24"/>
          <w:szCs w:val="24"/>
        </w:rPr>
        <w:t xml:space="preserve"> </w:t>
      </w:r>
      <w:r>
        <w:rPr>
          <w:rFonts w:ascii="TimesNewRomanPSMT" w:hAnsi="TimesNewRomanPSMT" w:cs="TimesNewRomanPSMT"/>
          <w:sz w:val="24"/>
          <w:szCs w:val="24"/>
        </w:rPr>
        <w:t>уголовной ответственности или иных соразмерных санкций не уголовного характера,</w:t>
      </w:r>
      <w:r w:rsidR="0070120F">
        <w:rPr>
          <w:rFonts w:ascii="TimesNewRomanPSMT" w:hAnsi="TimesNewRomanPSMT" w:cs="TimesNewRomanPSMT"/>
          <w:sz w:val="24"/>
          <w:szCs w:val="24"/>
        </w:rPr>
        <w:t xml:space="preserve"> </w:t>
      </w:r>
      <w:r>
        <w:rPr>
          <w:rFonts w:ascii="TimesNewRomanPSMT" w:hAnsi="TimesNewRomanPSMT" w:cs="TimesNewRomanPSMT"/>
          <w:sz w:val="24"/>
          <w:szCs w:val="24"/>
        </w:rPr>
        <w:t>например, финансовые санкции, в случае, если правовая система страны-участницы не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предусматривает введения уголовной ответственности для юридических лиц. Для</w:t>
      </w:r>
      <w:r w:rsidR="0070120F">
        <w:rPr>
          <w:rFonts w:ascii="TimesNewRomanPSMT" w:hAnsi="TimesNewRomanPSMT" w:cs="TimesNewRomanPSMT"/>
          <w:sz w:val="24"/>
          <w:szCs w:val="24"/>
        </w:rPr>
        <w:t xml:space="preserve"> </w:t>
      </w:r>
      <w:r>
        <w:rPr>
          <w:rFonts w:ascii="TimesNewRomanPSMT" w:hAnsi="TimesNewRomanPSMT" w:cs="TimesNewRomanPSMT"/>
          <w:sz w:val="24"/>
          <w:szCs w:val="24"/>
        </w:rPr>
        <w:t>физических лиц, помимо иных санкций, предусматривается наказание в виде лишения</w:t>
      </w:r>
      <w:r w:rsidR="0070120F">
        <w:rPr>
          <w:rFonts w:ascii="TimesNewRomanPSMT" w:hAnsi="TimesNewRomanPSMT" w:cs="TimesNewRomanPSMT"/>
          <w:sz w:val="24"/>
          <w:szCs w:val="24"/>
        </w:rPr>
        <w:t xml:space="preserve"> </w:t>
      </w:r>
      <w:r>
        <w:rPr>
          <w:rFonts w:ascii="TimesNewRomanPSMT" w:hAnsi="TimesNewRomanPSMT" w:cs="TimesNewRomanPSMT"/>
          <w:sz w:val="24"/>
          <w:szCs w:val="24"/>
        </w:rPr>
        <w:t>свободы. Конвенция также предусматривает изъятие (конфискацию) суммы взятки или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доходов от подкупа иностранного должностного лица или наложение эквивалентных</w:t>
      </w:r>
      <w:r w:rsidR="0070120F">
        <w:rPr>
          <w:rFonts w:ascii="TimesNewRomanPSMT" w:hAnsi="TimesNewRomanPSMT" w:cs="TimesNewRomanPSMT"/>
          <w:sz w:val="24"/>
          <w:szCs w:val="24"/>
        </w:rPr>
        <w:t xml:space="preserve"> </w:t>
      </w:r>
      <w:r>
        <w:rPr>
          <w:rFonts w:ascii="TimesNewRomanPSMT" w:hAnsi="TimesNewRomanPSMT" w:cs="TimesNewRomanPSMT"/>
          <w:sz w:val="24"/>
          <w:szCs w:val="24"/>
        </w:rPr>
        <w:t>финансовых санкций.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Юрисдикция государства, применяющего указанные санкции в отношении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нарушителей, носит двойственный характер. С одной стороны, под юрисдикцию страны-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участницы могут попадать действия по подкупу иностранных должностных </w:t>
      </w:r>
      <w:proofErr w:type="spellStart"/>
      <w:r>
        <w:rPr>
          <w:rFonts w:ascii="TimesNewRomanPSMT" w:hAnsi="TimesNewRomanPSMT" w:cs="TimesNewRomanPSMT"/>
          <w:sz w:val="24"/>
          <w:szCs w:val="24"/>
        </w:rPr>
        <w:t>лиц,полностью</w:t>
      </w:r>
      <w:proofErr w:type="spellEnd"/>
      <w:r>
        <w:rPr>
          <w:rFonts w:ascii="TimesNewRomanPSMT" w:hAnsi="TimesNewRomanPSMT" w:cs="TimesNewRomanPSMT"/>
          <w:sz w:val="24"/>
          <w:szCs w:val="24"/>
        </w:rPr>
        <w:t xml:space="preserve"> или частично совершаемые на ее территории. С другой стороны, под</w:t>
      </w:r>
      <w:r w:rsidR="0070120F">
        <w:rPr>
          <w:rFonts w:ascii="TimesNewRomanPSMT" w:hAnsi="TimesNewRomanPSMT" w:cs="TimesNewRomanPSMT"/>
          <w:sz w:val="24"/>
          <w:szCs w:val="24"/>
        </w:rPr>
        <w:t xml:space="preserve"> </w:t>
      </w:r>
      <w:r>
        <w:rPr>
          <w:rFonts w:ascii="TimesNewRomanPSMT" w:hAnsi="TimesNewRomanPSMT" w:cs="TimesNewRomanPSMT"/>
          <w:sz w:val="24"/>
          <w:szCs w:val="24"/>
        </w:rPr>
        <w:t>юрисдикцию страны-участницы могут попадать нарушения, совершаемые за пределами ее</w:t>
      </w:r>
      <w:r w:rsidR="0070120F">
        <w:rPr>
          <w:rFonts w:ascii="TimesNewRomanPSMT" w:hAnsi="TimesNewRomanPSMT" w:cs="TimesNewRomanPSMT"/>
          <w:sz w:val="24"/>
          <w:szCs w:val="24"/>
        </w:rPr>
        <w:t xml:space="preserve"> </w:t>
      </w:r>
      <w:r>
        <w:rPr>
          <w:rFonts w:ascii="TimesNewRomanPSMT" w:hAnsi="TimesNewRomanPSMT" w:cs="TimesNewRomanPSMT"/>
          <w:sz w:val="24"/>
          <w:szCs w:val="24"/>
        </w:rPr>
        <w:t>территории, если нарушителем является ее гражданин. Конвенция стимулирует</w:t>
      </w:r>
      <w:r w:rsidR="0070120F">
        <w:rPr>
          <w:rFonts w:ascii="TimesNewRomanPSMT" w:hAnsi="TimesNewRomanPSMT" w:cs="TimesNewRomanPSMT"/>
          <w:sz w:val="24"/>
          <w:szCs w:val="24"/>
        </w:rPr>
        <w:t xml:space="preserve"> </w:t>
      </w:r>
      <w:r>
        <w:rPr>
          <w:rFonts w:ascii="TimesNewRomanPSMT" w:hAnsi="TimesNewRomanPSMT" w:cs="TimesNewRomanPSMT"/>
          <w:sz w:val="24"/>
          <w:szCs w:val="24"/>
        </w:rPr>
        <w:t>государства к установлению юрисдикции обоих видов.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Помимо этого Конвенция устанавливает для стран-участниц определенные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обязательства в сфере бухгалтерского учета. Страны-участницы должны предпринимать</w:t>
      </w:r>
      <w:r w:rsidR="0070120F">
        <w:rPr>
          <w:rFonts w:ascii="TimesNewRomanPSMT" w:hAnsi="TimesNewRomanPSMT" w:cs="TimesNewRomanPSMT"/>
          <w:sz w:val="24"/>
          <w:szCs w:val="24"/>
        </w:rPr>
        <w:t xml:space="preserve"> </w:t>
      </w:r>
      <w:r>
        <w:rPr>
          <w:rFonts w:ascii="TimesNewRomanPSMT" w:hAnsi="TimesNewRomanPSMT" w:cs="TimesNewRomanPSMT"/>
          <w:sz w:val="24"/>
          <w:szCs w:val="24"/>
        </w:rPr>
        <w:t>меры, направленные на запрещение ведения счетов, не отражаемых в бухгалтерской</w:t>
      </w:r>
      <w:r w:rsidR="0070120F">
        <w:rPr>
          <w:rFonts w:ascii="TimesNewRomanPSMT" w:hAnsi="TimesNewRomanPSMT" w:cs="TimesNewRomanPSMT"/>
          <w:sz w:val="24"/>
          <w:szCs w:val="24"/>
        </w:rPr>
        <w:t xml:space="preserve"> </w:t>
      </w:r>
      <w:r>
        <w:rPr>
          <w:rFonts w:ascii="TimesNewRomanPSMT" w:hAnsi="TimesNewRomanPSMT" w:cs="TimesNewRomanPSMT"/>
          <w:sz w:val="24"/>
          <w:szCs w:val="24"/>
        </w:rPr>
        <w:t>отчетности, ведения "двойной бухгалтерии" или неадекватно определяемых сделок,</w:t>
      </w:r>
      <w:r w:rsidR="0070120F">
        <w:rPr>
          <w:rFonts w:ascii="TimesNewRomanPSMT" w:hAnsi="TimesNewRomanPSMT" w:cs="TimesNewRomanPSMT"/>
          <w:sz w:val="24"/>
          <w:szCs w:val="24"/>
        </w:rPr>
        <w:t xml:space="preserve"> </w:t>
      </w:r>
      <w:r>
        <w:rPr>
          <w:rFonts w:ascii="TimesNewRomanPSMT" w:hAnsi="TimesNewRomanPSMT" w:cs="TimesNewRomanPSMT"/>
          <w:sz w:val="24"/>
          <w:szCs w:val="24"/>
        </w:rPr>
        <w:t>записи несуществующих расходов, записи обязательств с неправильной идентификацией</w:t>
      </w:r>
      <w:r w:rsidR="0070120F">
        <w:rPr>
          <w:rFonts w:ascii="TimesNewRomanPSMT" w:hAnsi="TimesNewRomanPSMT" w:cs="TimesNewRomanPSMT"/>
          <w:sz w:val="24"/>
          <w:szCs w:val="24"/>
        </w:rPr>
        <w:t xml:space="preserve"> </w:t>
      </w:r>
      <w:r>
        <w:rPr>
          <w:rFonts w:ascii="TimesNewRomanPSMT" w:hAnsi="TimesNewRomanPSMT" w:cs="TimesNewRomanPSMT"/>
          <w:sz w:val="24"/>
          <w:szCs w:val="24"/>
        </w:rPr>
        <w:t>их объекта, также как использование фальшивых документов в целях подкупа</w:t>
      </w:r>
      <w:r w:rsidR="0070120F">
        <w:rPr>
          <w:rFonts w:ascii="TimesNewRomanPSMT" w:hAnsi="TimesNewRomanPSMT" w:cs="TimesNewRomanPSMT"/>
          <w:sz w:val="24"/>
          <w:szCs w:val="24"/>
        </w:rPr>
        <w:t xml:space="preserve"> </w:t>
      </w:r>
      <w:r>
        <w:rPr>
          <w:rFonts w:ascii="TimesNewRomanPSMT" w:hAnsi="TimesNewRomanPSMT" w:cs="TimesNewRomanPSMT"/>
          <w:sz w:val="24"/>
          <w:szCs w:val="24"/>
        </w:rPr>
        <w:t>иностранных должностных лиц или сокрытия такого подкупа. Указанные нарушения или</w:t>
      </w:r>
      <w:r w:rsidR="0070120F">
        <w:rPr>
          <w:rFonts w:ascii="TimesNewRomanPSMT" w:hAnsi="TimesNewRomanPSMT" w:cs="TimesNewRomanPSMT"/>
          <w:sz w:val="24"/>
          <w:szCs w:val="24"/>
        </w:rPr>
        <w:t xml:space="preserve"> </w:t>
      </w:r>
      <w:r>
        <w:rPr>
          <w:rFonts w:ascii="TimesNewRomanPSMT" w:hAnsi="TimesNewRomanPSMT" w:cs="TimesNewRomanPSMT"/>
          <w:sz w:val="24"/>
          <w:szCs w:val="24"/>
        </w:rPr>
        <w:t>фальсификация документов должны подлежать гражданско-правовым, административным</w:t>
      </w:r>
      <w:r w:rsidR="0070120F">
        <w:rPr>
          <w:rFonts w:ascii="TimesNewRomanPSMT" w:hAnsi="TimesNewRomanPSMT" w:cs="TimesNewRomanPSMT"/>
          <w:sz w:val="24"/>
          <w:szCs w:val="24"/>
        </w:rPr>
        <w:t xml:space="preserve"> </w:t>
      </w:r>
      <w:r>
        <w:rPr>
          <w:rFonts w:ascii="TimesNewRomanPSMT" w:hAnsi="TimesNewRomanPSMT" w:cs="TimesNewRomanPSMT"/>
          <w:sz w:val="24"/>
          <w:szCs w:val="24"/>
        </w:rPr>
        <w:t>или уголовным наказаниям.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Конвенция регулирует ряд иных вопросов, связанных с противодействием подкупу</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иностранных должностных лиц. В частности, Конвенция предусматривает обязательства</w:t>
      </w:r>
      <w:r w:rsidR="0070120F">
        <w:rPr>
          <w:rFonts w:ascii="TimesNewRomanPSMT" w:hAnsi="TimesNewRomanPSMT" w:cs="TimesNewRomanPSMT"/>
          <w:sz w:val="24"/>
          <w:szCs w:val="24"/>
        </w:rPr>
        <w:t xml:space="preserve"> </w:t>
      </w:r>
      <w:r>
        <w:rPr>
          <w:rFonts w:ascii="TimesNewRomanPSMT" w:hAnsi="TimesNewRomanPSMT" w:cs="TimesNewRomanPSMT"/>
          <w:sz w:val="24"/>
          <w:szCs w:val="24"/>
        </w:rPr>
        <w:t>стран по оказанию друг другу взаимной правовой помощи в целях проведения уголовных</w:t>
      </w:r>
      <w:r w:rsidR="0070120F">
        <w:rPr>
          <w:rFonts w:ascii="TimesNewRomanPSMT" w:hAnsi="TimesNewRomanPSMT" w:cs="TimesNewRomanPSMT"/>
          <w:sz w:val="24"/>
          <w:szCs w:val="24"/>
        </w:rPr>
        <w:t xml:space="preserve"> </w:t>
      </w:r>
      <w:r>
        <w:rPr>
          <w:rFonts w:ascii="TimesNewRomanPSMT" w:hAnsi="TimesNewRomanPSMT" w:cs="TimesNewRomanPSMT"/>
          <w:sz w:val="24"/>
          <w:szCs w:val="24"/>
        </w:rPr>
        <w:t>расследований и судебного преследования, производства не уголовного характера в</w:t>
      </w:r>
      <w:r w:rsidR="0070120F">
        <w:rPr>
          <w:rFonts w:ascii="TimesNewRomanPSMT" w:hAnsi="TimesNewRomanPSMT" w:cs="TimesNewRomanPSMT"/>
          <w:sz w:val="24"/>
          <w:szCs w:val="24"/>
        </w:rPr>
        <w:t xml:space="preserve"> </w:t>
      </w:r>
      <w:r>
        <w:rPr>
          <w:rFonts w:ascii="TimesNewRomanPSMT" w:hAnsi="TimesNewRomanPSMT" w:cs="TimesNewRomanPSMT"/>
          <w:sz w:val="24"/>
          <w:szCs w:val="24"/>
        </w:rPr>
        <w:t>отношении преступлений, попадающих под действие Конвенции. Также Конвенция</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предусматривает отнесение подкупа иностранных должностных лиц к преступлениям, по</w:t>
      </w:r>
      <w:r w:rsidR="0070120F">
        <w:rPr>
          <w:rFonts w:ascii="TimesNewRomanPSMT" w:hAnsi="TimesNewRomanPSMT" w:cs="TimesNewRomanPSMT"/>
          <w:sz w:val="24"/>
          <w:szCs w:val="24"/>
        </w:rPr>
        <w:t xml:space="preserve"> </w:t>
      </w:r>
      <w:r>
        <w:rPr>
          <w:rFonts w:ascii="TimesNewRomanPSMT" w:hAnsi="TimesNewRomanPSMT" w:cs="TimesNewRomanPSMT"/>
          <w:sz w:val="24"/>
          <w:szCs w:val="24"/>
        </w:rPr>
        <w:t>которым может быть осуществлена экстрадиция.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Отдельным направлением работы по противодействию подкупа иностранных</w:t>
      </w:r>
      <w:r w:rsidR="0070120F">
        <w:rPr>
          <w:rFonts w:ascii="TimesNewRomanPSMT" w:hAnsi="TimesNewRomanPSMT" w:cs="TimesNewRomanPSMT"/>
          <w:sz w:val="24"/>
          <w:szCs w:val="24"/>
        </w:rPr>
        <w:t xml:space="preserve"> </w:t>
      </w:r>
      <w:r>
        <w:rPr>
          <w:rFonts w:ascii="TimesNewRomanPSMT" w:hAnsi="TimesNewRomanPSMT" w:cs="TimesNewRomanPSMT"/>
          <w:sz w:val="24"/>
          <w:szCs w:val="24"/>
        </w:rPr>
        <w:t>должностных лиц является принятие и применение национальных нормативных правовых</w:t>
      </w:r>
      <w:r w:rsidR="0070120F">
        <w:rPr>
          <w:rFonts w:ascii="TimesNewRomanPSMT" w:hAnsi="TimesNewRomanPSMT" w:cs="TimesNewRomanPSMT"/>
          <w:sz w:val="24"/>
          <w:szCs w:val="24"/>
        </w:rPr>
        <w:t xml:space="preserve"> </w:t>
      </w:r>
      <w:r>
        <w:rPr>
          <w:rFonts w:ascii="TimesNewRomanPSMT" w:hAnsi="TimesNewRomanPSMT" w:cs="TimesNewRomanPSMT"/>
          <w:sz w:val="24"/>
          <w:szCs w:val="24"/>
        </w:rPr>
        <w:t xml:space="preserve">актов, устанавливающих меры ответственности за совершение данного </w:t>
      </w:r>
      <w:r>
        <w:rPr>
          <w:rFonts w:ascii="TimesNewRomanPSMT" w:hAnsi="TimesNewRomanPSMT" w:cs="TimesNewRomanPSMT"/>
          <w:sz w:val="24"/>
          <w:szCs w:val="24"/>
        </w:rPr>
        <w:lastRenderedPageBreak/>
        <w:t>преступления в</w:t>
      </w:r>
      <w:r w:rsidR="0070120F">
        <w:rPr>
          <w:rFonts w:ascii="TimesNewRomanPSMT" w:hAnsi="TimesNewRomanPSMT" w:cs="TimesNewRomanPSMT"/>
          <w:sz w:val="24"/>
          <w:szCs w:val="24"/>
        </w:rPr>
        <w:t xml:space="preserve"> </w:t>
      </w:r>
      <w:r>
        <w:rPr>
          <w:rFonts w:ascii="TimesNewRomanPSMT" w:hAnsi="TimesNewRomanPSMT" w:cs="TimesNewRomanPSMT"/>
          <w:sz w:val="24"/>
          <w:szCs w:val="24"/>
        </w:rPr>
        <w:t>отношении своих граждан или зарегистрированных на их территории юридических лиц.</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Ключевой особенностью таких нормативных правовых актов является их</w:t>
      </w:r>
      <w:r w:rsidR="0070120F">
        <w:rPr>
          <w:rFonts w:ascii="TimesNewRomanPSMT" w:hAnsi="TimesNewRomanPSMT" w:cs="TimesNewRomanPSMT"/>
          <w:sz w:val="24"/>
          <w:szCs w:val="24"/>
        </w:rPr>
        <w:t xml:space="preserve"> </w:t>
      </w:r>
      <w:r>
        <w:rPr>
          <w:rFonts w:ascii="TimesNewRomanPSMT" w:hAnsi="TimesNewRomanPSMT" w:cs="TimesNewRomanPSMT"/>
          <w:sz w:val="24"/>
          <w:szCs w:val="24"/>
        </w:rPr>
        <w:t>экстерриториальное действие: юрисдикция государства может распространяться на</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преступления, которые были совершены за пределами его территории. Наиболее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известными в данной области являются соответствующие законы США 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Великобритании.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Закон США "О коррупционных практиках за рубежом"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Данный закон распространяется на три категории субъектов: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эмитентов, имеющих ценные бумаги или представляющие отчетность 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соответствии с Законом США о ценных бумагах и биржах от 1934 г., в том числе любых</w:t>
      </w:r>
      <w:r w:rsidR="0070120F">
        <w:rPr>
          <w:rFonts w:ascii="TimesNewRomanPSMT" w:hAnsi="TimesNewRomanPSMT" w:cs="TimesNewRomanPSMT"/>
          <w:sz w:val="24"/>
          <w:szCs w:val="24"/>
        </w:rPr>
        <w:t xml:space="preserve"> </w:t>
      </w:r>
      <w:r>
        <w:rPr>
          <w:rFonts w:ascii="TimesNewRomanPSMT" w:hAnsi="TimesNewRomanPSMT" w:cs="TimesNewRomanPSMT"/>
          <w:sz w:val="24"/>
          <w:szCs w:val="24"/>
        </w:rPr>
        <w:t>должностных лиц, директоров, работников или представителей такого эмитента или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акционера, действующего от имени эмитента;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отечественные предприятия США, за исключением указанных выше эмитентов, 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 должностных лиц, директоров, работников или представителей такого отечественного</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предприятия или акционера, действующего от имени отечественного предприятия;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иных лиц &lt;1&gt;, за исключением указанных выше эмитентов и отечественных</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предприятий, в том числе должностных лиц, директоров, работников или представителей</w:t>
      </w:r>
      <w:r w:rsidR="0070120F">
        <w:rPr>
          <w:rFonts w:ascii="TimesNewRomanPSMT" w:hAnsi="TimesNewRomanPSMT" w:cs="TimesNewRomanPSMT"/>
          <w:sz w:val="24"/>
          <w:szCs w:val="24"/>
        </w:rPr>
        <w:t xml:space="preserve"> </w:t>
      </w:r>
      <w:r>
        <w:rPr>
          <w:rFonts w:ascii="TimesNewRomanPSMT" w:hAnsi="TimesNewRomanPSMT" w:cs="TimesNewRomanPSMT"/>
          <w:sz w:val="24"/>
          <w:szCs w:val="24"/>
        </w:rPr>
        <w:t>такого лица или акционера, выступающего от имени такого лица, при нахождении на</w:t>
      </w:r>
      <w:r w:rsidR="0070120F">
        <w:rPr>
          <w:rFonts w:ascii="TimesNewRomanPSMT" w:hAnsi="TimesNewRomanPSMT" w:cs="TimesNewRomanPSMT"/>
          <w:sz w:val="24"/>
          <w:szCs w:val="24"/>
        </w:rPr>
        <w:t xml:space="preserve"> </w:t>
      </w:r>
      <w:r>
        <w:rPr>
          <w:rFonts w:ascii="TimesNewRomanPSMT" w:hAnsi="TimesNewRomanPSMT" w:cs="TimesNewRomanPSMT"/>
          <w:sz w:val="24"/>
          <w:szCs w:val="24"/>
        </w:rPr>
        <w:t>территории США.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&lt;1&gt; В данном случае под лицом понимается любое физическое лицо, не являющееся</w:t>
      </w:r>
      <w:r w:rsidR="0070120F">
        <w:rPr>
          <w:rFonts w:ascii="TimesNewRomanPSMT" w:hAnsi="TimesNewRomanPSMT" w:cs="TimesNewRomanPSMT"/>
          <w:sz w:val="24"/>
          <w:szCs w:val="24"/>
        </w:rPr>
        <w:t xml:space="preserve"> </w:t>
      </w:r>
      <w:r>
        <w:rPr>
          <w:rFonts w:ascii="TimesNewRomanPSMT" w:hAnsi="TimesNewRomanPSMT" w:cs="TimesNewRomanPSMT"/>
          <w:sz w:val="24"/>
          <w:szCs w:val="24"/>
        </w:rPr>
        <w:t>гражданином США, или корпорация, товарищество, ассоциация, акционерное общество,</w:t>
      </w:r>
      <w:r w:rsidR="0070120F">
        <w:rPr>
          <w:rFonts w:ascii="TimesNewRomanPSMT" w:hAnsi="TimesNewRomanPSMT" w:cs="TimesNewRomanPSMT"/>
          <w:sz w:val="24"/>
          <w:szCs w:val="24"/>
        </w:rPr>
        <w:t xml:space="preserve"> </w:t>
      </w:r>
      <w:r>
        <w:rPr>
          <w:rFonts w:ascii="TimesNewRomanPSMT" w:hAnsi="TimesNewRomanPSMT" w:cs="TimesNewRomanPSMT"/>
          <w:sz w:val="24"/>
          <w:szCs w:val="24"/>
        </w:rPr>
        <w:t>деловой траст, организация без прав юридического лица или индивидуальное частное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предприятие, учрежденные в соответствии с законом зарубежного государства, или их</w:t>
      </w:r>
      <w:r w:rsidR="0070120F">
        <w:rPr>
          <w:rFonts w:ascii="TimesNewRomanPSMT" w:hAnsi="TimesNewRomanPSMT" w:cs="TimesNewRomanPSMT"/>
          <w:sz w:val="24"/>
          <w:szCs w:val="24"/>
        </w:rPr>
        <w:t xml:space="preserve"> </w:t>
      </w:r>
      <w:r>
        <w:rPr>
          <w:rFonts w:ascii="TimesNewRomanPSMT" w:hAnsi="TimesNewRomanPSMT" w:cs="TimesNewRomanPSMT"/>
          <w:sz w:val="24"/>
          <w:szCs w:val="24"/>
        </w:rPr>
        <w:t>подразделения.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целом закон признает противоправным использование почты или других средств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или инструментов трансграничной торговли &lt;1&gt; в коррупционных целях в поддержку</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предложения, выплаты, обещания произвести выплату или разрешения на передачу денег,</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предложений, подарка, обещания предоставить или разрешения на предоставление чего-</w:t>
      </w:r>
      <w:r w:rsidR="0070120F">
        <w:rPr>
          <w:rFonts w:ascii="TimesNewRomanPSMT" w:hAnsi="TimesNewRomanPSMT" w:cs="TimesNewRomanPSMT"/>
          <w:sz w:val="24"/>
          <w:szCs w:val="24"/>
        </w:rPr>
        <w:t xml:space="preserve"> </w:t>
      </w:r>
      <w:r>
        <w:rPr>
          <w:rFonts w:ascii="TimesNewRomanPSMT" w:hAnsi="TimesNewRomanPSMT" w:cs="TimesNewRomanPSMT"/>
          <w:sz w:val="24"/>
          <w:szCs w:val="24"/>
        </w:rPr>
        <w:t>либо, имеющего ценность:</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&lt;1&gt; А для третьей категории субъектов, попадающих под действие закона, также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любых других действий.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иностранному должностному лицу;</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иностранной политической партии или ее должностному лицу или кандидату на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иностранный государственный пост;</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лицу, которое осведомлено о том, что все или часть этих денег или имеющие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ценность вещи будут предложены, переданы или обещаны, прямо или опосредованно,</w:t>
      </w:r>
      <w:r w:rsidR="0070120F">
        <w:rPr>
          <w:rFonts w:ascii="TimesNewRomanPSMT" w:hAnsi="TimesNewRomanPSMT" w:cs="TimesNewRomanPSMT"/>
          <w:sz w:val="24"/>
          <w:szCs w:val="24"/>
        </w:rPr>
        <w:t xml:space="preserve"> </w:t>
      </w:r>
      <w:r>
        <w:rPr>
          <w:rFonts w:ascii="TimesNewRomanPSMT" w:hAnsi="TimesNewRomanPSMT" w:cs="TimesNewRomanPSMT"/>
          <w:sz w:val="24"/>
          <w:szCs w:val="24"/>
        </w:rPr>
        <w:t>иностранному должностному лицу, иностранной политической партии или ее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должностному лицу или кандидату на иностранный государственный пост;</w:t>
      </w:r>
      <w:r w:rsidR="0070120F">
        <w:rPr>
          <w:rFonts w:ascii="TimesNewRomanPSMT" w:hAnsi="TimesNewRomanPSMT" w:cs="TimesNewRomanPSMT"/>
          <w:sz w:val="24"/>
          <w:szCs w:val="24"/>
        </w:rPr>
        <w:t xml:space="preserve"> </w:t>
      </w:r>
      <w:r>
        <w:rPr>
          <w:rFonts w:ascii="TimesNewRomanPSMT" w:hAnsi="TimesNewRomanPSMT" w:cs="TimesNewRomanPSMT"/>
          <w:sz w:val="24"/>
          <w:szCs w:val="24"/>
        </w:rPr>
        <w:t>в целях: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оказать влияние на действие или решение иностранного должностного лица,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иностранной политической партии, должностного лица иностранной политической партии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или кандидата на иностранный государственный пост в его (ее) официальном статусе,</w:t>
      </w:r>
      <w:r w:rsidR="0070120F">
        <w:rPr>
          <w:rFonts w:ascii="TimesNewRomanPSMT" w:hAnsi="TimesNewRomanPSMT" w:cs="TimesNewRomanPSMT"/>
          <w:sz w:val="24"/>
          <w:szCs w:val="24"/>
        </w:rPr>
        <w:t xml:space="preserve"> </w:t>
      </w:r>
      <w:r>
        <w:rPr>
          <w:rFonts w:ascii="TimesNewRomanPSMT" w:hAnsi="TimesNewRomanPSMT" w:cs="TimesNewRomanPSMT"/>
          <w:sz w:val="24"/>
          <w:szCs w:val="24"/>
        </w:rPr>
        <w:t>склонить к совершению действия или бездействия в нарушение его (ее) официальных</w:t>
      </w:r>
      <w:r w:rsidR="0070120F">
        <w:rPr>
          <w:rFonts w:ascii="TimesNewRomanPSMT" w:hAnsi="TimesNewRomanPSMT" w:cs="TimesNewRomanPSMT"/>
          <w:sz w:val="24"/>
          <w:szCs w:val="24"/>
        </w:rPr>
        <w:t xml:space="preserve"> </w:t>
      </w:r>
      <w:r>
        <w:rPr>
          <w:rFonts w:ascii="TimesNewRomanPSMT" w:hAnsi="TimesNewRomanPSMT" w:cs="TimesNewRomanPSMT"/>
          <w:sz w:val="24"/>
          <w:szCs w:val="24"/>
        </w:rPr>
        <w:t>обязанностей или обеспечить ненадлежащее преимущество, или</w:t>
      </w:r>
      <w:r w:rsidR="0070120F">
        <w:rPr>
          <w:rFonts w:ascii="TimesNewRomanPSMT" w:hAnsi="TimesNewRomanPSMT" w:cs="TimesNewRomanPSMT"/>
          <w:sz w:val="24"/>
          <w:szCs w:val="24"/>
        </w:rPr>
        <w:t xml:space="preserve"> </w:t>
      </w:r>
      <w:r>
        <w:rPr>
          <w:rFonts w:ascii="TimesNewRomanPSMT" w:hAnsi="TimesNewRomanPSMT" w:cs="TimesNewRomanPSMT"/>
          <w:sz w:val="24"/>
          <w:szCs w:val="24"/>
        </w:rPr>
        <w:t>- склонить иностранное должностное лицо, иностранную политическую партию,</w:t>
      </w:r>
      <w:r w:rsidR="0070120F">
        <w:rPr>
          <w:rFonts w:ascii="TimesNewRomanPSMT" w:hAnsi="TimesNewRomanPSMT" w:cs="TimesNewRomanPSMT"/>
          <w:sz w:val="24"/>
          <w:szCs w:val="24"/>
        </w:rPr>
        <w:t xml:space="preserve"> </w:t>
      </w:r>
      <w:r>
        <w:rPr>
          <w:rFonts w:ascii="TimesNewRomanPSMT" w:hAnsi="TimesNewRomanPSMT" w:cs="TimesNewRomanPSMT"/>
          <w:sz w:val="24"/>
          <w:szCs w:val="24"/>
        </w:rPr>
        <w:t>должностное лицо иностранной политической партии или кандидата на иностранный</w:t>
      </w:r>
      <w:r w:rsidR="0070120F">
        <w:rPr>
          <w:rFonts w:ascii="TimesNewRomanPSMT" w:hAnsi="TimesNewRomanPSMT" w:cs="TimesNewRomanPSMT"/>
          <w:sz w:val="24"/>
          <w:szCs w:val="24"/>
        </w:rPr>
        <w:t xml:space="preserve"> </w:t>
      </w:r>
      <w:r>
        <w:rPr>
          <w:rFonts w:ascii="TimesNewRomanPSMT" w:hAnsi="TimesNewRomanPSMT" w:cs="TimesNewRomanPSMT"/>
          <w:sz w:val="24"/>
          <w:szCs w:val="24"/>
        </w:rPr>
        <w:t xml:space="preserve">государственный пост к использованию влияния на </w:t>
      </w:r>
      <w:r>
        <w:rPr>
          <w:rFonts w:ascii="TimesNewRomanPSMT" w:hAnsi="TimesNewRomanPSMT" w:cs="TimesNewRomanPSMT"/>
          <w:sz w:val="24"/>
          <w:szCs w:val="24"/>
        </w:rPr>
        <w:lastRenderedPageBreak/>
        <w:t>иностранное правительство или его</w:t>
      </w:r>
      <w:r w:rsidR="0070120F">
        <w:rPr>
          <w:rFonts w:ascii="TimesNewRomanPSMT" w:hAnsi="TimesNewRomanPSMT" w:cs="TimesNewRomanPSMT"/>
          <w:sz w:val="24"/>
          <w:szCs w:val="24"/>
        </w:rPr>
        <w:t xml:space="preserve"> </w:t>
      </w:r>
      <w:r>
        <w:rPr>
          <w:rFonts w:ascii="TimesNewRomanPSMT" w:hAnsi="TimesNewRomanPSMT" w:cs="TimesNewRomanPSMT"/>
          <w:sz w:val="24"/>
          <w:szCs w:val="24"/>
        </w:rPr>
        <w:t>органы для оказания воздействия или влияния на действие или решение иностранного</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правительства или его органов;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для оказания содействия в приобретении или сохранении деловых отношений в</w:t>
      </w:r>
      <w:r w:rsidR="0070120F">
        <w:rPr>
          <w:rFonts w:ascii="TimesNewRomanPSMT" w:hAnsi="TimesNewRomanPSMT" w:cs="TimesNewRomanPSMT"/>
          <w:sz w:val="24"/>
          <w:szCs w:val="24"/>
        </w:rPr>
        <w:t xml:space="preserve"> </w:t>
      </w:r>
      <w:r>
        <w:rPr>
          <w:rFonts w:ascii="TimesNewRomanPSMT" w:hAnsi="TimesNewRomanPSMT" w:cs="TimesNewRomanPSMT"/>
          <w:sz w:val="24"/>
          <w:szCs w:val="24"/>
        </w:rPr>
        <w:t>интересах какого-либо лица или с каким-либо лицом или предоставления какому-либо</w:t>
      </w:r>
      <w:r w:rsidR="0070120F">
        <w:rPr>
          <w:rFonts w:ascii="TimesNewRomanPSMT" w:hAnsi="TimesNewRomanPSMT" w:cs="TimesNewRomanPSMT"/>
          <w:sz w:val="24"/>
          <w:szCs w:val="24"/>
        </w:rPr>
        <w:t xml:space="preserve"> </w:t>
      </w:r>
      <w:r>
        <w:rPr>
          <w:rFonts w:ascii="TimesNewRomanPSMT" w:hAnsi="TimesNewRomanPSMT" w:cs="TimesNewRomanPSMT"/>
          <w:sz w:val="24"/>
          <w:szCs w:val="24"/>
        </w:rPr>
        <w:t>лицу возможности вести деловые отношения.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Под иностранным должностным лицом при этом понимается должностное лицо или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работник иностранного правительства или его департамента, агентства или органа власти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или общественной международной организации или лицо, действующее в официальном</w:t>
      </w:r>
      <w:r w:rsidR="0070120F">
        <w:rPr>
          <w:rFonts w:ascii="TimesNewRomanPSMT" w:hAnsi="TimesNewRomanPSMT" w:cs="TimesNewRomanPSMT"/>
          <w:sz w:val="24"/>
          <w:szCs w:val="24"/>
        </w:rPr>
        <w:t xml:space="preserve"> </w:t>
      </w:r>
      <w:r>
        <w:rPr>
          <w:rFonts w:ascii="TimesNewRomanPSMT" w:hAnsi="TimesNewRomanPSMT" w:cs="TimesNewRomanPSMT"/>
          <w:sz w:val="24"/>
          <w:szCs w:val="24"/>
        </w:rPr>
        <w:t>качестве в интересах или от имени такого правительства, департамента, агентства или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органа власти или в интересах или от имени такой общественной международной</w:t>
      </w:r>
      <w:r w:rsidR="0070120F">
        <w:rPr>
          <w:rFonts w:ascii="TimesNewRomanPSMT" w:hAnsi="TimesNewRomanPSMT" w:cs="TimesNewRomanPSMT"/>
          <w:sz w:val="24"/>
          <w:szCs w:val="24"/>
        </w:rPr>
        <w:t xml:space="preserve"> </w:t>
      </w:r>
      <w:r>
        <w:rPr>
          <w:rFonts w:ascii="TimesNewRomanPSMT" w:hAnsi="TimesNewRomanPSMT" w:cs="TimesNewRomanPSMT"/>
          <w:sz w:val="24"/>
          <w:szCs w:val="24"/>
        </w:rPr>
        <w:t>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связи с запретом, предусмотренным для эмитентов и отечественных предприятий,</w:t>
      </w:r>
      <w:r w:rsidR="0070120F">
        <w:rPr>
          <w:rFonts w:ascii="TimesNewRomanPSMT" w:hAnsi="TimesNewRomanPSMT" w:cs="TimesNewRomanPSMT"/>
          <w:sz w:val="24"/>
          <w:szCs w:val="24"/>
        </w:rPr>
        <w:t xml:space="preserve"> </w:t>
      </w:r>
      <w:r>
        <w:rPr>
          <w:rFonts w:ascii="TimesNewRomanPSMT" w:hAnsi="TimesNewRomanPSMT" w:cs="TimesNewRomanPSMT"/>
          <w:sz w:val="24"/>
          <w:szCs w:val="24"/>
        </w:rPr>
        <w:t>закон также устанавливает требование признания противоправными коррупционных</w:t>
      </w:r>
      <w:r w:rsidR="0070120F">
        <w:rPr>
          <w:rFonts w:ascii="TimesNewRomanPSMT" w:hAnsi="TimesNewRomanPSMT" w:cs="TimesNewRomanPSMT"/>
          <w:sz w:val="24"/>
          <w:szCs w:val="24"/>
        </w:rPr>
        <w:t xml:space="preserve"> </w:t>
      </w:r>
      <w:r>
        <w:rPr>
          <w:rFonts w:ascii="TimesNewRomanPSMT" w:hAnsi="TimesNewRomanPSMT" w:cs="TimesNewRomanPSMT"/>
          <w:sz w:val="24"/>
          <w:szCs w:val="24"/>
        </w:rPr>
        <w:t>действий, совершенных за пределами территории США в указанных выше целях, вне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зависимости от использования почты или иных средств или инструментов</w:t>
      </w:r>
      <w:r w:rsidR="0070120F">
        <w:rPr>
          <w:rFonts w:ascii="TimesNewRomanPSMT" w:hAnsi="TimesNewRomanPSMT" w:cs="TimesNewRomanPSMT"/>
          <w:sz w:val="24"/>
          <w:szCs w:val="24"/>
        </w:rPr>
        <w:t xml:space="preserve"> </w:t>
      </w:r>
      <w:r>
        <w:rPr>
          <w:rFonts w:ascii="TimesNewRomanPSMT" w:hAnsi="TimesNewRomanPSMT" w:cs="TimesNewRomanPSMT"/>
          <w:sz w:val="24"/>
          <w:szCs w:val="24"/>
        </w:rPr>
        <w:t>трансграничной торговли.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качестве наказания за совершение указанных коррупционных правонарушений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закон устанавливает следующие меры ответственности: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Эмитенты подлежат штрафу в размере до 2 млн. долл. и гражданско-правовому</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взысканию в размере до 10 тыс. долл. Должностное лицо, директор, работник или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представитель эмитента или акционер, действующий от лица эмитента, совершившее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нарушение преднамеренно, подлежит штрафу в размере до 100 тыс. долл. или тюремному</w:t>
      </w:r>
      <w:r w:rsidR="0070120F">
        <w:rPr>
          <w:rFonts w:ascii="TimesNewRomanPSMT" w:hAnsi="TimesNewRomanPSMT" w:cs="TimesNewRomanPSMT"/>
          <w:sz w:val="24"/>
          <w:szCs w:val="24"/>
        </w:rPr>
        <w:t xml:space="preserve"> </w:t>
      </w:r>
      <w:r>
        <w:rPr>
          <w:rFonts w:ascii="TimesNewRomanPSMT" w:hAnsi="TimesNewRomanPSMT" w:cs="TimesNewRomanPSMT"/>
          <w:sz w:val="24"/>
          <w:szCs w:val="24"/>
        </w:rPr>
        <w:t>заключению сроком до 5 лет (или тому и другому наказанию одновременно).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Должностное лицо, директор, работник или представитель эмитента или акционер,</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действующий от имени эмитента, подлежит гражданско-правовому взысканию в размере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до 10 тыс. долл.</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Отечественные предприятия, не являющиеся физическими лицами, подлежат</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штрафу в размере до 2 млн. долл. и гражданско-правовому взысканию в размере до 10</w:t>
      </w:r>
      <w:r w:rsidR="0070120F">
        <w:rPr>
          <w:rFonts w:ascii="TimesNewRomanPSMT" w:hAnsi="TimesNewRomanPSMT" w:cs="TimesNewRomanPSMT"/>
          <w:sz w:val="24"/>
          <w:szCs w:val="24"/>
        </w:rPr>
        <w:t xml:space="preserve"> </w:t>
      </w:r>
      <w:r>
        <w:rPr>
          <w:rFonts w:ascii="TimesNewRomanPSMT" w:hAnsi="TimesNewRomanPSMT" w:cs="TimesNewRomanPSMT"/>
          <w:sz w:val="24"/>
          <w:szCs w:val="24"/>
        </w:rPr>
        <w:t>тыс. долл. Физическое лицо, являющееся должностным лицом, директором, работником</w:t>
      </w:r>
      <w:r w:rsidR="0070120F">
        <w:rPr>
          <w:rFonts w:ascii="TimesNewRomanPSMT" w:hAnsi="TimesNewRomanPSMT" w:cs="TimesNewRomanPSMT"/>
          <w:sz w:val="24"/>
          <w:szCs w:val="24"/>
        </w:rPr>
        <w:t xml:space="preserve"> </w:t>
      </w:r>
      <w:r>
        <w:rPr>
          <w:rFonts w:ascii="TimesNewRomanPSMT" w:hAnsi="TimesNewRomanPSMT" w:cs="TimesNewRomanPSMT"/>
          <w:sz w:val="24"/>
          <w:szCs w:val="24"/>
        </w:rPr>
        <w:t>или представителем отечественного предприятия или акционером, действующим от</w:t>
      </w:r>
      <w:r w:rsidR="0070120F">
        <w:rPr>
          <w:rFonts w:ascii="TimesNewRomanPSMT" w:hAnsi="TimesNewRomanPSMT" w:cs="TimesNewRomanPSMT"/>
          <w:sz w:val="24"/>
          <w:szCs w:val="24"/>
        </w:rPr>
        <w:t xml:space="preserve"> </w:t>
      </w:r>
      <w:r>
        <w:rPr>
          <w:rFonts w:ascii="TimesNewRomanPSMT" w:hAnsi="TimesNewRomanPSMT" w:cs="TimesNewRomanPSMT"/>
          <w:sz w:val="24"/>
          <w:szCs w:val="24"/>
        </w:rPr>
        <w:t>имени отечественного предприятия, совершившее нарушение преднамеренно, подлежит</w:t>
      </w:r>
      <w:r w:rsidR="0070120F">
        <w:rPr>
          <w:rFonts w:ascii="TimesNewRomanPSMT" w:hAnsi="TimesNewRomanPSMT" w:cs="TimesNewRomanPSMT"/>
          <w:sz w:val="24"/>
          <w:szCs w:val="24"/>
        </w:rPr>
        <w:t xml:space="preserve"> </w:t>
      </w:r>
      <w:r>
        <w:rPr>
          <w:rFonts w:ascii="TimesNewRomanPSMT" w:hAnsi="TimesNewRomanPSMT" w:cs="TimesNewRomanPSMT"/>
          <w:sz w:val="24"/>
          <w:szCs w:val="24"/>
        </w:rPr>
        <w:t>штрафу в размере до 100 тыс. долл. или тюремному заключению сроком до 5 лет (или</w:t>
      </w:r>
      <w:r w:rsidR="0070120F">
        <w:rPr>
          <w:rFonts w:ascii="TimesNewRomanPSMT" w:hAnsi="TimesNewRomanPSMT" w:cs="TimesNewRomanPSMT"/>
          <w:sz w:val="24"/>
          <w:szCs w:val="24"/>
        </w:rPr>
        <w:t xml:space="preserve"> </w:t>
      </w:r>
      <w:r>
        <w:rPr>
          <w:rFonts w:ascii="TimesNewRomanPSMT" w:hAnsi="TimesNewRomanPSMT" w:cs="TimesNewRomanPSMT"/>
          <w:sz w:val="24"/>
          <w:szCs w:val="24"/>
        </w:rPr>
        <w:t>тому и другому наказанию одновременно). Физическое лицо, являющееся должностным</w:t>
      </w:r>
      <w:r w:rsidR="0070120F">
        <w:rPr>
          <w:rFonts w:ascii="TimesNewRomanPSMT" w:hAnsi="TimesNewRomanPSMT" w:cs="TimesNewRomanPSMT"/>
          <w:sz w:val="24"/>
          <w:szCs w:val="24"/>
        </w:rPr>
        <w:t xml:space="preserve"> </w:t>
      </w:r>
      <w:r>
        <w:rPr>
          <w:rFonts w:ascii="TimesNewRomanPSMT" w:hAnsi="TimesNewRomanPSMT" w:cs="TimesNewRomanPSMT"/>
          <w:sz w:val="24"/>
          <w:szCs w:val="24"/>
        </w:rPr>
        <w:t>лицом, директором, работником или представителем отечественного предприятия или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акционером, действующим от имени отечественного предприятия, подлежит гражданско-</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правовому взысканию в размере до 10 тыс. долл.</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Юридическое лицо подлежит штрафу в размере до 2 млн. долл. Юридическое лицо</w:t>
      </w:r>
      <w:r w:rsidR="0070120F">
        <w:rPr>
          <w:rFonts w:ascii="TimesNewRomanPSMT" w:hAnsi="TimesNewRomanPSMT" w:cs="TimesNewRomanPSMT"/>
          <w:sz w:val="24"/>
          <w:szCs w:val="24"/>
        </w:rPr>
        <w:t xml:space="preserve"> </w:t>
      </w:r>
      <w:r>
        <w:rPr>
          <w:rFonts w:ascii="TimesNewRomanPSMT" w:hAnsi="TimesNewRomanPSMT" w:cs="TimesNewRomanPSMT"/>
          <w:sz w:val="24"/>
          <w:szCs w:val="24"/>
        </w:rPr>
        <w:t>также подлежит гражданско-правовому взысканию в размере до 10 тыс. долл. Физическое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лицо, преднамеренно совершившее нарушение, подлежит штрафу в размере до 100 тыс.</w:t>
      </w:r>
      <w:r w:rsidR="0070120F">
        <w:rPr>
          <w:rFonts w:ascii="TimesNewRomanPSMT" w:hAnsi="TimesNewRomanPSMT" w:cs="TimesNewRomanPSMT"/>
          <w:sz w:val="24"/>
          <w:szCs w:val="24"/>
        </w:rPr>
        <w:t xml:space="preserve"> </w:t>
      </w:r>
      <w:r>
        <w:rPr>
          <w:rFonts w:ascii="TimesNewRomanPSMT" w:hAnsi="TimesNewRomanPSMT" w:cs="TimesNewRomanPSMT"/>
          <w:sz w:val="24"/>
          <w:szCs w:val="24"/>
        </w:rPr>
        <w:t>долл. или тюремному заключению сроком до 5 лет (или тому и другому наказанию</w:t>
      </w:r>
      <w:r w:rsidR="0070120F">
        <w:rPr>
          <w:rFonts w:ascii="TimesNewRomanPSMT" w:hAnsi="TimesNewRomanPSMT" w:cs="TimesNewRomanPSMT"/>
          <w:sz w:val="24"/>
          <w:szCs w:val="24"/>
        </w:rPr>
        <w:t xml:space="preserve"> </w:t>
      </w:r>
      <w:r>
        <w:rPr>
          <w:rFonts w:ascii="TimesNewRomanPSMT" w:hAnsi="TimesNewRomanPSMT" w:cs="TimesNewRomanPSMT"/>
          <w:sz w:val="24"/>
          <w:szCs w:val="24"/>
        </w:rPr>
        <w:t>одновременно). Физическое лицо, совершившее нарушение, подлежит гражданско-</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правовому взысканию в размере до 10 тыс. долл.</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Помимо этого указанный закон устанавливает ряд норм, касающихся бухгалтерского</w:t>
      </w:r>
      <w:r w:rsidR="0070120F">
        <w:rPr>
          <w:rFonts w:ascii="TimesNewRomanPSMT" w:hAnsi="TimesNewRomanPSMT" w:cs="TimesNewRomanPSMT"/>
          <w:sz w:val="24"/>
          <w:szCs w:val="24"/>
        </w:rPr>
        <w:t xml:space="preserve"> </w:t>
      </w:r>
      <w:r>
        <w:rPr>
          <w:rFonts w:ascii="TimesNewRomanPSMT" w:hAnsi="TimesNewRomanPSMT" w:cs="TimesNewRomanPSMT"/>
          <w:sz w:val="24"/>
          <w:szCs w:val="24"/>
        </w:rPr>
        <w:t>учета эмитентов ценных бумаг и направленных на обеспечение его прозрачности 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осуществление должного контроля. В частности, каждый эмитент, имеющий класс</w:t>
      </w:r>
      <w:r w:rsidR="0070120F">
        <w:rPr>
          <w:rFonts w:ascii="TimesNewRomanPSMT" w:hAnsi="TimesNewRomanPSMT" w:cs="TimesNewRomanPSMT"/>
          <w:sz w:val="24"/>
          <w:szCs w:val="24"/>
        </w:rPr>
        <w:t xml:space="preserve"> </w:t>
      </w:r>
      <w:r>
        <w:rPr>
          <w:rFonts w:ascii="TimesNewRomanPSMT" w:hAnsi="TimesNewRomanPSMT" w:cs="TimesNewRomanPSMT"/>
          <w:sz w:val="24"/>
          <w:szCs w:val="24"/>
        </w:rPr>
        <w:t>ценных бумаг, зарегистрированных в соответствии с параграфом 78l, и каждый эмитент,</w:t>
      </w:r>
      <w:r w:rsidR="0070120F">
        <w:rPr>
          <w:rFonts w:ascii="TimesNewRomanPSMT" w:hAnsi="TimesNewRomanPSMT" w:cs="TimesNewRomanPSMT"/>
          <w:sz w:val="24"/>
          <w:szCs w:val="24"/>
        </w:rPr>
        <w:t xml:space="preserve"> </w:t>
      </w:r>
      <w:r>
        <w:rPr>
          <w:rFonts w:ascii="TimesNewRomanPSMT" w:hAnsi="TimesNewRomanPSMT" w:cs="TimesNewRomanPSMT"/>
          <w:sz w:val="24"/>
          <w:szCs w:val="24"/>
        </w:rPr>
        <w:t>обязанный предоставлять отчетность в соответствии с параграфом 78o(d) раздела 15</w:t>
      </w:r>
      <w:r w:rsidR="0070120F">
        <w:rPr>
          <w:rFonts w:ascii="TimesNewRomanPSMT" w:hAnsi="TimesNewRomanPSMT" w:cs="TimesNewRomanPSMT"/>
          <w:sz w:val="24"/>
          <w:szCs w:val="24"/>
        </w:rPr>
        <w:t xml:space="preserve"> </w:t>
      </w:r>
      <w:r>
        <w:rPr>
          <w:rFonts w:ascii="TimesNewRomanPSMT" w:hAnsi="TimesNewRomanPSMT" w:cs="TimesNewRomanPSMT"/>
          <w:sz w:val="24"/>
          <w:szCs w:val="24"/>
        </w:rPr>
        <w:t>Кодекса США, должны: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создавать и хранить бухгалтерские книги, записи и счета, которые в разумной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степени детализации точно и честно отражают сделки и размещение активов эмитента; и</w:t>
      </w:r>
      <w:r w:rsidR="0070120F">
        <w:rPr>
          <w:rFonts w:ascii="TimesNewRomanPSMT" w:hAnsi="TimesNewRomanPSMT" w:cs="TimesNewRomanPSMT"/>
          <w:sz w:val="24"/>
          <w:szCs w:val="24"/>
        </w:rPr>
        <w:t xml:space="preserve"> </w:t>
      </w:r>
      <w:r>
        <w:rPr>
          <w:rFonts w:ascii="TimesNewRomanPSMT" w:hAnsi="TimesNewRomanPSMT" w:cs="TimesNewRomanPSMT"/>
          <w:sz w:val="24"/>
          <w:szCs w:val="24"/>
        </w:rPr>
        <w:t>- разрабатывать и поддерживать систему внутреннего бухгалтерского контроля,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достаточную для обеспечения обоснованной убежденности в том, что: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сделки осуществляются с общего или специального разрешения руководства;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сделки документируются так, чтобы (1) было возможно подготовить финансовую</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отчетность в соответствии с общепринятыми принципами бухгалтерского учета или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иными критериями, применимыми к такой отчетности, и (2) обеспечивать учет активов;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доступ к активам разрешен только в соответствии с общего или специального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разрешения руководства; 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документируемый учет активов сравнивается с имеющимися активами через</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разумные интервалы времени, и соответствующие действия предпринимаются в случае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выявления расхождений.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Закон устанавливает, что ни одно лицо не должно сознательно обходить или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сознательно не реализовывать систему внутреннего бухгалтерского контроля или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сознательно фальсифицировать бухгалтерские книги, записи или счета, описанные выше.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 исключением этого случая уголовная ответственность за нарушение изложенных выше</w:t>
      </w:r>
      <w:r w:rsidR="0070120F">
        <w:rPr>
          <w:rFonts w:ascii="TimesNewRomanPSMT" w:hAnsi="TimesNewRomanPSMT" w:cs="TimesNewRomanPSMT"/>
          <w:sz w:val="24"/>
          <w:szCs w:val="24"/>
        </w:rPr>
        <w:t xml:space="preserve"> </w:t>
      </w:r>
      <w:r>
        <w:rPr>
          <w:rFonts w:ascii="TimesNewRomanPSMT" w:hAnsi="TimesNewRomanPSMT" w:cs="TimesNewRomanPSMT"/>
          <w:sz w:val="24"/>
          <w:szCs w:val="24"/>
        </w:rPr>
        <w:t>требований не предусмотрена.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Закон Великобритании "О борьбе со взяточничеством"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Закон Великобритании "О борьбе со взяточничеством" регулирует вопросы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противодействия коррупции в целом; вопросам противодействия подкупу иностранных</w:t>
      </w:r>
      <w:r w:rsidR="0070120F">
        <w:rPr>
          <w:rFonts w:ascii="TimesNewRomanPSMT" w:hAnsi="TimesNewRomanPSMT" w:cs="TimesNewRomanPSMT"/>
          <w:sz w:val="24"/>
          <w:szCs w:val="24"/>
        </w:rPr>
        <w:t xml:space="preserve"> </w:t>
      </w:r>
      <w:r>
        <w:rPr>
          <w:rFonts w:ascii="TimesNewRomanPSMT" w:hAnsi="TimesNewRomanPSMT" w:cs="TimesNewRomanPSMT"/>
          <w:sz w:val="24"/>
          <w:szCs w:val="24"/>
        </w:rPr>
        <w:t>должностных лиц посвящена статья 6 данного закона.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Согласно закону</w:t>
      </w:r>
      <w:r w:rsidR="0070120F">
        <w:rPr>
          <w:rFonts w:ascii="TimesNewRomanPSMT" w:hAnsi="TimesNewRomanPSMT" w:cs="TimesNewRomanPSMT"/>
          <w:sz w:val="24"/>
          <w:szCs w:val="24"/>
        </w:rPr>
        <w:t xml:space="preserve"> </w:t>
      </w:r>
      <w:r>
        <w:rPr>
          <w:rFonts w:ascii="TimesNewRomanPSMT" w:hAnsi="TimesNewRomanPSMT" w:cs="TimesNewRomanPSMT"/>
          <w:sz w:val="24"/>
          <w:szCs w:val="24"/>
        </w:rPr>
        <w:t>лицо, дающее взятку иностранному должностному лицу, виновно в</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преступлении, если в намерения этого лица входило намерение повлиять на иностранное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должностное лицо в его качестве иностранного должностного лица. При этом данное лицо</w:t>
      </w:r>
      <w:r w:rsidR="0070120F">
        <w:rPr>
          <w:rFonts w:ascii="TimesNewRomanPSMT" w:hAnsi="TimesNewRomanPSMT" w:cs="TimesNewRomanPSMT"/>
          <w:sz w:val="24"/>
          <w:szCs w:val="24"/>
        </w:rPr>
        <w:t xml:space="preserve"> </w:t>
      </w:r>
      <w:r>
        <w:rPr>
          <w:rFonts w:ascii="TimesNewRomanPSMT" w:hAnsi="TimesNewRomanPSMT" w:cs="TimesNewRomanPSMT"/>
          <w:sz w:val="24"/>
          <w:szCs w:val="24"/>
        </w:rPr>
        <w:t>также должно намереваться приобрести или сохранить деловые отношения или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преимущество в ведении деловых отношений. Лицо дает взятку иностранному</w:t>
      </w:r>
      <w:r w:rsidR="0070120F">
        <w:rPr>
          <w:rFonts w:ascii="TimesNewRomanPSMT" w:hAnsi="TimesNewRomanPSMT" w:cs="TimesNewRomanPSMT"/>
          <w:sz w:val="24"/>
          <w:szCs w:val="24"/>
        </w:rPr>
        <w:t xml:space="preserve"> </w:t>
      </w:r>
      <w:r>
        <w:rPr>
          <w:rFonts w:ascii="TimesNewRomanPSMT" w:hAnsi="TimesNewRomanPSMT" w:cs="TimesNewRomanPSMT"/>
          <w:sz w:val="24"/>
          <w:szCs w:val="24"/>
        </w:rPr>
        <w:t>должностному лицу тогда и только тогда, когда: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оно прямо или через участие третьей стороны предлагает, обещает или дает какое-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либо финансовое или иное преимущество иностранному должностному лицу или иному</w:t>
      </w:r>
      <w:r w:rsidR="0070120F">
        <w:rPr>
          <w:rFonts w:ascii="TimesNewRomanPSMT" w:hAnsi="TimesNewRomanPSMT" w:cs="TimesNewRomanPSMT"/>
          <w:sz w:val="24"/>
          <w:szCs w:val="24"/>
        </w:rPr>
        <w:t xml:space="preserve"> </w:t>
      </w:r>
      <w:r>
        <w:rPr>
          <w:rFonts w:ascii="TimesNewRomanPSMT" w:hAnsi="TimesNewRomanPSMT" w:cs="TimesNewRomanPSMT"/>
          <w:sz w:val="24"/>
          <w:szCs w:val="24"/>
        </w:rPr>
        <w:t>лицу по запросу иностранного должностного лица или с одобрения или согласия</w:t>
      </w:r>
      <w:r w:rsidR="0070120F">
        <w:rPr>
          <w:rFonts w:ascii="TimesNewRomanPSMT" w:hAnsi="TimesNewRomanPSMT" w:cs="TimesNewRomanPSMT"/>
          <w:sz w:val="24"/>
          <w:szCs w:val="24"/>
        </w:rPr>
        <w:t xml:space="preserve"> </w:t>
      </w:r>
      <w:r>
        <w:rPr>
          <w:rFonts w:ascii="TimesNewRomanPSMT" w:hAnsi="TimesNewRomanPSMT" w:cs="TimesNewRomanPSMT"/>
          <w:sz w:val="24"/>
          <w:szCs w:val="24"/>
        </w:rPr>
        <w:t>иностранного должностного лица; 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иностранному должностному лицу не позволено и не требуется согласно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применяемому к нему статутному праву находиться под влиянием в его качестве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иностранного должностного лица в связи с получением предложения, обещания или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подарка.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Под иностранным должностным лицом при этом понимается индивид, который: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замещает законодательную, административную или судебную должность любого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рода, замещаемую как по назначению, так и в результате выборов, страны или территории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за пределами Соединенного Королевства (или части такой страны или территории);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реализует публичную функцию в интересах или от имени страны или территории за</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пределами Соединенного Королевства (или части такой страны или территории) или для</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публичного агентства или публичного предприятия этой страны или территории (или ее</w:t>
      </w:r>
      <w:r w:rsidR="0070120F">
        <w:rPr>
          <w:rFonts w:ascii="TimesNewRomanPSMT" w:hAnsi="TimesNewRomanPSMT" w:cs="TimesNewRomanPSMT"/>
          <w:sz w:val="24"/>
          <w:szCs w:val="24"/>
        </w:rPr>
        <w:t xml:space="preserve"> </w:t>
      </w:r>
      <w:r>
        <w:rPr>
          <w:rFonts w:ascii="TimesNewRomanPSMT" w:hAnsi="TimesNewRomanPSMT" w:cs="TimesNewRomanPSMT"/>
          <w:sz w:val="24"/>
          <w:szCs w:val="24"/>
        </w:rPr>
        <w:t>части); или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является должностным лицом или представителем общественной международной</w:t>
      </w:r>
      <w:r w:rsidR="0070120F">
        <w:rPr>
          <w:rFonts w:ascii="TimesNewRomanPSMT" w:hAnsi="TimesNewRomanPSMT" w:cs="TimesNewRomanPSMT"/>
          <w:sz w:val="24"/>
          <w:szCs w:val="24"/>
        </w:rPr>
        <w:t xml:space="preserve"> </w:t>
      </w:r>
      <w:r>
        <w:rPr>
          <w:rFonts w:ascii="TimesNewRomanPSMT" w:hAnsi="TimesNewRomanPSMT" w:cs="TimesNewRomanPSMT"/>
          <w:sz w:val="24"/>
          <w:szCs w:val="24"/>
        </w:rPr>
        <w:t>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Под влиянием на иностранное должностное лицо в его качестве иностранного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должностного лица понимается влияние на иностранное должностное лицо в отношении</w:t>
      </w:r>
      <w:r w:rsidR="0070120F">
        <w:rPr>
          <w:rFonts w:ascii="TimesNewRomanPSMT" w:hAnsi="TimesNewRomanPSMT" w:cs="TimesNewRomanPSMT"/>
          <w:sz w:val="24"/>
          <w:szCs w:val="24"/>
        </w:rPr>
        <w:t xml:space="preserve"> </w:t>
      </w:r>
      <w:r>
        <w:rPr>
          <w:rFonts w:ascii="TimesNewRomanPSMT" w:hAnsi="TimesNewRomanPSMT" w:cs="TimesNewRomanPSMT"/>
          <w:sz w:val="24"/>
          <w:szCs w:val="24"/>
        </w:rPr>
        <w:t xml:space="preserve">исполнения его функций такого должностного лица, что включает </w:t>
      </w:r>
      <w:r>
        <w:rPr>
          <w:rFonts w:ascii="TimesNewRomanPSMT" w:hAnsi="TimesNewRomanPSMT" w:cs="TimesNewRomanPSMT"/>
          <w:sz w:val="24"/>
          <w:szCs w:val="24"/>
        </w:rPr>
        <w:lastRenderedPageBreak/>
        <w:t>бездействие в</w:t>
      </w:r>
      <w:r w:rsidR="0070120F">
        <w:rPr>
          <w:rFonts w:ascii="TimesNewRomanPSMT" w:hAnsi="TimesNewRomanPSMT" w:cs="TimesNewRomanPSMT"/>
          <w:sz w:val="24"/>
          <w:szCs w:val="24"/>
        </w:rPr>
        <w:t xml:space="preserve"> </w:t>
      </w:r>
      <w:r>
        <w:rPr>
          <w:rFonts w:ascii="TimesNewRomanPSMT" w:hAnsi="TimesNewRomanPSMT" w:cs="TimesNewRomanPSMT"/>
          <w:sz w:val="24"/>
          <w:szCs w:val="24"/>
        </w:rPr>
        <w:t>реализации этих функций и использование должностного положения лица, в том числе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вне пределов его полномочий.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Преступление считается совершенным в Англии, Уэльсе, Шотландии или Северной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Ирландии, если любое действие или бездействие, составляющее часть преступления,</w:t>
      </w:r>
      <w:r w:rsidR="0070120F">
        <w:rPr>
          <w:rFonts w:ascii="TimesNewRomanPSMT" w:hAnsi="TimesNewRomanPSMT" w:cs="TimesNewRomanPSMT"/>
          <w:sz w:val="24"/>
          <w:szCs w:val="24"/>
        </w:rPr>
        <w:t xml:space="preserve"> </w:t>
      </w:r>
      <w:r>
        <w:rPr>
          <w:rFonts w:ascii="TimesNewRomanPSMT" w:hAnsi="TimesNewRomanPSMT" w:cs="TimesNewRomanPSMT"/>
          <w:sz w:val="24"/>
          <w:szCs w:val="24"/>
        </w:rPr>
        <w:t>имело место в этой части Соединенного Королевства. Вместе с тем действие закона</w:t>
      </w:r>
      <w:r w:rsidR="0070120F">
        <w:rPr>
          <w:rFonts w:ascii="TimesNewRomanPSMT" w:hAnsi="TimesNewRomanPSMT" w:cs="TimesNewRomanPSMT"/>
          <w:sz w:val="24"/>
          <w:szCs w:val="24"/>
        </w:rPr>
        <w:t xml:space="preserve"> </w:t>
      </w:r>
      <w:r>
        <w:rPr>
          <w:rFonts w:ascii="TimesNewRomanPSMT" w:hAnsi="TimesNewRomanPSMT" w:cs="TimesNewRomanPSMT"/>
          <w:sz w:val="24"/>
          <w:szCs w:val="24"/>
        </w:rPr>
        <w:t>распространяется на случаи, когда такое действие или бездействие было совершено вне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пределов Соединенного Королевства. Для этого необходимо, чтобы действие или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бездействие, будь оно совершено на территории Соединенного Королевства, составляло</w:t>
      </w:r>
      <w:r w:rsidR="0070120F">
        <w:rPr>
          <w:rFonts w:ascii="TimesNewRomanPSMT" w:hAnsi="TimesNewRomanPSMT" w:cs="TimesNewRomanPSMT"/>
          <w:sz w:val="24"/>
          <w:szCs w:val="24"/>
        </w:rPr>
        <w:t xml:space="preserve"> </w:t>
      </w:r>
      <w:r>
        <w:rPr>
          <w:rFonts w:ascii="TimesNewRomanPSMT" w:hAnsi="TimesNewRomanPSMT" w:cs="TimesNewRomanPSMT"/>
          <w:sz w:val="24"/>
          <w:szCs w:val="24"/>
        </w:rPr>
        <w:t>бы часть преступления, а также чтобы лицо, его совершившее, имело тесную связь с</w:t>
      </w:r>
      <w:r w:rsidR="0070120F">
        <w:rPr>
          <w:rFonts w:ascii="TimesNewRomanPSMT" w:hAnsi="TimesNewRomanPSMT" w:cs="TimesNewRomanPSMT"/>
          <w:sz w:val="24"/>
          <w:szCs w:val="24"/>
        </w:rPr>
        <w:t xml:space="preserve"> </w:t>
      </w:r>
      <w:r>
        <w:rPr>
          <w:rFonts w:ascii="TimesNewRomanPSMT" w:hAnsi="TimesNewRomanPSMT" w:cs="TimesNewRomanPSMT"/>
          <w:sz w:val="24"/>
          <w:szCs w:val="24"/>
        </w:rPr>
        <w:t>Соединенным Королевством. Под тесной связью понимаются случаи, когда лицо является</w:t>
      </w:r>
      <w:r w:rsidR="0070120F">
        <w:rPr>
          <w:rFonts w:ascii="TimesNewRomanPSMT" w:hAnsi="TimesNewRomanPSMT" w:cs="TimesNewRomanPSMT"/>
          <w:sz w:val="24"/>
          <w:szCs w:val="24"/>
        </w:rPr>
        <w:t xml:space="preserve"> </w:t>
      </w:r>
      <w:r>
        <w:rPr>
          <w:rFonts w:ascii="TimesNewRomanPSMT" w:hAnsi="TimesNewRomanPSMT" w:cs="TimesNewRomanPSMT"/>
          <w:sz w:val="24"/>
          <w:szCs w:val="24"/>
        </w:rPr>
        <w:t>британским гражданином, гражданином британских заморских территорий, обычно</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проживает на территории Соединенного Королевства, является организацией,</w:t>
      </w:r>
      <w:r w:rsidR="0070120F">
        <w:rPr>
          <w:rFonts w:ascii="TimesNewRomanPSMT" w:hAnsi="TimesNewRomanPSMT" w:cs="TimesNewRomanPSMT"/>
          <w:sz w:val="24"/>
          <w:szCs w:val="24"/>
        </w:rPr>
        <w:t xml:space="preserve"> </w:t>
      </w:r>
      <w:r>
        <w:rPr>
          <w:rFonts w:ascii="TimesNewRomanPSMT" w:hAnsi="TimesNewRomanPSMT" w:cs="TimesNewRomanPSMT"/>
          <w:sz w:val="24"/>
          <w:szCs w:val="24"/>
        </w:rPr>
        <w:t>зарегистрированной в соответствии с законами любой части Соединенного Королевства, 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в ряде иных случаев (статья 12).</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Индивид, виновный в подкупе иностранного должностного лица, несет следующие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формы ответственности (статья 11):</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при осуждении в порядке суммарного производства, подлежит заключению на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срок, не превышающий 12 месяцев, или штрафу, не превышающему законодательно</w:t>
      </w:r>
      <w:r w:rsidR="0070120F">
        <w:rPr>
          <w:rFonts w:ascii="TimesNewRomanPSMT" w:hAnsi="TimesNewRomanPSMT" w:cs="TimesNewRomanPSMT"/>
          <w:sz w:val="24"/>
          <w:szCs w:val="24"/>
        </w:rPr>
        <w:t xml:space="preserve"> </w:t>
      </w:r>
      <w:r>
        <w:rPr>
          <w:rFonts w:ascii="TimesNewRomanPSMT" w:hAnsi="TimesNewRomanPSMT" w:cs="TimesNewRomanPSMT"/>
          <w:sz w:val="24"/>
          <w:szCs w:val="24"/>
        </w:rPr>
        <w:t>установленного максимума, или тому и другому наказанию одновременно;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при осуждении за преступление, вмененное по обвинительному акту, подлежит</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лишению свободы на срок, не превышающий 10 лет, или штрафу или тому и другому</w:t>
      </w:r>
      <w:r w:rsidR="0070120F">
        <w:rPr>
          <w:rFonts w:ascii="TimesNewRomanPSMT" w:hAnsi="TimesNewRomanPSMT" w:cs="TimesNewRomanPSMT"/>
          <w:sz w:val="24"/>
          <w:szCs w:val="24"/>
        </w:rPr>
        <w:t xml:space="preserve"> </w:t>
      </w:r>
      <w:r>
        <w:rPr>
          <w:rFonts w:ascii="TimesNewRomanPSMT" w:hAnsi="TimesNewRomanPSMT" w:cs="TimesNewRomanPSMT"/>
          <w:sz w:val="24"/>
          <w:szCs w:val="24"/>
        </w:rPr>
        <w:t>наказанию одновременно.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Иное лицо, виновное в подкупе иностранного должностного лица, подлежит:</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при осуждении в порядке суммарного производства, штрафу, не превышающему</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законодательно установленного максимума;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при осуждении за преступление, вмененное по обвинительному акту, штрафу.</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Статья 14 закона регламентирует случаи, когда взяточничество, в том числе подкуп</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иностранного должностного лица, осуществляется корпорацией или шотландским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партнерством. В случае, если будет доказано, что преступление было совершено с</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согласия или молчаливого согласия (попустительства) высшего должностного лица</w:t>
      </w:r>
    </w:p>
    <w:p w:rsidR="0070120F"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корпорации или шотландского партнерства или лица, претендующего на этот статус, это</w:t>
      </w:r>
      <w:r w:rsidR="0070120F">
        <w:rPr>
          <w:rFonts w:ascii="TimesNewRomanPSMT" w:hAnsi="TimesNewRomanPSMT" w:cs="TimesNewRomanPSMT"/>
          <w:sz w:val="24"/>
          <w:szCs w:val="24"/>
        </w:rPr>
        <w:t xml:space="preserve"> </w:t>
      </w:r>
      <w:r>
        <w:rPr>
          <w:rFonts w:ascii="TimesNewRomanPSMT" w:hAnsi="TimesNewRomanPSMT" w:cs="TimesNewRomanPSMT"/>
          <w:sz w:val="24"/>
          <w:szCs w:val="24"/>
        </w:rPr>
        <w:t>лицо признается виновным в преступлении и подлежит судебному преследованию и</w:t>
      </w:r>
      <w:r w:rsidR="0070120F">
        <w:rPr>
          <w:rFonts w:ascii="TimesNewRomanPSMT" w:hAnsi="TimesNewRomanPSMT" w:cs="TimesNewRomanPSMT"/>
          <w:sz w:val="24"/>
          <w:szCs w:val="24"/>
        </w:rPr>
        <w:t xml:space="preserve"> </w:t>
      </w:r>
      <w:r>
        <w:rPr>
          <w:rFonts w:ascii="TimesNewRomanPSMT" w:hAnsi="TimesNewRomanPSMT" w:cs="TimesNewRomanPSMT"/>
          <w:sz w:val="24"/>
          <w:szCs w:val="24"/>
        </w:rPr>
        <w:t>соответствующему наказанию. Если преступление имело место вне территории</w:t>
      </w:r>
      <w:r w:rsidR="0070120F">
        <w:rPr>
          <w:rFonts w:ascii="TimesNewRomanPSMT" w:hAnsi="TimesNewRomanPSMT" w:cs="TimesNewRomanPSMT"/>
          <w:sz w:val="24"/>
          <w:szCs w:val="24"/>
        </w:rPr>
        <w:t xml:space="preserve"> </w:t>
      </w:r>
      <w:r>
        <w:rPr>
          <w:rFonts w:ascii="TimesNewRomanPSMT" w:hAnsi="TimesNewRomanPSMT" w:cs="TimesNewRomanPSMT"/>
          <w:sz w:val="24"/>
          <w:szCs w:val="24"/>
        </w:rPr>
        <w:t>Соединенного Королевства, то высшее должностное лицо или лицо, претендующее на</w:t>
      </w:r>
      <w:r w:rsidR="0070120F">
        <w:rPr>
          <w:rFonts w:ascii="TimesNewRomanPSMT" w:hAnsi="TimesNewRomanPSMT" w:cs="TimesNewRomanPSMT"/>
          <w:sz w:val="24"/>
          <w:szCs w:val="24"/>
        </w:rPr>
        <w:t xml:space="preserve"> </w:t>
      </w:r>
      <w:r>
        <w:rPr>
          <w:rFonts w:ascii="TimesNewRomanPSMT" w:hAnsi="TimesNewRomanPSMT" w:cs="TimesNewRomanPSMT"/>
          <w:sz w:val="24"/>
          <w:szCs w:val="24"/>
        </w:rPr>
        <w:t>такой статус, должно иметь тесную связь с Соединенным Королевством.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Статьи 7 - 9 закона регулируют случаи, когда коммерческой организации не удается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предотвратить взяточничество, осуществляемое в ее интересах или от ее имени. Одним из</w:t>
      </w:r>
      <w:r w:rsidR="0070120F">
        <w:rPr>
          <w:rFonts w:ascii="TimesNewRomanPSMT" w:hAnsi="TimesNewRomanPSMT" w:cs="TimesNewRomanPSMT"/>
          <w:sz w:val="24"/>
          <w:szCs w:val="24"/>
        </w:rPr>
        <w:t xml:space="preserve"> </w:t>
      </w:r>
      <w:r>
        <w:rPr>
          <w:rFonts w:ascii="TimesNewRomanPSMT" w:hAnsi="TimesNewRomanPSMT" w:cs="TimesNewRomanPSMT"/>
          <w:sz w:val="24"/>
          <w:szCs w:val="24"/>
        </w:rPr>
        <w:t>частных случаев применения этой статьи является подкуп иностранного должностного</w:t>
      </w:r>
      <w:r w:rsidR="0070120F">
        <w:rPr>
          <w:rFonts w:ascii="TimesNewRomanPSMT" w:hAnsi="TimesNewRomanPSMT" w:cs="TimesNewRomanPSMT"/>
          <w:sz w:val="24"/>
          <w:szCs w:val="24"/>
        </w:rPr>
        <w:t xml:space="preserve"> </w:t>
      </w:r>
      <w:r>
        <w:rPr>
          <w:rFonts w:ascii="TimesNewRomanPSMT" w:hAnsi="TimesNewRomanPSMT" w:cs="TimesNewRomanPSMT"/>
          <w:sz w:val="24"/>
          <w:szCs w:val="24"/>
        </w:rPr>
        <w:t>лица. Коммерческая организация признается виновной в преступлении, если какое-либо</w:t>
      </w:r>
      <w:r w:rsidR="0070120F">
        <w:rPr>
          <w:rFonts w:ascii="TimesNewRomanPSMT" w:hAnsi="TimesNewRomanPSMT" w:cs="TimesNewRomanPSMT"/>
          <w:sz w:val="24"/>
          <w:szCs w:val="24"/>
        </w:rPr>
        <w:t xml:space="preserve"> </w:t>
      </w:r>
      <w:r>
        <w:rPr>
          <w:rFonts w:ascii="TimesNewRomanPSMT" w:hAnsi="TimesNewRomanPSMT" w:cs="TimesNewRomanPSMT"/>
          <w:sz w:val="24"/>
          <w:szCs w:val="24"/>
        </w:rPr>
        <w:t>лицо, ассоциированное с этой организацией, осуществляет подкуп другого лица с</w:t>
      </w:r>
      <w:r w:rsidR="0070120F">
        <w:rPr>
          <w:rFonts w:ascii="TimesNewRomanPSMT" w:hAnsi="TimesNewRomanPSMT" w:cs="TimesNewRomanPSMT"/>
          <w:sz w:val="24"/>
          <w:szCs w:val="24"/>
        </w:rPr>
        <w:t xml:space="preserve"> </w:t>
      </w:r>
      <w:r>
        <w:rPr>
          <w:rFonts w:ascii="TimesNewRomanPSMT" w:hAnsi="TimesNewRomanPSMT" w:cs="TimesNewRomanPSMT"/>
          <w:sz w:val="24"/>
          <w:szCs w:val="24"/>
        </w:rPr>
        <w:t>намерением приобрести или сохранить деловые отношения или преимущество в ведении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деловых отношений для коммерческой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Под коммерческой организацией в данном случае понимается: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организация, зарегистрированная в соответствии с законом любой части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Соединенного Королевства, осуществляющая предпринимательскую деятельность;</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любая другая корпорация, осуществляющая предпринимательскую деятельность</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(полностью или частично) на территории Соединенного Королевства;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 партнерство, образованное в соответствии с законом любой части Соединенного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Королевства, осуществляющее предпринимательскую деятельность;</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любое другое партнерство, осуществляющее предпринимательскую деятельность</w:t>
      </w:r>
      <w:r w:rsidR="0070120F">
        <w:rPr>
          <w:rFonts w:ascii="TimesNewRomanPSMT" w:hAnsi="TimesNewRomanPSMT" w:cs="TimesNewRomanPSMT"/>
          <w:sz w:val="24"/>
          <w:szCs w:val="24"/>
        </w:rPr>
        <w:t xml:space="preserve"> </w:t>
      </w:r>
      <w:r>
        <w:rPr>
          <w:rFonts w:ascii="TimesNewRomanPSMT" w:hAnsi="TimesNewRomanPSMT" w:cs="TimesNewRomanPSMT"/>
          <w:sz w:val="24"/>
          <w:szCs w:val="24"/>
        </w:rPr>
        <w:t>(полностью или частично) на территории Соединенного Королевства.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Под ассоциированным лицом при этом понимается лицо, оказывающее услуги 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интересах или от лица организации. Это, например, может быть работник организации, ее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представитель или дочерняя компания.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Защитой для коммерческой организации может служить доказательство того факта,</w:t>
      </w:r>
      <w:r w:rsidR="0070120F">
        <w:rPr>
          <w:rFonts w:ascii="TimesNewRomanPSMT" w:hAnsi="TimesNewRomanPSMT" w:cs="TimesNewRomanPSMT"/>
          <w:sz w:val="24"/>
          <w:szCs w:val="24"/>
        </w:rPr>
        <w:t xml:space="preserve"> </w:t>
      </w:r>
      <w:r>
        <w:rPr>
          <w:rFonts w:ascii="TimesNewRomanPSMT" w:hAnsi="TimesNewRomanPSMT" w:cs="TimesNewRomanPSMT"/>
          <w:sz w:val="24"/>
          <w:szCs w:val="24"/>
        </w:rPr>
        <w:t>что данная организация имела адекватные процедуры, нацеленные на предотвращение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неправомерного поведения лиц, ассоциированных с организацией. В случае, если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коммерческая организация признается виновной в неспособности предотвратить</w:t>
      </w:r>
      <w:r w:rsidR="0070120F">
        <w:rPr>
          <w:rFonts w:ascii="TimesNewRomanPSMT" w:hAnsi="TimesNewRomanPSMT" w:cs="TimesNewRomanPSMT"/>
          <w:sz w:val="24"/>
          <w:szCs w:val="24"/>
        </w:rPr>
        <w:t xml:space="preserve"> </w:t>
      </w:r>
      <w:r>
        <w:rPr>
          <w:rFonts w:ascii="TimesNewRomanPSMT" w:hAnsi="TimesNewRomanPSMT" w:cs="TimesNewRomanPSMT"/>
          <w:sz w:val="24"/>
          <w:szCs w:val="24"/>
        </w:rPr>
        <w:t>взяточничество, осуществляемое в ее интересах или от ее имени, она подлежит штрафу</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(при осуждении за преступление, вмененное по обвинительному акту).</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Приложение 3</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ОБЗОР ТИПОВЫХ СИТУАЦИЙ КОНФЛИКТА 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 Работник организации А в ходе выполнения своих трудовых обязанностей</w:t>
      </w:r>
      <w:r w:rsidR="0070120F">
        <w:rPr>
          <w:rFonts w:ascii="TimesNewRomanPSMT" w:hAnsi="TimesNewRomanPSMT" w:cs="TimesNewRomanPSMT"/>
          <w:sz w:val="24"/>
          <w:szCs w:val="24"/>
        </w:rPr>
        <w:t xml:space="preserve"> </w:t>
      </w:r>
      <w:r>
        <w:rPr>
          <w:rFonts w:ascii="TimesNewRomanPSMT" w:hAnsi="TimesNewRomanPSMT" w:cs="TimesNewRomanPSMT"/>
          <w:sz w:val="24"/>
          <w:szCs w:val="24"/>
        </w:rPr>
        <w:t>участвует в принятии решений, которые могут принести материальную или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нематериальную выгоду лицам, являющимся его родственниками, друзьями или иным</w:t>
      </w:r>
      <w:r w:rsidR="0070120F">
        <w:rPr>
          <w:rFonts w:ascii="TimesNewRomanPSMT" w:hAnsi="TimesNewRomanPSMT" w:cs="TimesNewRomanPSMT"/>
          <w:sz w:val="24"/>
          <w:szCs w:val="24"/>
        </w:rPr>
        <w:t xml:space="preserve"> </w:t>
      </w:r>
      <w:r>
        <w:rPr>
          <w:rFonts w:ascii="TimesNewRomanPSMT" w:hAnsi="TimesNewRomanPSMT" w:cs="TimesNewRomanPSMT"/>
          <w:sz w:val="24"/>
          <w:szCs w:val="24"/>
        </w:rPr>
        <w:t>лицам, с которыми связана его личная заинтересованность.</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Пример: работник банка, принимающий решения о выдаче банковского кредита,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принимает такое решение в отношении своего друга или родственника.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Возможные способы урегулирования: отстранение работника от принятия того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решения, которое является предметом конфликта 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Работник организации А участвует в принятии кадровых решений в отношении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лиц, являющихся его родственниками, друзьями или иными лицами, с которым связана</w:t>
      </w:r>
      <w:r w:rsidR="0070120F">
        <w:rPr>
          <w:rFonts w:ascii="TimesNewRomanPSMT" w:hAnsi="TimesNewRomanPSMT" w:cs="TimesNewRomanPSMT"/>
          <w:sz w:val="24"/>
          <w:szCs w:val="24"/>
        </w:rPr>
        <w:t xml:space="preserve"> </w:t>
      </w:r>
      <w:r>
        <w:rPr>
          <w:rFonts w:ascii="TimesNewRomanPSMT" w:hAnsi="TimesNewRomanPSMT" w:cs="TimesNewRomanPSMT"/>
          <w:sz w:val="24"/>
          <w:szCs w:val="24"/>
        </w:rPr>
        <w:t>его личная заинтересованность.</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Пример: руководитель принимает решение об увеличении заработной платы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(выплаты премии) в отношении своего подчиненного, который одновременно связан с</w:t>
      </w:r>
      <w:r w:rsidR="0070120F">
        <w:rPr>
          <w:rFonts w:ascii="TimesNewRomanPSMT" w:hAnsi="TimesNewRomanPSMT" w:cs="TimesNewRomanPSMT"/>
          <w:sz w:val="24"/>
          <w:szCs w:val="24"/>
        </w:rPr>
        <w:t xml:space="preserve"> </w:t>
      </w:r>
      <w:r>
        <w:rPr>
          <w:rFonts w:ascii="TimesNewRomanPSMT" w:hAnsi="TimesNewRomanPSMT" w:cs="TimesNewRomanPSMT"/>
          <w:sz w:val="24"/>
          <w:szCs w:val="24"/>
        </w:rPr>
        <w:t>ним родственными отношениями.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Возможные способы урегулирования: отстранение работника от принятия решения,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которое является предметом конфликта интересов; перевод работника (его подчиненного)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 иную должность или изменение круга его должностных обязанностей.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Работник организации А или иное лицо, с которым связана личная</w:t>
      </w:r>
      <w:r w:rsidR="0070120F">
        <w:rPr>
          <w:rFonts w:ascii="TimesNewRomanPSMT" w:hAnsi="TimesNewRomanPSMT" w:cs="TimesNewRomanPSMT"/>
          <w:sz w:val="24"/>
          <w:szCs w:val="24"/>
        </w:rPr>
        <w:t xml:space="preserve"> </w:t>
      </w:r>
      <w:r>
        <w:rPr>
          <w:rFonts w:ascii="TimesNewRomanPSMT" w:hAnsi="TimesNewRomanPSMT" w:cs="TimesNewRomanPSMT"/>
          <w:sz w:val="24"/>
          <w:szCs w:val="24"/>
        </w:rPr>
        <w:t>заинтересованность работника, выполняет или намерен выполнять оплачиваемую работу</w:t>
      </w:r>
      <w:r w:rsidR="0070120F">
        <w:rPr>
          <w:rFonts w:ascii="TimesNewRomanPSMT" w:hAnsi="TimesNewRomanPSMT" w:cs="TimesNewRomanPSMT"/>
          <w:sz w:val="24"/>
          <w:szCs w:val="24"/>
        </w:rPr>
        <w:t xml:space="preserve"> </w:t>
      </w:r>
      <w:r>
        <w:rPr>
          <w:rFonts w:ascii="TimesNewRomanPSMT" w:hAnsi="TimesNewRomanPSMT" w:cs="TimesNewRomanPSMT"/>
          <w:sz w:val="24"/>
          <w:szCs w:val="24"/>
        </w:rPr>
        <w:t>в организации Б, имеющей деловые отношения с организацией А, намеревающейся</w:t>
      </w:r>
      <w:r w:rsidR="0070120F">
        <w:rPr>
          <w:rFonts w:ascii="TimesNewRomanPSMT" w:hAnsi="TimesNewRomanPSMT" w:cs="TimesNewRomanPSMT"/>
          <w:sz w:val="24"/>
          <w:szCs w:val="24"/>
        </w:rPr>
        <w:t xml:space="preserve"> </w:t>
      </w:r>
      <w:r>
        <w:rPr>
          <w:rFonts w:ascii="TimesNewRomanPSMT" w:hAnsi="TimesNewRomanPSMT" w:cs="TimesNewRomanPSMT"/>
          <w:sz w:val="24"/>
          <w:szCs w:val="24"/>
        </w:rPr>
        <w:t>установить такие отношения или являющейся ее конкурентом.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Пример: работник организации, ответственный за закупку материальных средств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производства, осуществляет выбор из ограниченного числа поставщиков. Руководителем</w:t>
      </w:r>
      <w:r w:rsidR="0070120F">
        <w:rPr>
          <w:rFonts w:ascii="TimesNewRomanPSMT" w:hAnsi="TimesNewRomanPSMT" w:cs="TimesNewRomanPSMT"/>
          <w:sz w:val="24"/>
          <w:szCs w:val="24"/>
        </w:rPr>
        <w:t xml:space="preserve"> </w:t>
      </w:r>
      <w:r>
        <w:rPr>
          <w:rFonts w:ascii="TimesNewRomanPSMT" w:hAnsi="TimesNewRomanPSMT" w:cs="TimesNewRomanPSMT"/>
          <w:sz w:val="24"/>
          <w:szCs w:val="24"/>
        </w:rPr>
        <w:t>отдела продаж одного из потенциальных поставщиков является родственник работника</w:t>
      </w:r>
      <w:r w:rsidR="0070120F">
        <w:rPr>
          <w:rFonts w:ascii="TimesNewRomanPSMT" w:hAnsi="TimesNewRomanPSMT" w:cs="TimesNewRomanPSMT"/>
          <w:sz w:val="24"/>
          <w:szCs w:val="24"/>
        </w:rPr>
        <w:t xml:space="preserve"> </w:t>
      </w:r>
      <w:r>
        <w:rPr>
          <w:rFonts w:ascii="TimesNewRomanPSMT" w:hAnsi="TimesNewRomanPSMT" w:cs="TimesNewRomanPSMT"/>
          <w:sz w:val="24"/>
          <w:szCs w:val="24"/>
        </w:rPr>
        <w:t>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Пример: работнику организации, обладающему конфиденциальной информацией о</w:t>
      </w:r>
      <w:r w:rsidR="0070120F">
        <w:rPr>
          <w:rFonts w:ascii="TimesNewRomanPSMT" w:hAnsi="TimesNewRomanPSMT" w:cs="TimesNewRomanPSMT"/>
          <w:sz w:val="24"/>
          <w:szCs w:val="24"/>
        </w:rPr>
        <w:t xml:space="preserve"> </w:t>
      </w:r>
      <w:r>
        <w:rPr>
          <w:rFonts w:ascii="TimesNewRomanPSMT" w:hAnsi="TimesNewRomanPSMT" w:cs="TimesNewRomanPSMT"/>
          <w:sz w:val="24"/>
          <w:szCs w:val="24"/>
        </w:rPr>
        <w:t>деятельности организации, поступает предложение о работе от организации, являющейся</w:t>
      </w:r>
      <w:r w:rsidR="0070120F">
        <w:rPr>
          <w:rFonts w:ascii="TimesNewRomanPSMT" w:hAnsi="TimesNewRomanPSMT" w:cs="TimesNewRomanPSMT"/>
          <w:sz w:val="24"/>
          <w:szCs w:val="24"/>
        </w:rPr>
        <w:t xml:space="preserve"> к</w:t>
      </w:r>
      <w:r>
        <w:rPr>
          <w:rFonts w:ascii="TimesNewRomanPSMT" w:hAnsi="TimesNewRomanPSMT" w:cs="TimesNewRomanPSMT"/>
          <w:sz w:val="24"/>
          <w:szCs w:val="24"/>
        </w:rPr>
        <w:t>онкурентом его непосредственного работодателя.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Возможные способы урегулирования: отстранение работника от принятия решения,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которое является предметом конфликта интересов; рекомендация работнику отказаться от</w:t>
      </w:r>
      <w:r w:rsidR="0070120F">
        <w:rPr>
          <w:rFonts w:ascii="TimesNewRomanPSMT" w:hAnsi="TimesNewRomanPSMT" w:cs="TimesNewRomanPSMT"/>
          <w:sz w:val="24"/>
          <w:szCs w:val="24"/>
        </w:rPr>
        <w:t xml:space="preserve"> </w:t>
      </w:r>
      <w:r>
        <w:rPr>
          <w:rFonts w:ascii="TimesNewRomanPSMT" w:hAnsi="TimesNewRomanPSMT" w:cs="TimesNewRomanPSMT"/>
          <w:sz w:val="24"/>
          <w:szCs w:val="24"/>
        </w:rPr>
        <w:t>выполнения иной оплачиваемой работы.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4. Работник организации А или иное лицо, с которым связана личная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заинтересованность работника, выполняет или намерен выполнять оплачиваемую работу</w:t>
      </w:r>
      <w:r w:rsidR="0070120F">
        <w:rPr>
          <w:rFonts w:ascii="TimesNewRomanPSMT" w:hAnsi="TimesNewRomanPSMT" w:cs="TimesNewRomanPSMT"/>
          <w:sz w:val="24"/>
          <w:szCs w:val="24"/>
        </w:rPr>
        <w:t xml:space="preserve"> </w:t>
      </w:r>
      <w:r>
        <w:rPr>
          <w:rFonts w:ascii="TimesNewRomanPSMT" w:hAnsi="TimesNewRomanPSMT" w:cs="TimesNewRomanPSMT"/>
          <w:sz w:val="24"/>
          <w:szCs w:val="24"/>
        </w:rPr>
        <w:t>в организации Б, являющейся материнской, дочерней или иным образом аффилированной</w:t>
      </w:r>
      <w:r w:rsidR="0070120F">
        <w:rPr>
          <w:rFonts w:ascii="TimesNewRomanPSMT" w:hAnsi="TimesNewRomanPSMT" w:cs="TimesNewRomanPSMT"/>
          <w:sz w:val="24"/>
          <w:szCs w:val="24"/>
        </w:rPr>
        <w:t xml:space="preserve"> </w:t>
      </w:r>
      <w:r>
        <w:rPr>
          <w:rFonts w:ascii="TimesNewRomanPSMT" w:hAnsi="TimesNewRomanPSMT" w:cs="TimesNewRomanPSMT"/>
          <w:sz w:val="24"/>
          <w:szCs w:val="24"/>
        </w:rPr>
        <w:t>с организацией 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Пример: работник организации А выполняет по совместительству иную работу 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организации Б, являющейся дочерним предприятием организации А. При этом трудовые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обязанности работника в организации А связаны с осуществлением контрольных</w:t>
      </w:r>
      <w:r w:rsidR="0070120F">
        <w:rPr>
          <w:rFonts w:ascii="TimesNewRomanPSMT" w:hAnsi="TimesNewRomanPSMT" w:cs="TimesNewRomanPSMT"/>
          <w:sz w:val="24"/>
          <w:szCs w:val="24"/>
        </w:rPr>
        <w:t xml:space="preserve"> </w:t>
      </w:r>
      <w:r>
        <w:rPr>
          <w:rFonts w:ascii="TimesNewRomanPSMT" w:hAnsi="TimesNewRomanPSMT" w:cs="TimesNewRomanPSMT"/>
          <w:sz w:val="24"/>
          <w:szCs w:val="24"/>
        </w:rPr>
        <w:t>полномочий в отношении организации Б.</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Возможные способы урегулирования: изменение должностных обязанностей</w:t>
      </w:r>
      <w:r w:rsidR="0070120F">
        <w:rPr>
          <w:rFonts w:ascii="TimesNewRomanPSMT" w:hAnsi="TimesNewRomanPSMT" w:cs="TimesNewRomanPSMT"/>
          <w:sz w:val="24"/>
          <w:szCs w:val="24"/>
        </w:rPr>
        <w:t xml:space="preserve"> </w:t>
      </w:r>
      <w:r>
        <w:rPr>
          <w:rFonts w:ascii="TimesNewRomanPSMT" w:hAnsi="TimesNewRomanPSMT" w:cs="TimesNewRomanPSMT"/>
          <w:sz w:val="24"/>
          <w:szCs w:val="24"/>
        </w:rPr>
        <w:t>работника; отстранение работника от осуществления рабочих обязанностей в отношении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материнской, дочерней или иным образом аффилированной организации; рекомендация</w:t>
      </w:r>
      <w:r w:rsidR="0070120F">
        <w:rPr>
          <w:rFonts w:ascii="TimesNewRomanPSMT" w:hAnsi="TimesNewRomanPSMT" w:cs="TimesNewRomanPSMT"/>
          <w:sz w:val="24"/>
          <w:szCs w:val="24"/>
        </w:rPr>
        <w:t xml:space="preserve"> </w:t>
      </w:r>
      <w:r>
        <w:rPr>
          <w:rFonts w:ascii="TimesNewRomanPSMT" w:hAnsi="TimesNewRomanPSMT" w:cs="TimesNewRomanPSMT"/>
          <w:sz w:val="24"/>
          <w:szCs w:val="24"/>
        </w:rPr>
        <w:t>работнику отказаться от выполнения иной оплачиваемой работы.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5. Работник организации А принимает решение о закупке организацией А товаров,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являющихся результатами интеллектуальной деятельности, на которую он или иное лицо,</w:t>
      </w:r>
      <w:r w:rsidR="0070120F">
        <w:rPr>
          <w:rFonts w:ascii="TimesNewRomanPSMT" w:hAnsi="TimesNewRomanPSMT" w:cs="TimesNewRomanPSMT"/>
          <w:sz w:val="24"/>
          <w:szCs w:val="24"/>
        </w:rPr>
        <w:t xml:space="preserve"> </w:t>
      </w:r>
      <w:r>
        <w:rPr>
          <w:rFonts w:ascii="TimesNewRomanPSMT" w:hAnsi="TimesNewRomanPSMT" w:cs="TimesNewRomanPSMT"/>
          <w:sz w:val="24"/>
          <w:szCs w:val="24"/>
        </w:rPr>
        <w:t>с которым связана личная заинтересованность работника, обладает исключительными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правами.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Пример: работник организации, оказывающей транспортные услуги населению 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сфере общественного транспорта, принимает решение о закупке автоматических средств</w:t>
      </w:r>
      <w:r w:rsidR="0070120F">
        <w:rPr>
          <w:rFonts w:ascii="TimesNewRomanPSMT" w:hAnsi="TimesNewRomanPSMT" w:cs="TimesNewRomanPSMT"/>
          <w:sz w:val="24"/>
          <w:szCs w:val="24"/>
        </w:rPr>
        <w:t xml:space="preserve"> </w:t>
      </w:r>
      <w:r>
        <w:rPr>
          <w:rFonts w:ascii="TimesNewRomanPSMT" w:hAnsi="TimesNewRomanPSMT" w:cs="TimesNewRomanPSMT"/>
          <w:sz w:val="24"/>
          <w:szCs w:val="24"/>
        </w:rPr>
        <w:t>контроля пассажиров, основанных на технологических разработках, патенты на которые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принадлежат работнику.</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Возможные способы урегулирования: отстранение работника от принятия решения,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которое является предметом конфликта 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 Работник организации А или иное лицо, с которым связана личная</w:t>
      </w:r>
      <w:r w:rsidR="0070120F">
        <w:rPr>
          <w:rFonts w:ascii="TimesNewRomanPSMT" w:hAnsi="TimesNewRomanPSMT" w:cs="TimesNewRomanPSMT"/>
          <w:sz w:val="24"/>
          <w:szCs w:val="24"/>
        </w:rPr>
        <w:t xml:space="preserve"> </w:t>
      </w:r>
      <w:r>
        <w:rPr>
          <w:rFonts w:ascii="TimesNewRomanPSMT" w:hAnsi="TimesNewRomanPSMT" w:cs="TimesNewRomanPSMT"/>
          <w:sz w:val="24"/>
          <w:szCs w:val="24"/>
        </w:rPr>
        <w:t>заинтересованность работника, владеет ценными бумагами организации Б, которая имеет</w:t>
      </w:r>
      <w:r w:rsidR="0070120F">
        <w:rPr>
          <w:rFonts w:ascii="TimesNewRomanPSMT" w:hAnsi="TimesNewRomanPSMT" w:cs="TimesNewRomanPSMT"/>
          <w:sz w:val="24"/>
          <w:szCs w:val="24"/>
        </w:rPr>
        <w:t xml:space="preserve"> </w:t>
      </w:r>
      <w:r>
        <w:rPr>
          <w:rFonts w:ascii="TimesNewRomanPSMT" w:hAnsi="TimesNewRomanPSMT" w:cs="TimesNewRomanPSMT"/>
          <w:sz w:val="24"/>
          <w:szCs w:val="24"/>
        </w:rPr>
        <w:t>деловые отношения с организацией А, намеревается установить такие отношения или</w:t>
      </w:r>
      <w:r w:rsidR="0070120F">
        <w:rPr>
          <w:rFonts w:ascii="TimesNewRomanPSMT" w:hAnsi="TimesNewRomanPSMT" w:cs="TimesNewRomanPSMT"/>
          <w:sz w:val="24"/>
          <w:szCs w:val="24"/>
        </w:rPr>
        <w:t xml:space="preserve"> </w:t>
      </w:r>
      <w:r>
        <w:rPr>
          <w:rFonts w:ascii="TimesNewRomanPSMT" w:hAnsi="TimesNewRomanPSMT" w:cs="TimesNewRomanPSMT"/>
          <w:sz w:val="24"/>
          <w:szCs w:val="24"/>
        </w:rPr>
        <w:t>является ее конкурентом.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Пример: работник организации А принимает решение об инвестировании средств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организации А. Потенциальным объектом инвестиций является организация Б, ценные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бумаги которой принадлежат работнику.</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Возможные способы урегулирования: отстранение работника от принятия решения,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которое является предметом конфликта интересов; изменение трудовых обязанностей</w:t>
      </w:r>
      <w:r w:rsidR="0070120F">
        <w:rPr>
          <w:rFonts w:ascii="TimesNewRomanPSMT" w:hAnsi="TimesNewRomanPSMT" w:cs="TimesNewRomanPSMT"/>
          <w:sz w:val="24"/>
          <w:szCs w:val="24"/>
        </w:rPr>
        <w:t xml:space="preserve"> </w:t>
      </w:r>
      <w:r>
        <w:rPr>
          <w:rFonts w:ascii="TimesNewRomanPSMT" w:hAnsi="TimesNewRomanPSMT" w:cs="TimesNewRomanPSMT"/>
          <w:sz w:val="24"/>
          <w:szCs w:val="24"/>
        </w:rPr>
        <w:t>работника; рекомендация работнику продать имеющиеся ценные бумаги или передать их</w:t>
      </w:r>
      <w:r w:rsidR="0070120F">
        <w:rPr>
          <w:rFonts w:ascii="TimesNewRomanPSMT" w:hAnsi="TimesNewRomanPSMT" w:cs="TimesNewRomanPSMT"/>
          <w:sz w:val="24"/>
          <w:szCs w:val="24"/>
        </w:rPr>
        <w:t xml:space="preserve"> </w:t>
      </w:r>
      <w:r>
        <w:rPr>
          <w:rFonts w:ascii="TimesNewRomanPSMT" w:hAnsi="TimesNewRomanPSMT" w:cs="TimesNewRomanPSMT"/>
          <w:sz w:val="24"/>
          <w:szCs w:val="24"/>
        </w:rPr>
        <w:t>в доверительное управление.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7. Работник организации А или иное лицо, с которым связана личная</w:t>
      </w:r>
    </w:p>
    <w:p w:rsidR="0070120F"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заинтересованность работника, имеет финансовые или имущественные обязательства</w:t>
      </w:r>
      <w:r w:rsidR="0070120F">
        <w:rPr>
          <w:rFonts w:ascii="TimesNewRomanPSMT" w:hAnsi="TimesNewRomanPSMT" w:cs="TimesNewRomanPSMT"/>
          <w:sz w:val="24"/>
          <w:szCs w:val="24"/>
        </w:rPr>
        <w:t xml:space="preserve"> </w:t>
      </w:r>
      <w:r>
        <w:rPr>
          <w:rFonts w:ascii="TimesNewRomanPSMT" w:hAnsi="TimesNewRomanPSMT" w:cs="TimesNewRomanPSMT"/>
          <w:sz w:val="24"/>
          <w:szCs w:val="24"/>
        </w:rPr>
        <w:t>перед организацией Б, которая имеет деловые отношения с организацией А, намеревается</w:t>
      </w:r>
      <w:r w:rsidR="0070120F">
        <w:rPr>
          <w:rFonts w:ascii="TimesNewRomanPSMT" w:hAnsi="TimesNewRomanPSMT" w:cs="TimesNewRomanPSMT"/>
          <w:sz w:val="24"/>
          <w:szCs w:val="24"/>
        </w:rPr>
        <w:t xml:space="preserve"> </w:t>
      </w:r>
      <w:r>
        <w:rPr>
          <w:rFonts w:ascii="TimesNewRomanPSMT" w:hAnsi="TimesNewRomanPSMT" w:cs="TimesNewRomanPSMT"/>
          <w:sz w:val="24"/>
          <w:szCs w:val="24"/>
        </w:rPr>
        <w:t>установить такие отношения или является ее конкурентом.</w:t>
      </w:r>
      <w:r w:rsidR="0070120F">
        <w:rPr>
          <w:rFonts w:ascii="TimesNewRomanPSMT" w:hAnsi="TimesNewRomanPSMT" w:cs="TimesNewRomanPSMT"/>
          <w:sz w:val="24"/>
          <w:szCs w:val="24"/>
        </w:rPr>
        <w:t xml:space="preserve">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Пример: работник организации А имеет кредитные обязательства перед</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организацией Б, при этом в трудовые обязанности работника А входит принятие решений</w:t>
      </w:r>
      <w:r w:rsidR="0070120F">
        <w:rPr>
          <w:rFonts w:ascii="TimesNewRomanPSMT" w:hAnsi="TimesNewRomanPSMT" w:cs="TimesNewRomanPSMT"/>
          <w:sz w:val="24"/>
          <w:szCs w:val="24"/>
        </w:rPr>
        <w:t xml:space="preserve"> </w:t>
      </w:r>
      <w:r>
        <w:rPr>
          <w:rFonts w:ascii="TimesNewRomanPSMT" w:hAnsi="TimesNewRomanPSMT" w:cs="TimesNewRomanPSMT"/>
          <w:sz w:val="24"/>
          <w:szCs w:val="24"/>
        </w:rPr>
        <w:t>о привлечении заемных средств.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Возможные способы урегулирования: отстранение работника от принятия решения,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которое является предметом конфликта интересов; изменение трудовых обязанностей</w:t>
      </w:r>
      <w:r w:rsidR="0070120F">
        <w:rPr>
          <w:rFonts w:ascii="TimesNewRomanPSMT" w:hAnsi="TimesNewRomanPSMT" w:cs="TimesNewRomanPSMT"/>
          <w:sz w:val="24"/>
          <w:szCs w:val="24"/>
        </w:rPr>
        <w:t xml:space="preserve"> </w:t>
      </w:r>
      <w:r>
        <w:rPr>
          <w:rFonts w:ascii="TimesNewRomanPSMT" w:hAnsi="TimesNewRomanPSMT" w:cs="TimesNewRomanPSMT"/>
          <w:sz w:val="24"/>
          <w:szCs w:val="24"/>
        </w:rPr>
        <w:t>работника; помощь работнику в выполнении финансовых или имущественных</w:t>
      </w:r>
      <w:r w:rsidR="0070120F">
        <w:rPr>
          <w:rFonts w:ascii="TimesNewRomanPSMT" w:hAnsi="TimesNewRomanPSMT" w:cs="TimesNewRomanPSMT"/>
          <w:sz w:val="24"/>
          <w:szCs w:val="24"/>
        </w:rPr>
        <w:t xml:space="preserve"> </w:t>
      </w:r>
      <w:r>
        <w:rPr>
          <w:rFonts w:ascii="TimesNewRomanPSMT" w:hAnsi="TimesNewRomanPSMT" w:cs="TimesNewRomanPSMT"/>
          <w:sz w:val="24"/>
          <w:szCs w:val="24"/>
        </w:rPr>
        <w:t>обязательств, например, путем предоставления ссуды организацией-работодателем.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8. Работник организации А принимает решения об установлении (сохранении)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деловых отношений организации А с организацией Б, которая имеет перед работником</w:t>
      </w:r>
      <w:r w:rsidR="0070120F">
        <w:rPr>
          <w:rFonts w:ascii="TimesNewRomanPSMT" w:hAnsi="TimesNewRomanPSMT" w:cs="TimesNewRomanPSMT"/>
          <w:sz w:val="24"/>
          <w:szCs w:val="24"/>
        </w:rPr>
        <w:t xml:space="preserve"> </w:t>
      </w:r>
      <w:r>
        <w:rPr>
          <w:rFonts w:ascii="TimesNewRomanPSMT" w:hAnsi="TimesNewRomanPSMT" w:cs="TimesNewRomanPSMT"/>
          <w:sz w:val="24"/>
          <w:szCs w:val="24"/>
        </w:rPr>
        <w:t>или иным лицом, с которым связана личная заинтересованность работника, финансовые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или имущественные обязательства.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Пример: организация Б имеет перед работником организации А долговое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обязательство за использование товаров, являющихся результатами интеллектуальной</w:t>
      </w:r>
      <w:r w:rsidR="0070120F">
        <w:rPr>
          <w:rFonts w:ascii="TimesNewRomanPSMT" w:hAnsi="TimesNewRomanPSMT" w:cs="TimesNewRomanPSMT"/>
          <w:sz w:val="24"/>
          <w:szCs w:val="24"/>
        </w:rPr>
        <w:t xml:space="preserve"> </w:t>
      </w:r>
      <w:r>
        <w:rPr>
          <w:rFonts w:ascii="TimesNewRomanPSMT" w:hAnsi="TimesNewRomanPSMT" w:cs="TimesNewRomanPSMT"/>
          <w:sz w:val="24"/>
          <w:szCs w:val="24"/>
        </w:rPr>
        <w:t>деятельности, на которую работник или иное лицо, с которым связана личная</w:t>
      </w:r>
      <w:r w:rsidR="0070120F">
        <w:rPr>
          <w:rFonts w:ascii="TimesNewRomanPSMT" w:hAnsi="TimesNewRomanPSMT" w:cs="TimesNewRomanPSMT"/>
          <w:sz w:val="24"/>
          <w:szCs w:val="24"/>
        </w:rPr>
        <w:t xml:space="preserve"> </w:t>
      </w:r>
      <w:r>
        <w:rPr>
          <w:rFonts w:ascii="TimesNewRomanPSMT" w:hAnsi="TimesNewRomanPSMT" w:cs="TimesNewRomanPSMT"/>
          <w:sz w:val="24"/>
          <w:szCs w:val="24"/>
        </w:rPr>
        <w:t>заинтересованность работника, обладает исключительными правами. При этом в</w:t>
      </w:r>
      <w:r w:rsidR="0070120F">
        <w:rPr>
          <w:rFonts w:ascii="TimesNewRomanPSMT" w:hAnsi="TimesNewRomanPSMT" w:cs="TimesNewRomanPSMT"/>
          <w:sz w:val="24"/>
          <w:szCs w:val="24"/>
        </w:rPr>
        <w:t xml:space="preserve"> </w:t>
      </w:r>
      <w:r>
        <w:rPr>
          <w:rFonts w:ascii="TimesNewRomanPSMT" w:hAnsi="TimesNewRomanPSMT" w:cs="TimesNewRomanPSMT"/>
          <w:sz w:val="24"/>
          <w:szCs w:val="24"/>
        </w:rPr>
        <w:t xml:space="preserve">полномочия работника организации А входит принятие </w:t>
      </w:r>
      <w:r>
        <w:rPr>
          <w:rFonts w:ascii="TimesNewRomanPSMT" w:hAnsi="TimesNewRomanPSMT" w:cs="TimesNewRomanPSMT"/>
          <w:sz w:val="24"/>
          <w:szCs w:val="24"/>
        </w:rPr>
        <w:lastRenderedPageBreak/>
        <w:t>решений о сохранении или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прекращении деловых отношений организации А с организацией Б, в которых</w:t>
      </w:r>
      <w:r w:rsidR="0070120F">
        <w:rPr>
          <w:rFonts w:ascii="TimesNewRomanPSMT" w:hAnsi="TimesNewRomanPSMT" w:cs="TimesNewRomanPSMT"/>
          <w:sz w:val="24"/>
          <w:szCs w:val="24"/>
        </w:rPr>
        <w:t xml:space="preserve"> </w:t>
      </w:r>
      <w:r>
        <w:rPr>
          <w:rFonts w:ascii="TimesNewRomanPSMT" w:hAnsi="TimesNewRomanPSMT" w:cs="TimesNewRomanPSMT"/>
          <w:sz w:val="24"/>
          <w:szCs w:val="24"/>
        </w:rPr>
        <w:t>организация Б очень заинтересована.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Возможные способы урегулирования: отстранение работника от принятия решения,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которое является предметом конфликта интересов; изменение трудовых обязанностей</w:t>
      </w:r>
      <w:r w:rsidR="0070120F">
        <w:rPr>
          <w:rFonts w:ascii="TimesNewRomanPSMT" w:hAnsi="TimesNewRomanPSMT" w:cs="TimesNewRomanPSMT"/>
          <w:sz w:val="24"/>
          <w:szCs w:val="24"/>
        </w:rPr>
        <w:t xml:space="preserve"> </w:t>
      </w:r>
      <w:r>
        <w:rPr>
          <w:rFonts w:ascii="TimesNewRomanPSMT" w:hAnsi="TimesNewRomanPSMT" w:cs="TimesNewRomanPSMT"/>
          <w:sz w:val="24"/>
          <w:szCs w:val="24"/>
        </w:rPr>
        <w:t>работника.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9. Работник организации А или иное лицо, с которым связана личная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заинтересованность работника, получает материальные блага или услуги от организации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Б, которая имеет деловые отношения с организацией А, намеревается установить такие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отношения или является ее конкурентом.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Пример: работник организации А, в чьи трудовые обязанности входит контроль за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качеством товаров и услуг, предоставляемых организации А контрагентами, получает</w:t>
      </w:r>
      <w:r w:rsidR="0070120F">
        <w:rPr>
          <w:rFonts w:ascii="TimesNewRomanPSMT" w:hAnsi="TimesNewRomanPSMT" w:cs="TimesNewRomanPSMT"/>
          <w:sz w:val="24"/>
          <w:szCs w:val="24"/>
        </w:rPr>
        <w:t xml:space="preserve"> </w:t>
      </w:r>
      <w:r>
        <w:rPr>
          <w:rFonts w:ascii="TimesNewRomanPSMT" w:hAnsi="TimesNewRomanPSMT" w:cs="TimesNewRomanPSMT"/>
          <w:sz w:val="24"/>
          <w:szCs w:val="24"/>
        </w:rPr>
        <w:t>значительную скидку на товары организации Б, которая является поставщиком компании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Возможные способы урегулирования: рекомендация работнику отказаться от</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предоставляемых благ или услуг; отстранение работника от принятия решения, которое</w:t>
      </w:r>
      <w:r w:rsidR="0070120F">
        <w:rPr>
          <w:rFonts w:ascii="TimesNewRomanPSMT" w:hAnsi="TimesNewRomanPSMT" w:cs="TimesNewRomanPSMT"/>
          <w:sz w:val="24"/>
          <w:szCs w:val="24"/>
        </w:rPr>
        <w:t xml:space="preserve"> </w:t>
      </w:r>
      <w:r>
        <w:rPr>
          <w:rFonts w:ascii="TimesNewRomanPSMT" w:hAnsi="TimesNewRomanPSMT" w:cs="TimesNewRomanPSMT"/>
          <w:sz w:val="24"/>
          <w:szCs w:val="24"/>
        </w:rPr>
        <w:t>является предметом конфликта интересов; изменение трудовых обязанностей работника.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10. Работник организации А или иное лицо, с которым связана личная</w:t>
      </w:r>
      <w:r w:rsidR="0070120F">
        <w:rPr>
          <w:rFonts w:ascii="TimesNewRomanPSMT" w:hAnsi="TimesNewRomanPSMT" w:cs="TimesNewRomanPSMT"/>
          <w:sz w:val="24"/>
          <w:szCs w:val="24"/>
        </w:rPr>
        <w:t xml:space="preserve"> </w:t>
      </w:r>
      <w:r>
        <w:rPr>
          <w:rFonts w:ascii="TimesNewRomanPSMT" w:hAnsi="TimesNewRomanPSMT" w:cs="TimesNewRomanPSMT"/>
          <w:sz w:val="24"/>
          <w:szCs w:val="24"/>
        </w:rPr>
        <w:t>заинтересованность работника, получает дорогостоящие подарки от своего подчиненного</w:t>
      </w:r>
      <w:r w:rsidR="0070120F">
        <w:rPr>
          <w:rFonts w:ascii="TimesNewRomanPSMT" w:hAnsi="TimesNewRomanPSMT" w:cs="TimesNewRomanPSMT"/>
          <w:sz w:val="24"/>
          <w:szCs w:val="24"/>
        </w:rPr>
        <w:t xml:space="preserve"> </w:t>
      </w:r>
      <w:r>
        <w:rPr>
          <w:rFonts w:ascii="TimesNewRomanPSMT" w:hAnsi="TimesNewRomanPSMT" w:cs="TimesNewRomanPSMT"/>
          <w:sz w:val="24"/>
          <w:szCs w:val="24"/>
        </w:rPr>
        <w:t>или иного работника организации А, в отношении которого работник выполняет</w:t>
      </w:r>
      <w:r w:rsidR="0070120F">
        <w:rPr>
          <w:rFonts w:ascii="TimesNewRomanPSMT" w:hAnsi="TimesNewRomanPSMT" w:cs="TimesNewRomanPSMT"/>
          <w:sz w:val="24"/>
          <w:szCs w:val="24"/>
        </w:rPr>
        <w:t xml:space="preserve"> </w:t>
      </w:r>
      <w:r>
        <w:rPr>
          <w:rFonts w:ascii="TimesNewRomanPSMT" w:hAnsi="TimesNewRomanPSMT" w:cs="TimesNewRomanPSMT"/>
          <w:sz w:val="24"/>
          <w:szCs w:val="24"/>
        </w:rPr>
        <w:t>контрольные функции.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Пример: работник организации получает в связи с днем рождения дорогостоящий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подарок от своего подчиненного, при этом в полномочия работника входит принятие</w:t>
      </w:r>
      <w:r w:rsidR="0070120F">
        <w:rPr>
          <w:rFonts w:ascii="TimesNewRomanPSMT" w:hAnsi="TimesNewRomanPSMT" w:cs="TimesNewRomanPSMT"/>
          <w:sz w:val="24"/>
          <w:szCs w:val="24"/>
        </w:rPr>
        <w:t xml:space="preserve"> </w:t>
      </w:r>
      <w:r>
        <w:rPr>
          <w:rFonts w:ascii="TimesNewRomanPSMT" w:hAnsi="TimesNewRomanPSMT" w:cs="TimesNewRomanPSMT"/>
          <w:sz w:val="24"/>
          <w:szCs w:val="24"/>
        </w:rPr>
        <w:t>решений о повышении заработной платы подчиненным сотрудникам и назначении на</w:t>
      </w:r>
      <w:r w:rsidR="0070120F">
        <w:rPr>
          <w:rFonts w:ascii="TimesNewRomanPSMT" w:hAnsi="TimesNewRomanPSMT" w:cs="TimesNewRomanPSMT"/>
          <w:sz w:val="24"/>
          <w:szCs w:val="24"/>
        </w:rPr>
        <w:t xml:space="preserve"> </w:t>
      </w:r>
      <w:r>
        <w:rPr>
          <w:rFonts w:ascii="TimesNewRomanPSMT" w:hAnsi="TimesNewRomanPSMT" w:cs="TimesNewRomanPSMT"/>
          <w:sz w:val="24"/>
          <w:szCs w:val="24"/>
        </w:rPr>
        <w:t>более высокие должности в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Возможные способы урегулирования: рекомендация работнику </w:t>
      </w:r>
      <w:proofErr w:type="spellStart"/>
      <w:r>
        <w:rPr>
          <w:rFonts w:ascii="TimesNewRomanPSMT" w:hAnsi="TimesNewRomanPSMT" w:cs="TimesNewRomanPSMT"/>
          <w:sz w:val="24"/>
          <w:szCs w:val="24"/>
        </w:rPr>
        <w:t>вернутьдорогостоящий</w:t>
      </w:r>
      <w:proofErr w:type="spellEnd"/>
      <w:r>
        <w:rPr>
          <w:rFonts w:ascii="TimesNewRomanPSMT" w:hAnsi="TimesNewRomanPSMT" w:cs="TimesNewRomanPSMT"/>
          <w:sz w:val="24"/>
          <w:szCs w:val="24"/>
        </w:rPr>
        <w:t xml:space="preserve"> подарок дарителю; установление правил корпоративного поведения,</w:t>
      </w:r>
      <w:r w:rsidR="0070120F">
        <w:rPr>
          <w:rFonts w:ascii="TimesNewRomanPSMT" w:hAnsi="TimesNewRomanPSMT" w:cs="TimesNewRomanPSMT"/>
          <w:sz w:val="24"/>
          <w:szCs w:val="24"/>
        </w:rPr>
        <w:t xml:space="preserve"> </w:t>
      </w:r>
      <w:r>
        <w:rPr>
          <w:rFonts w:ascii="TimesNewRomanPSMT" w:hAnsi="TimesNewRomanPSMT" w:cs="TimesNewRomanPSMT"/>
          <w:sz w:val="24"/>
          <w:szCs w:val="24"/>
        </w:rPr>
        <w:t>рекомендующих воздерживаться от дарения/принятия дорогостоящих подарков; перевод</w:t>
      </w:r>
      <w:r w:rsidR="0070120F">
        <w:rPr>
          <w:rFonts w:ascii="TimesNewRomanPSMT" w:hAnsi="TimesNewRomanPSMT" w:cs="TimesNewRomanPSMT"/>
          <w:sz w:val="24"/>
          <w:szCs w:val="24"/>
        </w:rPr>
        <w:t xml:space="preserve"> </w:t>
      </w:r>
      <w:r>
        <w:rPr>
          <w:rFonts w:ascii="TimesNewRomanPSMT" w:hAnsi="TimesNewRomanPSMT" w:cs="TimesNewRomanPSMT"/>
          <w:sz w:val="24"/>
          <w:szCs w:val="24"/>
        </w:rPr>
        <w:t>работника (его подчиненного) на иную должность или изменение круга его должностных</w:t>
      </w:r>
      <w:r w:rsidR="0070120F">
        <w:rPr>
          <w:rFonts w:ascii="TimesNewRomanPSMT" w:hAnsi="TimesNewRomanPSMT" w:cs="TimesNewRomanPSMT"/>
          <w:sz w:val="24"/>
          <w:szCs w:val="24"/>
        </w:rPr>
        <w:t xml:space="preserve"> </w:t>
      </w:r>
      <w:r>
        <w:rPr>
          <w:rFonts w:ascii="TimesNewRomanPSMT" w:hAnsi="TimesNewRomanPSMT" w:cs="TimesNewRomanPSMT"/>
          <w:sz w:val="24"/>
          <w:szCs w:val="24"/>
        </w:rPr>
        <w:t>обязанностей.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11. Работник организации А уполномочен принимать решения об установлении,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сохранении или прекращении деловых отношений организации А с организацией Б, от</w:t>
      </w:r>
      <w:r w:rsidR="0070120F">
        <w:rPr>
          <w:rFonts w:ascii="TimesNewRomanPSMT" w:hAnsi="TimesNewRomanPSMT" w:cs="TimesNewRomanPSMT"/>
          <w:sz w:val="24"/>
          <w:szCs w:val="24"/>
        </w:rPr>
        <w:t xml:space="preserve"> </w:t>
      </w:r>
      <w:r>
        <w:rPr>
          <w:rFonts w:ascii="TimesNewRomanPSMT" w:hAnsi="TimesNewRomanPSMT" w:cs="TimesNewRomanPSMT"/>
          <w:sz w:val="24"/>
          <w:szCs w:val="24"/>
        </w:rPr>
        <w:t>которой ему поступает предложение трудоустройства.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Пример: организация Б заинтересована в заключении долгосрочного договора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аренды производственных и торговых площадей с организацией А. Организация Б делает</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предложение трудоустройства работнику организации А, уполномоченному принять</w:t>
      </w:r>
      <w:r w:rsidR="0070120F">
        <w:rPr>
          <w:rFonts w:ascii="TimesNewRomanPSMT" w:hAnsi="TimesNewRomanPSMT" w:cs="TimesNewRomanPSMT"/>
          <w:sz w:val="24"/>
          <w:szCs w:val="24"/>
        </w:rPr>
        <w:t xml:space="preserve"> </w:t>
      </w:r>
      <w:r>
        <w:rPr>
          <w:rFonts w:ascii="TimesNewRomanPSMT" w:hAnsi="TimesNewRomanPSMT" w:cs="TimesNewRomanPSMT"/>
          <w:sz w:val="24"/>
          <w:szCs w:val="24"/>
        </w:rPr>
        <w:t>решение о заключении договора аренды, или иному лицу, с которым связана личная</w:t>
      </w:r>
      <w:r w:rsidR="0070120F">
        <w:rPr>
          <w:rFonts w:ascii="TimesNewRomanPSMT" w:hAnsi="TimesNewRomanPSMT" w:cs="TimesNewRomanPSMT"/>
          <w:sz w:val="24"/>
          <w:szCs w:val="24"/>
        </w:rPr>
        <w:t xml:space="preserve"> </w:t>
      </w:r>
      <w:r>
        <w:rPr>
          <w:rFonts w:ascii="TimesNewRomanPSMT" w:hAnsi="TimesNewRomanPSMT" w:cs="TimesNewRomanPSMT"/>
          <w:sz w:val="24"/>
          <w:szCs w:val="24"/>
        </w:rPr>
        <w:t>заинтересованность работника организации 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Возможные способы урегулирования: отстранение работника от принятия решения,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которое является предметом конфликта 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12. Работник организации А использует информацию, ставшую ему известной в ходе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выполнения трудовых обязанностей, для получения выгоды или конкурентных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преимуществ при совершении коммерческих сделок для себя или иного лица, с которым</w:t>
      </w:r>
      <w:r w:rsidR="0070120F">
        <w:rPr>
          <w:rFonts w:ascii="TimesNewRomanPSMT" w:hAnsi="TimesNewRomanPSMT" w:cs="TimesNewRomanPSMT"/>
          <w:sz w:val="24"/>
          <w:szCs w:val="24"/>
        </w:rPr>
        <w:t xml:space="preserve"> </w:t>
      </w:r>
      <w:r>
        <w:rPr>
          <w:rFonts w:ascii="TimesNewRomanPSMT" w:hAnsi="TimesNewRomanPSMT" w:cs="TimesNewRomanPSMT"/>
          <w:sz w:val="24"/>
          <w:szCs w:val="24"/>
        </w:rPr>
        <w:t>связана личная заинтересованность работника.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Пример: работник организации А, занимающейся разведкой и добычей полезных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ископаемых, сообщает о заинтересованности организации А в приобретении земельных</w:t>
      </w:r>
      <w:r w:rsidR="0070120F">
        <w:rPr>
          <w:rFonts w:ascii="TimesNewRomanPSMT" w:hAnsi="TimesNewRomanPSMT" w:cs="TimesNewRomanPSMT"/>
          <w:sz w:val="24"/>
          <w:szCs w:val="24"/>
        </w:rPr>
        <w:t xml:space="preserve"> </w:t>
      </w:r>
      <w:r>
        <w:rPr>
          <w:rFonts w:ascii="TimesNewRomanPSMT" w:hAnsi="TimesNewRomanPSMT" w:cs="TimesNewRomanPSMT"/>
          <w:sz w:val="24"/>
          <w:szCs w:val="24"/>
        </w:rPr>
        <w:t>участков владельцу этих участков, который является его другом.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Возможные способы урегулирования: установление правил корпоративного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поведения, запрещающих работникам разглашение или использование в личных целях</w:t>
      </w:r>
      <w:r w:rsidR="0070120F">
        <w:rPr>
          <w:rFonts w:ascii="TimesNewRomanPSMT" w:hAnsi="TimesNewRomanPSMT" w:cs="TimesNewRomanPSMT"/>
          <w:sz w:val="24"/>
          <w:szCs w:val="24"/>
        </w:rPr>
        <w:t xml:space="preserve"> </w:t>
      </w:r>
      <w:r>
        <w:rPr>
          <w:rFonts w:ascii="TimesNewRomanPSMT" w:hAnsi="TimesNewRomanPSMT" w:cs="TimesNewRomanPSMT"/>
          <w:sz w:val="24"/>
          <w:szCs w:val="24"/>
        </w:rPr>
        <w:t>информации, ставшей им известной в связи с выполнением трудовых обязанностей.</w:t>
      </w:r>
    </w:p>
    <w:p w:rsidR="0070120F" w:rsidRDefault="0070120F" w:rsidP="00C77C90">
      <w:pPr>
        <w:autoSpaceDE w:val="0"/>
        <w:autoSpaceDN w:val="0"/>
        <w:adjustRightInd w:val="0"/>
        <w:spacing w:after="0" w:line="240" w:lineRule="auto"/>
        <w:jc w:val="both"/>
        <w:rPr>
          <w:rFonts w:ascii="TimesNewRomanPSMT" w:hAnsi="TimesNewRomanPSMT" w:cs="TimesNewRomanPSMT"/>
          <w:sz w:val="24"/>
          <w:szCs w:val="24"/>
        </w:rPr>
      </w:pP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Приложение 4</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ТИПОВАЯ ДЕКЛАРАЦИЯ КОНФЛИКТА 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Настоящая Декларация содержит три раздела. Первый и второй разделы заполняются</w:t>
      </w:r>
      <w:r w:rsidR="0070120F">
        <w:rPr>
          <w:rFonts w:ascii="TimesNewRomanPSMT" w:hAnsi="TimesNewRomanPSMT" w:cs="TimesNewRomanPSMT"/>
          <w:sz w:val="24"/>
          <w:szCs w:val="24"/>
        </w:rPr>
        <w:t xml:space="preserve"> </w:t>
      </w:r>
      <w:r>
        <w:rPr>
          <w:rFonts w:ascii="TimesNewRomanPSMT" w:hAnsi="TimesNewRomanPSMT" w:cs="TimesNewRomanPSMT"/>
          <w:sz w:val="24"/>
          <w:szCs w:val="24"/>
        </w:rPr>
        <w:t>работником. Третий раздел заполняется его непосредственным начальником. Работник</w:t>
      </w:r>
      <w:r w:rsidR="0070120F">
        <w:rPr>
          <w:rFonts w:ascii="TimesNewRomanPSMT" w:hAnsi="TimesNewRomanPSMT" w:cs="TimesNewRomanPSMT"/>
          <w:sz w:val="24"/>
          <w:szCs w:val="24"/>
        </w:rPr>
        <w:t xml:space="preserve"> </w:t>
      </w:r>
      <w:r>
        <w:rPr>
          <w:rFonts w:ascii="TimesNewRomanPSMT" w:hAnsi="TimesNewRomanPSMT" w:cs="TimesNewRomanPSMT"/>
          <w:sz w:val="24"/>
          <w:szCs w:val="24"/>
        </w:rPr>
        <w:t>обязан раскрыть информацию о каждом реальном или потенциальном конфликте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интересов. Эта информация подлежит последующей всесторонней проверке начальником</w:t>
      </w:r>
      <w:r w:rsidR="0070120F">
        <w:rPr>
          <w:rFonts w:ascii="TimesNewRomanPSMT" w:hAnsi="TimesNewRomanPSMT" w:cs="TimesNewRomanPSMT"/>
          <w:sz w:val="24"/>
          <w:szCs w:val="24"/>
        </w:rPr>
        <w:t xml:space="preserve"> </w:t>
      </w:r>
      <w:r>
        <w:rPr>
          <w:rFonts w:ascii="TimesNewRomanPSMT" w:hAnsi="TimesNewRomanPSMT" w:cs="TimesNewRomanPSMT"/>
          <w:sz w:val="24"/>
          <w:szCs w:val="24"/>
        </w:rPr>
        <w:t>в установленном порядке.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Настоящий документ носит строго конфиденциальный характер (по заполнению) 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предназначен исключительно для внутреннего пользования организации. Содержание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настоящего документа не подлежит раскрытию каким-либо третьим сторонам и не может</w:t>
      </w:r>
      <w:r w:rsidR="0070120F">
        <w:rPr>
          <w:rFonts w:ascii="TimesNewRomanPSMT" w:hAnsi="TimesNewRomanPSMT" w:cs="TimesNewRomanPSMT"/>
          <w:sz w:val="24"/>
          <w:szCs w:val="24"/>
        </w:rPr>
        <w:t xml:space="preserve"> </w:t>
      </w:r>
      <w:r>
        <w:rPr>
          <w:rFonts w:ascii="TimesNewRomanPSMT" w:hAnsi="TimesNewRomanPSMT" w:cs="TimesNewRomanPSMT"/>
          <w:sz w:val="24"/>
          <w:szCs w:val="24"/>
        </w:rPr>
        <w:t>быть использовано ими в каких-либо целях. Срок хранения данного документа составляет</w:t>
      </w:r>
      <w:r w:rsidR="0070120F">
        <w:rPr>
          <w:rFonts w:ascii="TimesNewRomanPSMT" w:hAnsi="TimesNewRomanPSMT" w:cs="TimesNewRomanPSMT"/>
          <w:sz w:val="24"/>
          <w:szCs w:val="24"/>
        </w:rPr>
        <w:t xml:space="preserve"> </w:t>
      </w:r>
      <w:r>
        <w:rPr>
          <w:rFonts w:ascii="TimesNewRomanPSMT" w:hAnsi="TimesNewRomanPSMT" w:cs="TimesNewRomanPSMT"/>
          <w:sz w:val="24"/>
          <w:szCs w:val="24"/>
        </w:rPr>
        <w:t>один год. Уничтожение документа происходит в соответствии с процедурой,</w:t>
      </w:r>
      <w:r w:rsidR="0070120F">
        <w:rPr>
          <w:rFonts w:ascii="TimesNewRomanPSMT" w:hAnsi="TimesNewRomanPSMT" w:cs="TimesNewRomanPSMT"/>
          <w:sz w:val="24"/>
          <w:szCs w:val="24"/>
        </w:rPr>
        <w:t xml:space="preserve"> </w:t>
      </w:r>
      <w:r>
        <w:rPr>
          <w:rFonts w:ascii="TimesNewRomanPSMT" w:hAnsi="TimesNewRomanPSMT" w:cs="TimesNewRomanPSMT"/>
          <w:sz w:val="24"/>
          <w:szCs w:val="24"/>
        </w:rPr>
        <w:t>установленной в организации.</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Заявление</w:t>
      </w:r>
      <w:r w:rsidR="0070120F">
        <w:rPr>
          <w:rFonts w:ascii="CourierNewPSMT" w:hAnsi="CourierNewPSMT" w:cs="CourierNewPSMT"/>
          <w:sz w:val="24"/>
          <w:szCs w:val="24"/>
        </w:rPr>
        <w:t xml:space="preserve"> </w:t>
      </w:r>
      <w:r>
        <w:rPr>
          <w:rFonts w:ascii="CourierNewPSMT" w:hAnsi="CourierNewPSMT" w:cs="CourierNewPSMT"/>
          <w:sz w:val="24"/>
          <w:szCs w:val="24"/>
        </w:rPr>
        <w:t>Перед заполнением настоящей декларации я ознакомился с Кодексом этики и</w:t>
      </w:r>
      <w:r w:rsidR="0070120F">
        <w:rPr>
          <w:rFonts w:ascii="CourierNewPSMT" w:hAnsi="CourierNewPSMT" w:cs="CourierNewPSMT"/>
          <w:sz w:val="24"/>
          <w:szCs w:val="24"/>
        </w:rPr>
        <w:t xml:space="preserve"> </w:t>
      </w:r>
      <w:r>
        <w:rPr>
          <w:rFonts w:ascii="CourierNewPSMT" w:hAnsi="CourierNewPSMT" w:cs="CourierNewPSMT"/>
          <w:sz w:val="24"/>
          <w:szCs w:val="24"/>
        </w:rPr>
        <w:t>служебного поведения работников организации, Антикоррупционной политикой,</w:t>
      </w:r>
      <w:r w:rsidR="0070120F">
        <w:rPr>
          <w:rFonts w:ascii="CourierNewPSMT" w:hAnsi="CourierNewPSMT" w:cs="CourierNewPSMT"/>
          <w:sz w:val="24"/>
          <w:szCs w:val="24"/>
        </w:rPr>
        <w:t xml:space="preserve"> </w:t>
      </w:r>
      <w:r>
        <w:rPr>
          <w:rFonts w:ascii="CourierNewPSMT" w:hAnsi="CourierNewPSMT" w:cs="CourierNewPSMT"/>
          <w:sz w:val="24"/>
          <w:szCs w:val="24"/>
        </w:rPr>
        <w:t>Положением о конфликте интересов и Положением "Подарки и знаки делового</w:t>
      </w:r>
      <w:r w:rsidR="0070120F">
        <w:rPr>
          <w:rFonts w:ascii="CourierNewPSMT" w:hAnsi="CourierNewPSMT" w:cs="CourierNewPSMT"/>
          <w:sz w:val="24"/>
          <w:szCs w:val="24"/>
        </w:rPr>
        <w:t xml:space="preserve"> </w:t>
      </w:r>
      <w:r>
        <w:rPr>
          <w:rFonts w:ascii="CourierNewPSMT" w:hAnsi="CourierNewPSMT" w:cs="CourierNewPSMT"/>
          <w:sz w:val="24"/>
          <w:szCs w:val="24"/>
        </w:rPr>
        <w:t>гостеприимства".</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___________________</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(подпись работника)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Кому:</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(указывается ФИО и должность непосредственного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начальника)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От кого (ФИО работника, заполнившего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Декларацию)</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Должность:</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Дата заполнения: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Декларация охватывает период времени с .......... по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Необходимо внимательно ознакомиться с приведенными ниже вопросами и ответить</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"да" или "нет" на каждый из вопросов. Ответ "да" необязательно означает наличие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конфликта интересов, но выявляет вопрос, заслуживающий дальнейшего обсуждения 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рассмотрения непосредственным начальником. Необходимо дать разъяснения ко всем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ответам "да" в месте, отведенном в конце первого раздела формы. При заполнении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Декларации необходимо учесть, что все поставленные вопросы распространяются не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только на Вас, но и на Ваших супруга(у) (или партнера в гражданском браке), родителей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том числе приемных), детей (в том числе приемных), родных и двоюродных братьев 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сестер.</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Раздел 1</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Внешние интересы или активы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 Владеете ли Вы или лица, действующие в Ваших интересах, прямо или как</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бенефициар, акциями (долями, паями) или любыми другими финансовыми интересами: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1.1. В активах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1.2. В другой компании, находящейся в деловых отношениях с организацией</w:t>
      </w:r>
      <w:r w:rsidR="0070120F">
        <w:rPr>
          <w:rFonts w:ascii="TimesNewRomanPSMT" w:hAnsi="TimesNewRomanPSMT" w:cs="TimesNewRomanPSMT"/>
          <w:sz w:val="24"/>
          <w:szCs w:val="24"/>
        </w:rPr>
        <w:t xml:space="preserve"> </w:t>
      </w:r>
      <w:r>
        <w:rPr>
          <w:rFonts w:ascii="TimesNewRomanPSMT" w:hAnsi="TimesNewRomanPSMT" w:cs="TimesNewRomanPSMT"/>
          <w:sz w:val="24"/>
          <w:szCs w:val="24"/>
        </w:rPr>
        <w:t>(контрагенте, подрядчике, консультанте, клиенте и т.п.)?</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1.3. В компании или организации, которая может быть заинтересована или ищет</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возможность построить деловые отношения с организацией или ведет с ней переговоры?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1.4. В деятельности компании-конкуренте или физическом лице-</w:t>
      </w:r>
      <w:proofErr w:type="spellStart"/>
      <w:r>
        <w:rPr>
          <w:rFonts w:ascii="TimesNewRomanPSMT" w:hAnsi="TimesNewRomanPSMT" w:cs="TimesNewRomanPSMT"/>
          <w:sz w:val="24"/>
          <w:szCs w:val="24"/>
        </w:rPr>
        <w:t>конкурентеорганизации</w:t>
      </w:r>
      <w:proofErr w:type="spellEnd"/>
      <w:r>
        <w:rPr>
          <w:rFonts w:ascii="TimesNewRomanPSMT" w:hAnsi="TimesNewRomanPSMT" w:cs="TimesNewRomanPSMT"/>
          <w:sz w:val="24"/>
          <w:szCs w:val="24"/>
        </w:rPr>
        <w:t>?</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1.5. В компании или организации, выступающей стороной в судебном </w:t>
      </w:r>
      <w:proofErr w:type="spellStart"/>
      <w:r>
        <w:rPr>
          <w:rFonts w:ascii="TimesNewRomanPSMT" w:hAnsi="TimesNewRomanPSMT" w:cs="TimesNewRomanPSMT"/>
          <w:sz w:val="24"/>
          <w:szCs w:val="24"/>
        </w:rPr>
        <w:t>илиарбитражном</w:t>
      </w:r>
      <w:proofErr w:type="spellEnd"/>
      <w:r>
        <w:rPr>
          <w:rFonts w:ascii="TimesNewRomanPSMT" w:hAnsi="TimesNewRomanPSMT" w:cs="TimesNewRomanPSMT"/>
          <w:sz w:val="24"/>
          <w:szCs w:val="24"/>
        </w:rPr>
        <w:t xml:space="preserve"> разбирательстве с организацией?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Если ответ на один из вопросов является "ДА", то имеется ли на это у Вас на это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письменное разрешение от соответствующего органа организации, уполномоченного</w:t>
      </w:r>
      <w:r w:rsidR="0070120F">
        <w:rPr>
          <w:rFonts w:ascii="TimesNewRomanPSMT" w:hAnsi="TimesNewRomanPSMT" w:cs="TimesNewRomanPSMT"/>
          <w:sz w:val="24"/>
          <w:szCs w:val="24"/>
        </w:rPr>
        <w:t xml:space="preserve"> </w:t>
      </w:r>
      <w:r>
        <w:rPr>
          <w:rFonts w:ascii="TimesNewRomanPSMT" w:hAnsi="TimesNewRomanPSMT" w:cs="TimesNewRomanPSMT"/>
          <w:sz w:val="24"/>
          <w:szCs w:val="24"/>
        </w:rPr>
        <w:t>разрешать конфликты интересов, или менеджера, которому были делегированы</w:t>
      </w:r>
      <w:r w:rsidR="0070120F">
        <w:rPr>
          <w:rFonts w:ascii="TimesNewRomanPSMT" w:hAnsi="TimesNewRomanPSMT" w:cs="TimesNewRomanPSMT"/>
          <w:sz w:val="24"/>
          <w:szCs w:val="24"/>
        </w:rPr>
        <w:t xml:space="preserve"> </w:t>
      </w:r>
      <w:r>
        <w:rPr>
          <w:rFonts w:ascii="TimesNewRomanPSMT" w:hAnsi="TimesNewRomanPSMT" w:cs="TimesNewRomanPSMT"/>
          <w:sz w:val="24"/>
          <w:szCs w:val="24"/>
        </w:rPr>
        <w:t>соответствующие полномочия?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Являетесь ли Вы или лица, действующие в Ваших интересах, членами органов</w:t>
      </w:r>
      <w:r w:rsidR="0070120F">
        <w:rPr>
          <w:rFonts w:ascii="TimesNewRomanPSMT" w:hAnsi="TimesNewRomanPSMT" w:cs="TimesNewRomanPSMT"/>
          <w:sz w:val="24"/>
          <w:szCs w:val="24"/>
        </w:rPr>
        <w:t xml:space="preserve"> </w:t>
      </w:r>
      <w:r>
        <w:rPr>
          <w:rFonts w:ascii="TimesNewRomanPSMT" w:hAnsi="TimesNewRomanPSMT" w:cs="TimesNewRomanPSMT"/>
          <w:sz w:val="24"/>
          <w:szCs w:val="24"/>
        </w:rPr>
        <w:t>управления (Совета директоров, Правления) или исполнительными руководителями</w:t>
      </w:r>
      <w:r w:rsidR="0070120F">
        <w:rPr>
          <w:rFonts w:ascii="TimesNewRomanPSMT" w:hAnsi="TimesNewRomanPSMT" w:cs="TimesNewRomanPSMT"/>
          <w:sz w:val="24"/>
          <w:szCs w:val="24"/>
        </w:rPr>
        <w:t xml:space="preserve"> </w:t>
      </w:r>
      <w:r>
        <w:rPr>
          <w:rFonts w:ascii="TimesNewRomanPSMT" w:hAnsi="TimesNewRomanPSMT" w:cs="TimesNewRomanPSMT"/>
          <w:sz w:val="24"/>
          <w:szCs w:val="24"/>
        </w:rPr>
        <w:t xml:space="preserve">(директорами, заместителями директоров т.п.), а также работниками, </w:t>
      </w:r>
      <w:proofErr w:type="spellStart"/>
      <w:r>
        <w:rPr>
          <w:rFonts w:ascii="TimesNewRomanPSMT" w:hAnsi="TimesNewRomanPSMT" w:cs="TimesNewRomanPSMT"/>
          <w:sz w:val="24"/>
          <w:szCs w:val="24"/>
        </w:rPr>
        <w:t>советниками,консультантами</w:t>
      </w:r>
      <w:proofErr w:type="spellEnd"/>
      <w:r>
        <w:rPr>
          <w:rFonts w:ascii="TimesNewRomanPSMT" w:hAnsi="TimesNewRomanPSMT" w:cs="TimesNewRomanPSMT"/>
          <w:sz w:val="24"/>
          <w:szCs w:val="24"/>
        </w:rPr>
        <w:t>, агентами или доверенными лицами: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3.1. В компании, находящейся в деловых отношениях с организацией?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3.2. В компании, которая ищет возможность построить деловые отношения с</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организацией, или ведет с ней переговоры?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3.3. В компании-конкуренте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3.4. В компании, выступающей или предполагающей выступить стороной в</w:t>
      </w:r>
      <w:r w:rsidR="0070120F">
        <w:rPr>
          <w:rFonts w:ascii="TimesNewRomanPSMT" w:hAnsi="TimesNewRomanPSMT" w:cs="TimesNewRomanPSMT"/>
          <w:sz w:val="24"/>
          <w:szCs w:val="24"/>
        </w:rPr>
        <w:t xml:space="preserve"> </w:t>
      </w:r>
      <w:r>
        <w:rPr>
          <w:rFonts w:ascii="TimesNewRomanPSMT" w:hAnsi="TimesNewRomanPSMT" w:cs="TimesNewRomanPSMT"/>
          <w:sz w:val="24"/>
          <w:szCs w:val="24"/>
        </w:rPr>
        <w:t>судебном или арбитражном разбирательстве с организацией?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4. Участвуете ли вы в настоящее время в какой-либо иной деятельности, кроме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описанной выше, которая конкурирует с интересами организации в любой форме,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включая, но не ограничиваясь, приобретением или отчуждением каких-либо активов</w:t>
      </w:r>
      <w:r w:rsidR="0070120F">
        <w:rPr>
          <w:rFonts w:ascii="TimesNewRomanPSMT" w:hAnsi="TimesNewRomanPSMT" w:cs="TimesNewRomanPSMT"/>
          <w:sz w:val="24"/>
          <w:szCs w:val="24"/>
        </w:rPr>
        <w:t xml:space="preserve"> </w:t>
      </w:r>
      <w:r>
        <w:rPr>
          <w:rFonts w:ascii="TimesNewRomanPSMT" w:hAnsi="TimesNewRomanPSMT" w:cs="TimesNewRomanPSMT"/>
          <w:sz w:val="24"/>
          <w:szCs w:val="24"/>
        </w:rPr>
        <w:t>(имущества) или возможностями развития бизнеса или бизнес-проектами?</w:t>
      </w:r>
    </w:p>
    <w:p w:rsidR="0070120F"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Личные интересы и честное ведение бизнеса</w:t>
      </w:r>
      <w:r w:rsidR="0070120F">
        <w:rPr>
          <w:rFonts w:ascii="TimesNewRomanPSMT" w:hAnsi="TimesNewRomanPSMT" w:cs="TimesNewRomanPSMT"/>
          <w:sz w:val="24"/>
          <w:szCs w:val="24"/>
        </w:rPr>
        <w:t xml:space="preserve"> </w:t>
      </w:r>
    </w:p>
    <w:p w:rsidR="0070120F"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5. Участвовали ли Вы в какой-либо сделке от лица организации (как лицо,</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принимающее решение, ответственное за выполнение контракта, утверждающее приемку</w:t>
      </w:r>
      <w:r w:rsidR="0070120F">
        <w:rPr>
          <w:rFonts w:ascii="TimesNewRomanPSMT" w:hAnsi="TimesNewRomanPSMT" w:cs="TimesNewRomanPSMT"/>
          <w:sz w:val="24"/>
          <w:szCs w:val="24"/>
        </w:rPr>
        <w:t xml:space="preserve"> </w:t>
      </w:r>
      <w:r>
        <w:rPr>
          <w:rFonts w:ascii="TimesNewRomanPSMT" w:hAnsi="TimesNewRomanPSMT" w:cs="TimesNewRomanPSMT"/>
          <w:sz w:val="24"/>
          <w:szCs w:val="24"/>
        </w:rPr>
        <w:t>выполненной работы, оформление, или утверждение платежных документов и т.п.), в</w:t>
      </w:r>
      <w:r w:rsidR="0070120F">
        <w:rPr>
          <w:rFonts w:ascii="TimesNewRomanPSMT" w:hAnsi="TimesNewRomanPSMT" w:cs="TimesNewRomanPSMT"/>
          <w:sz w:val="24"/>
          <w:szCs w:val="24"/>
        </w:rPr>
        <w:t xml:space="preserve"> </w:t>
      </w:r>
      <w:r>
        <w:rPr>
          <w:rFonts w:ascii="TimesNewRomanPSMT" w:hAnsi="TimesNewRomanPSMT" w:cs="TimesNewRomanPSMT"/>
          <w:sz w:val="24"/>
          <w:szCs w:val="24"/>
        </w:rPr>
        <w:t>которой Вы имели финансовый интерес в контрагенте?</w:t>
      </w:r>
    </w:p>
    <w:p w:rsidR="00C77C90" w:rsidRDefault="0070120F"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C77C90">
        <w:rPr>
          <w:rFonts w:ascii="TimesNewRomanPSMT" w:hAnsi="TimesNewRomanPSMT" w:cs="TimesNewRomanPSMT"/>
          <w:sz w:val="24"/>
          <w:szCs w:val="24"/>
        </w:rPr>
        <w:t>6. Получали ли Вы когда-либо денежные средства или иные материальные ценности,</w:t>
      </w:r>
      <w:r>
        <w:rPr>
          <w:rFonts w:ascii="TimesNewRomanPSMT" w:hAnsi="TimesNewRomanPSMT" w:cs="TimesNewRomanPSMT"/>
          <w:sz w:val="24"/>
          <w:szCs w:val="24"/>
        </w:rPr>
        <w:t xml:space="preserve"> </w:t>
      </w:r>
      <w:r w:rsidR="00C77C90">
        <w:rPr>
          <w:rFonts w:ascii="TimesNewRomanPSMT" w:hAnsi="TimesNewRomanPSMT" w:cs="TimesNewRomanPSMT"/>
          <w:sz w:val="24"/>
          <w:szCs w:val="24"/>
        </w:rPr>
        <w:t>которые могли бы быть истолкованы как влияющие незаконным или неэтичным образом</w:t>
      </w:r>
      <w:r>
        <w:rPr>
          <w:rFonts w:ascii="TimesNewRomanPSMT" w:hAnsi="TimesNewRomanPSMT" w:cs="TimesNewRomanPSMT"/>
          <w:sz w:val="24"/>
          <w:szCs w:val="24"/>
        </w:rPr>
        <w:t xml:space="preserve"> </w:t>
      </w:r>
      <w:r w:rsidR="00C77C90">
        <w:rPr>
          <w:rFonts w:ascii="TimesNewRomanPSMT" w:hAnsi="TimesNewRomanPSMT" w:cs="TimesNewRomanPSMT"/>
          <w:sz w:val="24"/>
          <w:szCs w:val="24"/>
        </w:rPr>
        <w:t>на коммерческие операции между организацией и другим предприятием, например, плату</w:t>
      </w:r>
      <w:r>
        <w:rPr>
          <w:rFonts w:ascii="TimesNewRomanPSMT" w:hAnsi="TimesNewRomanPSMT" w:cs="TimesNewRomanPSMT"/>
          <w:sz w:val="24"/>
          <w:szCs w:val="24"/>
        </w:rPr>
        <w:t xml:space="preserve"> </w:t>
      </w:r>
      <w:r w:rsidR="00C77C90">
        <w:rPr>
          <w:rFonts w:ascii="TimesNewRomanPSMT" w:hAnsi="TimesNewRomanPSMT" w:cs="TimesNewRomanPSMT"/>
          <w:sz w:val="24"/>
          <w:szCs w:val="24"/>
        </w:rPr>
        <w:t>от контрагента за содействие в заключении сделки с организацией?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7. Производили ли Вы когда-либо платежи или санкционировали платежи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организации, которые могли бы быть истолкованы как влияющие незаконным или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неэтичным образом на коммерческую сделку между организацией и другим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предприятием, например, платеж контрагенту за услуги, оказанные организации, который</w:t>
      </w:r>
      <w:r w:rsidR="0070120F">
        <w:rPr>
          <w:rFonts w:ascii="TimesNewRomanPSMT" w:hAnsi="TimesNewRomanPSMT" w:cs="TimesNewRomanPSMT"/>
          <w:sz w:val="24"/>
          <w:szCs w:val="24"/>
        </w:rPr>
        <w:t xml:space="preserve"> </w:t>
      </w:r>
      <w:r>
        <w:rPr>
          <w:rFonts w:ascii="TimesNewRomanPSMT" w:hAnsi="TimesNewRomanPSMT" w:cs="TimesNewRomanPSMT"/>
          <w:sz w:val="24"/>
          <w:szCs w:val="24"/>
        </w:rPr>
        <w:t>в сложившихся рыночных условиях превышает размер вознаграждения, обоснованно</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причитающегося за услуги, фактически полученные организацией?</w:t>
      </w:r>
    </w:p>
    <w:p w:rsidR="0070120F"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Взаимоотношения с государственными служащими</w:t>
      </w:r>
      <w:r w:rsidR="0070120F">
        <w:rPr>
          <w:rFonts w:ascii="TimesNewRomanPSMT" w:hAnsi="TimesNewRomanPSMT" w:cs="TimesNewRomanPSMT"/>
          <w:sz w:val="24"/>
          <w:szCs w:val="24"/>
        </w:rPr>
        <w:t xml:space="preserve">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8. Производили ли Вы когда-либо платежи, предлагали осуществить какой-либо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платеж, санкционировали выплату денежных средств или иных материальных ценностей,</w:t>
      </w:r>
      <w:r w:rsidR="0070120F">
        <w:rPr>
          <w:rFonts w:ascii="TimesNewRomanPSMT" w:hAnsi="TimesNewRomanPSMT" w:cs="TimesNewRomanPSMT"/>
          <w:sz w:val="24"/>
          <w:szCs w:val="24"/>
        </w:rPr>
        <w:t xml:space="preserve"> </w:t>
      </w:r>
      <w:r>
        <w:rPr>
          <w:rFonts w:ascii="TimesNewRomanPSMT" w:hAnsi="TimesNewRomanPSMT" w:cs="TimesNewRomanPSMT"/>
          <w:sz w:val="24"/>
          <w:szCs w:val="24"/>
        </w:rPr>
        <w:t>напрямую или через третье лицо государственному служащему, кандидату в органы</w:t>
      </w:r>
      <w:r w:rsidR="0070120F">
        <w:rPr>
          <w:rFonts w:ascii="TimesNewRomanPSMT" w:hAnsi="TimesNewRomanPSMT" w:cs="TimesNewRomanPSMT"/>
          <w:sz w:val="24"/>
          <w:szCs w:val="24"/>
        </w:rPr>
        <w:t xml:space="preserve"> </w:t>
      </w:r>
      <w:r>
        <w:rPr>
          <w:rFonts w:ascii="TimesNewRomanPSMT" w:hAnsi="TimesNewRomanPSMT" w:cs="TimesNewRomanPSMT"/>
          <w:sz w:val="24"/>
          <w:szCs w:val="24"/>
        </w:rPr>
        <w:t>власти или члену политической партии для получения необоснованных привилегий или</w:t>
      </w:r>
      <w:r w:rsidR="0070120F">
        <w:rPr>
          <w:rFonts w:ascii="TimesNewRomanPSMT" w:hAnsi="TimesNewRomanPSMT" w:cs="TimesNewRomanPSMT"/>
          <w:sz w:val="24"/>
          <w:szCs w:val="24"/>
        </w:rPr>
        <w:t xml:space="preserve"> </w:t>
      </w:r>
      <w:r>
        <w:rPr>
          <w:rFonts w:ascii="TimesNewRomanPSMT" w:hAnsi="TimesNewRomanPSMT" w:cs="TimesNewRomanPSMT"/>
          <w:sz w:val="24"/>
          <w:szCs w:val="24"/>
        </w:rPr>
        <w:t>оказания влияния на действия или решения, принимаемые государственным институтом, с</w:t>
      </w:r>
      <w:r w:rsidR="0070120F">
        <w:rPr>
          <w:rFonts w:ascii="TimesNewRomanPSMT" w:hAnsi="TimesNewRomanPSMT" w:cs="TimesNewRomanPSMT"/>
          <w:sz w:val="24"/>
          <w:szCs w:val="24"/>
        </w:rPr>
        <w:t xml:space="preserve"> </w:t>
      </w:r>
      <w:r>
        <w:rPr>
          <w:rFonts w:ascii="TimesNewRomanPSMT" w:hAnsi="TimesNewRomanPSMT" w:cs="TimesNewRomanPSMT"/>
          <w:sz w:val="24"/>
          <w:szCs w:val="24"/>
        </w:rPr>
        <w:t>целью сохранения бизнеса или приобретения новых возможностей для бизнеса</w:t>
      </w:r>
      <w:r w:rsidR="0070120F">
        <w:rPr>
          <w:rFonts w:ascii="TimesNewRomanPSMT" w:hAnsi="TimesNewRomanPSMT" w:cs="TimesNewRomanPSMT"/>
          <w:sz w:val="24"/>
          <w:szCs w:val="24"/>
        </w:rPr>
        <w:t xml:space="preserve"> </w:t>
      </w:r>
      <w:r>
        <w:rPr>
          <w:rFonts w:ascii="TimesNewRomanPSMT" w:hAnsi="TimesNewRomanPSMT" w:cs="TimesNewRomanPSMT"/>
          <w:sz w:val="24"/>
          <w:szCs w:val="24"/>
        </w:rPr>
        <w:t>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Инсайдерская информация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9. Раскрывали ли Вы третьим лицам какую-либо информацию об организации: (1)</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которая могла бы оказать существенное влияние на стоимость ее ценных бумаг на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фондовых биржах в случае, если такая информация стала бы широко известна; (2) с целью</w:t>
      </w:r>
      <w:r w:rsidR="0070120F">
        <w:rPr>
          <w:rFonts w:ascii="TimesNewRomanPSMT" w:hAnsi="TimesNewRomanPSMT" w:cs="TimesNewRomanPSMT"/>
          <w:sz w:val="24"/>
          <w:szCs w:val="24"/>
        </w:rPr>
        <w:t xml:space="preserve"> </w:t>
      </w:r>
      <w:r>
        <w:rPr>
          <w:rFonts w:ascii="TimesNewRomanPSMT" w:hAnsi="TimesNewRomanPSMT" w:cs="TimesNewRomanPSMT"/>
          <w:sz w:val="24"/>
          <w:szCs w:val="24"/>
        </w:rPr>
        <w:t>покупки или продажи третьими лицами ценных бумаг организации на фондовых биржах к</w:t>
      </w:r>
      <w:r w:rsidR="0070120F">
        <w:rPr>
          <w:rFonts w:ascii="TimesNewRomanPSMT" w:hAnsi="TimesNewRomanPSMT" w:cs="TimesNewRomanPSMT"/>
          <w:sz w:val="24"/>
          <w:szCs w:val="24"/>
        </w:rPr>
        <w:t xml:space="preserve"> </w:t>
      </w:r>
      <w:r>
        <w:rPr>
          <w:rFonts w:ascii="TimesNewRomanPSMT" w:hAnsi="TimesNewRomanPSMT" w:cs="TimesNewRomanPSMT"/>
          <w:sz w:val="24"/>
          <w:szCs w:val="24"/>
        </w:rPr>
        <w:t>Вашей личной выгоде или выгоде третьих лиц?</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10. Раскрывали ли Вы в своих личных, в том числе финансовых, интересах какому-</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либо лицу или компании какую-либо конфиденциальную информацию (планы,</w:t>
      </w:r>
      <w:r w:rsidR="0070120F">
        <w:rPr>
          <w:rFonts w:ascii="TimesNewRomanPSMT" w:hAnsi="TimesNewRomanPSMT" w:cs="TimesNewRomanPSMT"/>
          <w:sz w:val="24"/>
          <w:szCs w:val="24"/>
        </w:rPr>
        <w:t xml:space="preserve"> </w:t>
      </w:r>
      <w:r>
        <w:rPr>
          <w:rFonts w:ascii="TimesNewRomanPSMT" w:hAnsi="TimesNewRomanPSMT" w:cs="TimesNewRomanPSMT"/>
          <w:sz w:val="24"/>
          <w:szCs w:val="24"/>
        </w:rPr>
        <w:t>программы, финансовые данные, формулы, технологии и т.п.), принадлежащие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организации и ставшие Вам известными по работе или разработанные Вами для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организации во время исполнении своих обязанностей?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11. Раскрывали ли Вы в своих личных, в том числе финансовых, интересах какому-</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либо третьему физическому или юридическому лицу какую-либо иную связанную с</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организацией информацию, ставшую Вам известной по работе?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Ресурсы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12. Использовали ли Вы средства организации, время, оборудование (включая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средства связи и доступ в Интернет) или информацию таким способом, что это могло бы</w:t>
      </w:r>
      <w:r w:rsidR="0070120F">
        <w:rPr>
          <w:rFonts w:ascii="TimesNewRomanPSMT" w:hAnsi="TimesNewRomanPSMT" w:cs="TimesNewRomanPSMT"/>
          <w:sz w:val="24"/>
          <w:szCs w:val="24"/>
        </w:rPr>
        <w:t xml:space="preserve"> </w:t>
      </w:r>
      <w:r>
        <w:rPr>
          <w:rFonts w:ascii="TimesNewRomanPSMT" w:hAnsi="TimesNewRomanPSMT" w:cs="TimesNewRomanPSMT"/>
          <w:sz w:val="24"/>
          <w:szCs w:val="24"/>
        </w:rPr>
        <w:t>повредить репутации организации или вызвать конфликт с интересами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13. Участвуете ли Вы в какой-либо коммерческой и хозяйственной деятельности вне</w:t>
      </w:r>
      <w:r w:rsidR="0070120F">
        <w:rPr>
          <w:rFonts w:ascii="TimesNewRomanPSMT" w:hAnsi="TimesNewRomanPSMT" w:cs="TimesNewRomanPSMT"/>
          <w:sz w:val="24"/>
          <w:szCs w:val="24"/>
        </w:rPr>
        <w:t xml:space="preserve"> </w:t>
      </w:r>
      <w:r>
        <w:rPr>
          <w:rFonts w:ascii="TimesNewRomanPSMT" w:hAnsi="TimesNewRomanPSMT" w:cs="TimesNewRomanPSMT"/>
          <w:sz w:val="24"/>
          <w:szCs w:val="24"/>
        </w:rPr>
        <w:t>занятости в организации (например, работа по совместительству), которая противоречит</w:t>
      </w:r>
      <w:r w:rsidR="0070120F">
        <w:rPr>
          <w:rFonts w:ascii="TimesNewRomanPSMT" w:hAnsi="TimesNewRomanPSMT" w:cs="TimesNewRomanPSMT"/>
          <w:sz w:val="24"/>
          <w:szCs w:val="24"/>
        </w:rPr>
        <w:t xml:space="preserve"> </w:t>
      </w:r>
      <w:r>
        <w:rPr>
          <w:rFonts w:ascii="TimesNewRomanPSMT" w:hAnsi="TimesNewRomanPSMT" w:cs="TimesNewRomanPSMT"/>
          <w:sz w:val="24"/>
          <w:szCs w:val="24"/>
        </w:rPr>
        <w:t>требованиям организации к Вашему рабочему времени и ведет к использованию к выгоде</w:t>
      </w:r>
      <w:r w:rsidR="0070120F">
        <w:rPr>
          <w:rFonts w:ascii="TimesNewRomanPSMT" w:hAnsi="TimesNewRomanPSMT" w:cs="TimesNewRomanPSMT"/>
          <w:sz w:val="24"/>
          <w:szCs w:val="24"/>
        </w:rPr>
        <w:t xml:space="preserve"> </w:t>
      </w:r>
      <w:r>
        <w:rPr>
          <w:rFonts w:ascii="TimesNewRomanPSMT" w:hAnsi="TimesNewRomanPSMT" w:cs="TimesNewRomanPSMT"/>
          <w:sz w:val="24"/>
          <w:szCs w:val="24"/>
        </w:rPr>
        <w:t>третьей стороны активов, ресурсов и информации, являющимися собственностью</w:t>
      </w:r>
      <w:r w:rsidR="0070120F">
        <w:rPr>
          <w:rFonts w:ascii="TimesNewRomanPSMT" w:hAnsi="TimesNewRomanPSMT" w:cs="TimesNewRomanPSMT"/>
          <w:sz w:val="24"/>
          <w:szCs w:val="24"/>
        </w:rPr>
        <w:t xml:space="preserve"> </w:t>
      </w:r>
      <w:r>
        <w:rPr>
          <w:rFonts w:ascii="TimesNewRomanPSMT" w:hAnsi="TimesNewRomanPSMT" w:cs="TimesNewRomanPSMT"/>
          <w:sz w:val="24"/>
          <w:szCs w:val="24"/>
        </w:rPr>
        <w:t>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Равные права работников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14. Работают ли члены Вашей семьи или близкие родственники в организации, в том</w:t>
      </w:r>
      <w:r w:rsidR="0070120F">
        <w:rPr>
          <w:rFonts w:ascii="TimesNewRomanPSMT" w:hAnsi="TimesNewRomanPSMT" w:cs="TimesNewRomanPSMT"/>
          <w:sz w:val="24"/>
          <w:szCs w:val="24"/>
        </w:rPr>
        <w:t xml:space="preserve"> </w:t>
      </w:r>
      <w:r>
        <w:rPr>
          <w:rFonts w:ascii="TimesNewRomanPSMT" w:hAnsi="TimesNewRomanPSMT" w:cs="TimesNewRomanPSMT"/>
          <w:sz w:val="24"/>
          <w:szCs w:val="24"/>
        </w:rPr>
        <w:t>числе под Вашим прямым руководством?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15. Работает ли в организации какой-либо член Вашей семьи или близкий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родственник на должности, которая позволяет оказывать влияние на оценку</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эффективности Вашей работы?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16. Оказывали ли Вы протекцию членам Вашей семьи или близким родственникам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 приеме их на работу в организацию; или давали оценку их работе, продвигали ли Вы</w:t>
      </w:r>
      <w:r w:rsidR="0070120F">
        <w:rPr>
          <w:rFonts w:ascii="TimesNewRomanPSMT" w:hAnsi="TimesNewRomanPSMT" w:cs="TimesNewRomanPSMT"/>
          <w:sz w:val="24"/>
          <w:szCs w:val="24"/>
        </w:rPr>
        <w:t xml:space="preserve"> </w:t>
      </w:r>
      <w:r>
        <w:rPr>
          <w:rFonts w:ascii="TimesNewRomanPSMT" w:hAnsi="TimesNewRomanPSMT" w:cs="TimesNewRomanPSMT"/>
          <w:sz w:val="24"/>
          <w:szCs w:val="24"/>
        </w:rPr>
        <w:t>их на вышестоящую должность, оценивали ли Вы их работу и определяли их размер</w:t>
      </w:r>
      <w:r w:rsidR="0070120F">
        <w:rPr>
          <w:rFonts w:ascii="TimesNewRomanPSMT" w:hAnsi="TimesNewRomanPSMT" w:cs="TimesNewRomanPSMT"/>
          <w:sz w:val="24"/>
          <w:szCs w:val="24"/>
        </w:rPr>
        <w:t xml:space="preserve"> </w:t>
      </w:r>
      <w:r>
        <w:rPr>
          <w:rFonts w:ascii="TimesNewRomanPSMT" w:hAnsi="TimesNewRomanPSMT" w:cs="TimesNewRomanPSMT"/>
          <w:sz w:val="24"/>
          <w:szCs w:val="24"/>
        </w:rPr>
        <w:t>заработной платы или освобождали от дисциплинарной ответственности?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Подарки и деловое гостеприимство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17. Нарушали ли Вы требования Положения "Подарки и знаки делового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гостеприимства"?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Другие вопросы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18. Известно ли Вам о каких-либо иных обстоятельствах, не указанных выше,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которые вызывают или могут вызвать конфликт интересов, или могут создать впечатление</w:t>
      </w:r>
      <w:r w:rsidR="002F230B">
        <w:rPr>
          <w:rFonts w:ascii="TimesNewRomanPSMT" w:hAnsi="TimesNewRomanPSMT" w:cs="TimesNewRomanPSMT"/>
          <w:sz w:val="24"/>
          <w:szCs w:val="24"/>
        </w:rPr>
        <w:t xml:space="preserve"> </w:t>
      </w:r>
      <w:r>
        <w:rPr>
          <w:rFonts w:ascii="TimesNewRomanPSMT" w:hAnsi="TimesNewRomanPSMT" w:cs="TimesNewRomanPSMT"/>
          <w:sz w:val="24"/>
          <w:szCs w:val="24"/>
        </w:rPr>
        <w:t>у Ваших коллег и руководителей, что Вы принимаете решения под воздействием</w:t>
      </w:r>
      <w:r w:rsidR="002F230B">
        <w:rPr>
          <w:rFonts w:ascii="TimesNewRomanPSMT" w:hAnsi="TimesNewRomanPSMT" w:cs="TimesNewRomanPSMT"/>
          <w:sz w:val="24"/>
          <w:szCs w:val="24"/>
        </w:rPr>
        <w:t xml:space="preserve"> </w:t>
      </w:r>
      <w:r>
        <w:rPr>
          <w:rFonts w:ascii="TimesNewRomanPSMT" w:hAnsi="TimesNewRomanPSMT" w:cs="TimesNewRomanPSMT"/>
          <w:sz w:val="24"/>
          <w:szCs w:val="24"/>
        </w:rPr>
        <w:t>конфликта интересов?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Если Вы ответили "ДА" на любой из вышеуказанных вопросов, просьба изложить</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ниже подробную информацию для всестороннего рассмотрения и оценки обстоятельств.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Раздел 2</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Декларация о доходах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19. Какие доходы получили Вы и члены Вашей семьи по месту основной работы за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отчетный период?</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20. Какие доходы получили Вы и члены Вашей семьи не по месту основной работы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 отчетный период?</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Заявление</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Настоящим подтверждаю, что я прочитал и понял все вышеуказанные</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вопросы, а мои ответы и любая пояснительная информация являются полными,</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правдивыми и правильными.</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lastRenderedPageBreak/>
        <w:t>Подпись: __________________ ФИО: ______________________</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Раздел 3</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Достоверность и полнота изложенной в Декларации информации мною проверена:</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__________________________________</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(Ф.И.О., подпись)</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С участием (при необходимости):</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Представитель руководителя организации</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_____________________________________________</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(Ф.И.О., подпись)</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Представитель Департамента внутреннего аудита</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_____________________________________________</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(Ф.И.О., подпись)</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Представитель службы безопасности</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_____________________________________________</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(Ф.И.О., подпись)</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Представитель юридической службы</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_____________________________________________</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(Ф.И.О., подпись)</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Представитель кадровой службы</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_____________________________________________</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(Ф.И.О., подпись)</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Решение непосредственного начальника по декларации</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(подтвердить подписью):</w:t>
      </w:r>
    </w:p>
    <w:p w:rsidR="002F230B"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Конфликт интересов не был обнаружен</w:t>
      </w:r>
      <w:r w:rsidR="002F230B">
        <w:rPr>
          <w:rFonts w:ascii="TimesNewRomanPSMT" w:hAnsi="TimesNewRomanPSMT" w:cs="TimesNewRomanPSMT"/>
          <w:sz w:val="24"/>
          <w:szCs w:val="24"/>
        </w:rPr>
        <w:t xml:space="preserve">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Я не рассматриваю как конфликт интересов ситуацию, которая, по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мнению декларировавшего их работника, создает или может</w:t>
      </w:r>
      <w:r w:rsidR="002F230B">
        <w:rPr>
          <w:rFonts w:ascii="TimesNewRomanPSMT" w:hAnsi="TimesNewRomanPSMT" w:cs="TimesNewRomanPSMT"/>
          <w:sz w:val="24"/>
          <w:szCs w:val="24"/>
        </w:rPr>
        <w:t xml:space="preserve"> </w:t>
      </w:r>
      <w:r>
        <w:rPr>
          <w:rFonts w:ascii="TimesNewRomanPSMT" w:hAnsi="TimesNewRomanPSMT" w:cs="TimesNewRomanPSMT"/>
          <w:sz w:val="24"/>
          <w:szCs w:val="24"/>
        </w:rPr>
        <w:t>создать конфликт с интересами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Я ограничил работнику доступ к информации организации, которая</w:t>
      </w:r>
      <w:r w:rsidR="002F230B">
        <w:rPr>
          <w:rFonts w:ascii="TimesNewRomanPSMT" w:hAnsi="TimesNewRomanPSMT" w:cs="TimesNewRomanPSMT"/>
          <w:sz w:val="24"/>
          <w:szCs w:val="24"/>
        </w:rPr>
        <w:t xml:space="preserve"> </w:t>
      </w:r>
      <w:r>
        <w:rPr>
          <w:rFonts w:ascii="TimesNewRomanPSMT" w:hAnsi="TimesNewRomanPSMT" w:cs="TimesNewRomanPSMT"/>
          <w:sz w:val="24"/>
          <w:szCs w:val="24"/>
        </w:rPr>
        <w:t>может иметь отношение к его личным частным интересам</w:t>
      </w:r>
      <w:r w:rsidR="002F230B">
        <w:rPr>
          <w:rFonts w:ascii="TimesNewRomanPSMT" w:hAnsi="TimesNewRomanPSMT" w:cs="TimesNewRomanPSMT"/>
          <w:sz w:val="24"/>
          <w:szCs w:val="24"/>
        </w:rPr>
        <w:t xml:space="preserve"> </w:t>
      </w:r>
      <w:r>
        <w:rPr>
          <w:rFonts w:ascii="TimesNewRomanPSMT" w:hAnsi="TimesNewRomanPSMT" w:cs="TimesNewRomanPSMT"/>
          <w:sz w:val="24"/>
          <w:szCs w:val="24"/>
        </w:rPr>
        <w:t>работника</w:t>
      </w:r>
      <w:r w:rsidR="002F230B">
        <w:rPr>
          <w:rFonts w:ascii="TimesNewRomanPSMT" w:hAnsi="TimesNewRomanPSMT" w:cs="TimesNewRomanPSMT"/>
          <w:sz w:val="24"/>
          <w:szCs w:val="24"/>
        </w:rPr>
        <w:t xml:space="preserve"> </w:t>
      </w:r>
      <w:r>
        <w:rPr>
          <w:rFonts w:ascii="TimesNewRomanPSMT" w:hAnsi="TimesNewRomanPSMT" w:cs="TimesNewRomanPSMT"/>
          <w:sz w:val="24"/>
          <w:szCs w:val="24"/>
        </w:rPr>
        <w:t>[указать, какой информации]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Я отстранил (постоянно или временно) работника от участия в</w:t>
      </w:r>
      <w:r w:rsidR="002F230B">
        <w:rPr>
          <w:rFonts w:ascii="TimesNewRomanPSMT" w:hAnsi="TimesNewRomanPSMT" w:cs="TimesNewRomanPSMT"/>
          <w:sz w:val="24"/>
          <w:szCs w:val="24"/>
        </w:rPr>
        <w:t xml:space="preserve"> </w:t>
      </w:r>
      <w:r>
        <w:rPr>
          <w:rFonts w:ascii="TimesNewRomanPSMT" w:hAnsi="TimesNewRomanPSMT" w:cs="TimesNewRomanPSMT"/>
          <w:sz w:val="24"/>
          <w:szCs w:val="24"/>
        </w:rPr>
        <w:t>обсуждении и процессе принятия решений по вопросам, которые</w:t>
      </w:r>
      <w:r w:rsidR="002F230B">
        <w:rPr>
          <w:rFonts w:ascii="TimesNewRomanPSMT" w:hAnsi="TimesNewRomanPSMT" w:cs="TimesNewRomanPSMT"/>
          <w:sz w:val="24"/>
          <w:szCs w:val="24"/>
        </w:rPr>
        <w:t xml:space="preserve"> </w:t>
      </w:r>
      <w:r>
        <w:rPr>
          <w:rFonts w:ascii="TimesNewRomanPSMT" w:hAnsi="TimesNewRomanPSMT" w:cs="TimesNewRomanPSMT"/>
          <w:sz w:val="24"/>
          <w:szCs w:val="24"/>
        </w:rPr>
        <w:t>находятся или могут оказаться под влиянием конфликта интересов</w:t>
      </w:r>
      <w:r w:rsidR="002F230B">
        <w:rPr>
          <w:rFonts w:ascii="TimesNewRomanPSMT" w:hAnsi="TimesNewRomanPSMT" w:cs="TimesNewRomanPSMT"/>
          <w:sz w:val="24"/>
          <w:szCs w:val="24"/>
        </w:rPr>
        <w:t xml:space="preserve"> </w:t>
      </w:r>
      <w:r>
        <w:rPr>
          <w:rFonts w:ascii="TimesNewRomanPSMT" w:hAnsi="TimesNewRomanPSMT" w:cs="TimesNewRomanPSMT"/>
          <w:sz w:val="24"/>
          <w:szCs w:val="24"/>
        </w:rPr>
        <w:t>[указать, от каких вопросов]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Я пересмотрел круг обязанностей и трудовых функций работника[</w:t>
      </w:r>
      <w:r w:rsidR="002F230B">
        <w:rPr>
          <w:rFonts w:ascii="TimesNewRomanPSMT" w:hAnsi="TimesNewRomanPSMT" w:cs="TimesNewRomanPSMT"/>
          <w:sz w:val="24"/>
          <w:szCs w:val="24"/>
        </w:rPr>
        <w:t xml:space="preserve"> </w:t>
      </w:r>
      <w:r>
        <w:rPr>
          <w:rFonts w:ascii="TimesNewRomanPSMT" w:hAnsi="TimesNewRomanPSMT" w:cs="TimesNewRomanPSMT"/>
          <w:sz w:val="24"/>
          <w:szCs w:val="24"/>
        </w:rPr>
        <w:t>указать, каких обязанностей]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Я временно отстранил работника от должности, которая приводит к</w:t>
      </w:r>
      <w:r w:rsidR="002F230B">
        <w:rPr>
          <w:rFonts w:ascii="TimesNewRomanPSMT" w:hAnsi="TimesNewRomanPSMT" w:cs="TimesNewRomanPSMT"/>
          <w:sz w:val="24"/>
          <w:szCs w:val="24"/>
        </w:rPr>
        <w:t xml:space="preserve"> </w:t>
      </w:r>
      <w:r>
        <w:rPr>
          <w:rFonts w:ascii="TimesNewRomanPSMT" w:hAnsi="TimesNewRomanPSMT" w:cs="TimesNewRomanPSMT"/>
          <w:sz w:val="24"/>
          <w:szCs w:val="24"/>
        </w:rPr>
        <w:t>возникновению конфликта интересов между его должностными</w:t>
      </w:r>
      <w:r w:rsidR="002F230B">
        <w:rPr>
          <w:rFonts w:ascii="TimesNewRomanPSMT" w:hAnsi="TimesNewRomanPSMT" w:cs="TimesNewRomanPSMT"/>
          <w:sz w:val="24"/>
          <w:szCs w:val="24"/>
        </w:rPr>
        <w:t xml:space="preserve"> </w:t>
      </w:r>
      <w:r>
        <w:rPr>
          <w:rFonts w:ascii="TimesNewRomanPSMT" w:hAnsi="TimesNewRomanPSMT" w:cs="TimesNewRomanPSMT"/>
          <w:sz w:val="24"/>
          <w:szCs w:val="24"/>
        </w:rPr>
        <w:t>обязанностями и личными интересами</w:t>
      </w:r>
    </w:p>
    <w:p w:rsidR="002F230B"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Я перевел работника на должность, предусматривающую</w:t>
      </w:r>
      <w:r w:rsidR="002F230B">
        <w:rPr>
          <w:rFonts w:ascii="TimesNewRomanPSMT" w:hAnsi="TimesNewRomanPSMT" w:cs="TimesNewRomanPSMT"/>
          <w:sz w:val="24"/>
          <w:szCs w:val="24"/>
        </w:rPr>
        <w:t xml:space="preserve"> </w:t>
      </w:r>
      <w:r>
        <w:rPr>
          <w:rFonts w:ascii="TimesNewRomanPSMT" w:hAnsi="TimesNewRomanPSMT" w:cs="TimesNewRomanPSMT"/>
          <w:sz w:val="24"/>
          <w:szCs w:val="24"/>
        </w:rPr>
        <w:t>выполнение служебных обязанностей, не связанных с конфликтом</w:t>
      </w:r>
      <w:r w:rsidR="002F230B">
        <w:rPr>
          <w:rFonts w:ascii="TimesNewRomanPSMT" w:hAnsi="TimesNewRomanPSMT" w:cs="TimesNewRomanPSMT"/>
          <w:sz w:val="24"/>
          <w:szCs w:val="24"/>
        </w:rPr>
        <w:t xml:space="preserve"> </w:t>
      </w:r>
      <w:r>
        <w:rPr>
          <w:rFonts w:ascii="TimesNewRomanPSMT" w:hAnsi="TimesNewRomanPSMT" w:cs="TimesNewRomanPSMT"/>
          <w:sz w:val="24"/>
          <w:szCs w:val="24"/>
        </w:rPr>
        <w:t>интересов</w:t>
      </w:r>
      <w:r w:rsidR="002F230B">
        <w:rPr>
          <w:rFonts w:ascii="TimesNewRomanPSMT" w:hAnsi="TimesNewRomanPSMT" w:cs="TimesNewRomanPSMT"/>
          <w:sz w:val="24"/>
          <w:szCs w:val="24"/>
        </w:rPr>
        <w:t xml:space="preserve">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Я ходатайствовал перед вышестоящим руководством об</w:t>
      </w:r>
      <w:r w:rsidR="002F230B">
        <w:rPr>
          <w:rFonts w:ascii="TimesNewRomanPSMT" w:hAnsi="TimesNewRomanPSMT" w:cs="TimesNewRomanPSMT"/>
          <w:sz w:val="24"/>
          <w:szCs w:val="24"/>
        </w:rPr>
        <w:t xml:space="preserve"> </w:t>
      </w:r>
      <w:r>
        <w:rPr>
          <w:rFonts w:ascii="TimesNewRomanPSMT" w:hAnsi="TimesNewRomanPSMT" w:cs="TimesNewRomanPSMT"/>
          <w:sz w:val="24"/>
          <w:szCs w:val="24"/>
        </w:rPr>
        <w:t>увольнении работника по инициативе организации за</w:t>
      </w:r>
      <w:r w:rsidR="002F230B">
        <w:rPr>
          <w:rFonts w:ascii="TimesNewRomanPSMT" w:hAnsi="TimesNewRomanPSMT" w:cs="TimesNewRomanPSMT"/>
          <w:sz w:val="24"/>
          <w:szCs w:val="24"/>
        </w:rPr>
        <w:t xml:space="preserve"> </w:t>
      </w:r>
      <w:r>
        <w:rPr>
          <w:rFonts w:ascii="TimesNewRomanPSMT" w:hAnsi="TimesNewRomanPSMT" w:cs="TimesNewRomanPSMT"/>
          <w:sz w:val="24"/>
          <w:szCs w:val="24"/>
        </w:rPr>
        <w:t>дисциплинарные проступки согласно действующему</w:t>
      </w:r>
      <w:r w:rsidR="002F230B">
        <w:rPr>
          <w:rFonts w:ascii="TimesNewRomanPSMT" w:hAnsi="TimesNewRomanPSMT" w:cs="TimesNewRomanPSMT"/>
          <w:sz w:val="24"/>
          <w:szCs w:val="24"/>
        </w:rPr>
        <w:t xml:space="preserve"> </w:t>
      </w:r>
      <w:r>
        <w:rPr>
          <w:rFonts w:ascii="TimesNewRomanPSMT" w:hAnsi="TimesNewRomanPSMT" w:cs="TimesNewRomanPSMT"/>
          <w:sz w:val="24"/>
          <w:szCs w:val="24"/>
        </w:rPr>
        <w:t>законодательству</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Я передал декларацию вышестоящему руководителю для проверки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 определения наилучшего способа разрешения конфликтов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интересов в связи с тем, что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Приложение 5</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АНТИКОРРУПЦИОННАЯ ХАРТИЯ РОССИЙСКОГО БИЗНЕСА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Российское деловое сообщество видит свою миссию в следовании высоким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стандартам ведения бизнеса, соответствующим </w:t>
      </w:r>
      <w:proofErr w:type="spellStart"/>
      <w:r>
        <w:rPr>
          <w:rFonts w:ascii="TimesNewRomanPSMT" w:hAnsi="TimesNewRomanPSMT" w:cs="TimesNewRomanPSMT"/>
          <w:sz w:val="24"/>
          <w:szCs w:val="24"/>
        </w:rPr>
        <w:t>международно</w:t>
      </w:r>
      <w:proofErr w:type="spellEnd"/>
      <w:r>
        <w:rPr>
          <w:rFonts w:ascii="TimesNewRomanPSMT" w:hAnsi="TimesNewRomanPSMT" w:cs="TimesNewRomanPSMT"/>
          <w:sz w:val="24"/>
          <w:szCs w:val="24"/>
        </w:rPr>
        <w:t xml:space="preserve"> признанным нормам, и 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осуществлении ответственного партнерства с государством, направленного на рост</w:t>
      </w:r>
      <w:r w:rsidR="002F230B">
        <w:rPr>
          <w:rFonts w:ascii="TimesNewRomanPSMT" w:hAnsi="TimesNewRomanPSMT" w:cs="TimesNewRomanPSMT"/>
          <w:sz w:val="24"/>
          <w:szCs w:val="24"/>
        </w:rPr>
        <w:t xml:space="preserve"> </w:t>
      </w:r>
      <w:r>
        <w:rPr>
          <w:rFonts w:ascii="TimesNewRomanPSMT" w:hAnsi="TimesNewRomanPSMT" w:cs="TimesNewRomanPSMT"/>
          <w:sz w:val="24"/>
          <w:szCs w:val="24"/>
        </w:rPr>
        <w:t>уровня жизни граждан России, развитие экономики страны и повышение ее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конкурентоспособности.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Успешной реализации поставленных задач препятствуют укоренившиеся в</w:t>
      </w:r>
      <w:r w:rsidR="002F230B">
        <w:rPr>
          <w:rFonts w:ascii="TimesNewRomanPSMT" w:hAnsi="TimesNewRomanPSMT" w:cs="TimesNewRomanPSMT"/>
          <w:sz w:val="24"/>
          <w:szCs w:val="24"/>
        </w:rPr>
        <w:t xml:space="preserve"> </w:t>
      </w:r>
      <w:r>
        <w:rPr>
          <w:rFonts w:ascii="TimesNewRomanPSMT" w:hAnsi="TimesNewRomanPSMT" w:cs="TimesNewRomanPSMT"/>
          <w:sz w:val="24"/>
          <w:szCs w:val="24"/>
        </w:rPr>
        <w:t>экономической и социальной сферах проявления коррупции, наносящие значительный</w:t>
      </w:r>
      <w:r w:rsidR="002F230B">
        <w:rPr>
          <w:rFonts w:ascii="TimesNewRomanPSMT" w:hAnsi="TimesNewRomanPSMT" w:cs="TimesNewRomanPSMT"/>
          <w:sz w:val="24"/>
          <w:szCs w:val="24"/>
        </w:rPr>
        <w:t xml:space="preserve"> </w:t>
      </w:r>
      <w:r>
        <w:rPr>
          <w:rFonts w:ascii="TimesNewRomanPSMT" w:hAnsi="TimesNewRomanPSMT" w:cs="TimesNewRomanPSMT"/>
          <w:sz w:val="24"/>
          <w:szCs w:val="24"/>
        </w:rPr>
        <w:t>ущерб развитию конкуренции и осложняющие условия ведения предпринимательской</w:t>
      </w:r>
      <w:r w:rsidR="002F230B">
        <w:rPr>
          <w:rFonts w:ascii="TimesNewRomanPSMT" w:hAnsi="TimesNewRomanPSMT" w:cs="TimesNewRomanPSMT"/>
          <w:sz w:val="24"/>
          <w:szCs w:val="24"/>
        </w:rPr>
        <w:t xml:space="preserve"> </w:t>
      </w:r>
      <w:r>
        <w:rPr>
          <w:rFonts w:ascii="TimesNewRomanPSMT" w:hAnsi="TimesNewRomanPSMT" w:cs="TimesNewRomanPSMT"/>
          <w:sz w:val="24"/>
          <w:szCs w:val="24"/>
        </w:rPr>
        <w:t>деятельности.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Мы, представители делового сообщества Российской Федерации, осознавая свою</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ответственность за судьбу нашей страны, понимая, что достижение успехов 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предпринимательской деятельности невозможно без всеобщего консенсуса в неприятии</w:t>
      </w:r>
      <w:r w:rsidR="002F230B">
        <w:rPr>
          <w:rFonts w:ascii="TimesNewRomanPSMT" w:hAnsi="TimesNewRomanPSMT" w:cs="TimesNewRomanPSMT"/>
          <w:sz w:val="24"/>
          <w:szCs w:val="24"/>
        </w:rPr>
        <w:t xml:space="preserve"> </w:t>
      </w:r>
      <w:r>
        <w:rPr>
          <w:rFonts w:ascii="TimesNewRomanPSMT" w:hAnsi="TimesNewRomanPSMT" w:cs="TimesNewRomanPSMT"/>
          <w:sz w:val="24"/>
          <w:szCs w:val="24"/>
        </w:rPr>
        <w:t>всех форм коррупции, намерены способствовать внедрению принципов недопущения и</w:t>
      </w:r>
      <w:r w:rsidR="002F230B">
        <w:rPr>
          <w:rFonts w:ascii="TimesNewRomanPSMT" w:hAnsi="TimesNewRomanPSMT" w:cs="TimesNewRomanPSMT"/>
          <w:sz w:val="24"/>
          <w:szCs w:val="24"/>
        </w:rPr>
        <w:t xml:space="preserve"> </w:t>
      </w:r>
      <w:r>
        <w:rPr>
          <w:rFonts w:ascii="TimesNewRomanPSMT" w:hAnsi="TimesNewRomanPSMT" w:cs="TimesNewRomanPSMT"/>
          <w:sz w:val="24"/>
          <w:szCs w:val="24"/>
        </w:rPr>
        <w:t>противодействия коррупции, как при выстраивании взаимодействия с органами</w:t>
      </w:r>
      <w:r w:rsidR="002F230B">
        <w:rPr>
          <w:rFonts w:ascii="TimesNewRomanPSMT" w:hAnsi="TimesNewRomanPSMT" w:cs="TimesNewRomanPSMT"/>
          <w:sz w:val="24"/>
          <w:szCs w:val="24"/>
        </w:rPr>
        <w:t xml:space="preserve"> </w:t>
      </w:r>
      <w:r>
        <w:rPr>
          <w:rFonts w:ascii="TimesNewRomanPSMT" w:hAnsi="TimesNewRomanPSMT" w:cs="TimesNewRomanPSMT"/>
          <w:sz w:val="24"/>
          <w:szCs w:val="24"/>
        </w:rPr>
        <w:t>государственной власти, так и в корпоративных отношениях.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Мы, участники настоящей Хартии, будем всемерно содействовать тому, чтобы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коррупционные действия вне зависимости от форм и способов их осуществления не</w:t>
      </w:r>
      <w:r w:rsidR="002F230B">
        <w:rPr>
          <w:rFonts w:ascii="TimesNewRomanPSMT" w:hAnsi="TimesNewRomanPSMT" w:cs="TimesNewRomanPSMT"/>
          <w:sz w:val="24"/>
          <w:szCs w:val="24"/>
        </w:rPr>
        <w:t xml:space="preserve"> </w:t>
      </w:r>
      <w:r>
        <w:rPr>
          <w:rFonts w:ascii="TimesNewRomanPSMT" w:hAnsi="TimesNewRomanPSMT" w:cs="TimesNewRomanPSMT"/>
          <w:sz w:val="24"/>
          <w:szCs w:val="24"/>
        </w:rPr>
        <w:t>только были наказаны по закону, но и сопровождались широким общественным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осуждением и неприятием коррупции как опасного социального порока.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Мы едины в понимании того, что коррупция,</w:t>
      </w:r>
      <w:r w:rsidR="002F230B">
        <w:rPr>
          <w:rFonts w:ascii="TimesNewRomanPSMT" w:hAnsi="TimesNewRomanPSMT" w:cs="TimesNewRomanPSMT"/>
          <w:sz w:val="24"/>
          <w:szCs w:val="24"/>
        </w:rPr>
        <w:t xml:space="preserve"> </w:t>
      </w:r>
      <w:r>
        <w:rPr>
          <w:rFonts w:ascii="TimesNewRomanPSMT" w:hAnsi="TimesNewRomanPSMT" w:cs="TimesNewRomanPSMT"/>
          <w:sz w:val="24"/>
          <w:szCs w:val="24"/>
        </w:rPr>
        <w:t>являясь формой незаконного приобретения выгод, преимуществ и личных благ,</w:t>
      </w:r>
      <w:r w:rsidR="002F230B">
        <w:rPr>
          <w:rFonts w:ascii="TimesNewRomanPSMT" w:hAnsi="TimesNewRomanPSMT" w:cs="TimesNewRomanPSMT"/>
          <w:sz w:val="24"/>
          <w:szCs w:val="24"/>
        </w:rPr>
        <w:t xml:space="preserve"> </w:t>
      </w:r>
      <w:r>
        <w:rPr>
          <w:rFonts w:ascii="TimesNewRomanPSMT" w:hAnsi="TimesNewRomanPSMT" w:cs="TimesNewRomanPSMT"/>
          <w:sz w:val="24"/>
          <w:szCs w:val="24"/>
        </w:rPr>
        <w:t>причиняет серьезный ущерб демократическим институтам, национальной экономике и</w:t>
      </w:r>
      <w:r w:rsidR="002F230B">
        <w:rPr>
          <w:rFonts w:ascii="TimesNewRomanPSMT" w:hAnsi="TimesNewRomanPSMT" w:cs="TimesNewRomanPSMT"/>
          <w:sz w:val="24"/>
          <w:szCs w:val="24"/>
        </w:rPr>
        <w:t xml:space="preserve"> </w:t>
      </w:r>
      <w:r>
        <w:rPr>
          <w:rFonts w:ascii="TimesNewRomanPSMT" w:hAnsi="TimesNewRomanPSMT" w:cs="TimesNewRomanPSMT"/>
          <w:sz w:val="24"/>
          <w:szCs w:val="24"/>
        </w:rPr>
        <w:t>правопорядку;</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лишает общество необходимых ресурсов развития, выводя из легального оборота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значительную часть национального богатства;</w:t>
      </w:r>
      <w:r w:rsidR="002F230B">
        <w:rPr>
          <w:rFonts w:ascii="TimesNewRomanPSMT" w:hAnsi="TimesNewRomanPSMT" w:cs="TimesNewRomanPSMT"/>
          <w:sz w:val="24"/>
          <w:szCs w:val="24"/>
        </w:rPr>
        <w:t xml:space="preserve"> </w:t>
      </w:r>
      <w:r>
        <w:rPr>
          <w:rFonts w:ascii="TimesNewRomanPSMT" w:hAnsi="TimesNewRomanPSMT" w:cs="TimesNewRomanPSMT"/>
          <w:sz w:val="24"/>
          <w:szCs w:val="24"/>
        </w:rPr>
        <w:t>порождает угрозы и ограничения для стабильного и безопасного развития общества,</w:t>
      </w:r>
      <w:r w:rsidR="002F230B">
        <w:rPr>
          <w:rFonts w:ascii="TimesNewRomanPSMT" w:hAnsi="TimesNewRomanPSMT" w:cs="TimesNewRomanPSMT"/>
          <w:sz w:val="24"/>
          <w:szCs w:val="24"/>
        </w:rPr>
        <w:t xml:space="preserve"> </w:t>
      </w:r>
      <w:r>
        <w:rPr>
          <w:rFonts w:ascii="TimesNewRomanPSMT" w:hAnsi="TimesNewRomanPSMT" w:cs="TimesNewRomanPSMT"/>
          <w:sz w:val="24"/>
          <w:szCs w:val="24"/>
        </w:rPr>
        <w:t>подрывает нравственные устои и ценности, препятствует добросовестной конкуренции и</w:t>
      </w:r>
      <w:r w:rsidR="002F230B">
        <w:rPr>
          <w:rFonts w:ascii="TimesNewRomanPSMT" w:hAnsi="TimesNewRomanPSMT" w:cs="TimesNewRomanPSMT"/>
          <w:sz w:val="24"/>
          <w:szCs w:val="24"/>
        </w:rPr>
        <w:t xml:space="preserve"> </w:t>
      </w:r>
      <w:r>
        <w:rPr>
          <w:rFonts w:ascii="TimesNewRomanPSMT" w:hAnsi="TimesNewRomanPSMT" w:cs="TimesNewRomanPSMT"/>
          <w:sz w:val="24"/>
          <w:szCs w:val="24"/>
        </w:rPr>
        <w:t>устойчивому развитию;</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создает условия для распространения других форм преступности, включая</w:t>
      </w:r>
      <w:r w:rsidR="002F230B">
        <w:rPr>
          <w:rFonts w:ascii="TimesNewRomanPSMT" w:hAnsi="TimesNewRomanPSMT" w:cs="TimesNewRomanPSMT"/>
          <w:sz w:val="24"/>
          <w:szCs w:val="24"/>
        </w:rPr>
        <w:t xml:space="preserve"> </w:t>
      </w:r>
      <w:r>
        <w:rPr>
          <w:rFonts w:ascii="TimesNewRomanPSMT" w:hAnsi="TimesNewRomanPSMT" w:cs="TimesNewRomanPSMT"/>
          <w:sz w:val="24"/>
          <w:szCs w:val="24"/>
        </w:rPr>
        <w:t>отмывание денежных средств, добытых преступным путем;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представляет собой не локальную проблему, а транснациональное явление, что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обусловливает исключительно важное значение международного сотрудничества в</w:t>
      </w:r>
      <w:r w:rsidR="002F230B">
        <w:rPr>
          <w:rFonts w:ascii="TimesNewRomanPSMT" w:hAnsi="TimesNewRomanPSMT" w:cs="TimesNewRomanPSMT"/>
          <w:sz w:val="24"/>
          <w:szCs w:val="24"/>
        </w:rPr>
        <w:t xml:space="preserve"> </w:t>
      </w:r>
      <w:r>
        <w:rPr>
          <w:rFonts w:ascii="TimesNewRomanPSMT" w:hAnsi="TimesNewRomanPSMT" w:cs="TimesNewRomanPSMT"/>
          <w:sz w:val="24"/>
          <w:szCs w:val="24"/>
        </w:rPr>
        <w:t>области предупреждения коррупции и борьбы с ней.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Подписывая настоящую Хартию, мы провозглашаем следующие основные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принципы недопущения и противодействия коррупции, которые обязуемся соблюдать и</w:t>
      </w:r>
      <w:r w:rsidR="002F230B">
        <w:rPr>
          <w:rFonts w:ascii="TimesNewRomanPSMT" w:hAnsi="TimesNewRomanPSMT" w:cs="TimesNewRomanPSMT"/>
          <w:sz w:val="24"/>
          <w:szCs w:val="24"/>
        </w:rPr>
        <w:t xml:space="preserve"> </w:t>
      </w:r>
      <w:r>
        <w:rPr>
          <w:rFonts w:ascii="TimesNewRomanPSMT" w:hAnsi="TimesNewRomanPSMT" w:cs="TimesNewRomanPSMT"/>
          <w:sz w:val="24"/>
          <w:szCs w:val="24"/>
        </w:rPr>
        <w:t>пропагандировать.</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 Управление в компаниях на основе антикоррупционных программ.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Основным условием противодействия коррупции является внедрение в практику</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корпоративного управления антикоррупционных программ и иных мер</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антикоррупционной корпоративной политики.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программах и других внутрикорпоративных документах четко и подробно</w:t>
      </w:r>
      <w:r w:rsidR="002F230B">
        <w:rPr>
          <w:rFonts w:ascii="TimesNewRomanPSMT" w:hAnsi="TimesNewRomanPSMT" w:cs="TimesNewRomanPSMT"/>
          <w:sz w:val="24"/>
          <w:szCs w:val="24"/>
        </w:rPr>
        <w:t xml:space="preserve"> </w:t>
      </w:r>
      <w:r>
        <w:rPr>
          <w:rFonts w:ascii="TimesNewRomanPSMT" w:hAnsi="TimesNewRomanPSMT" w:cs="TimesNewRomanPSMT"/>
          <w:sz w:val="24"/>
          <w:szCs w:val="24"/>
        </w:rPr>
        <w:t>закрепляются принципы, правила и процедуры, направленные на предотвращение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коррупции во всех сферах деятельности компаний, включая нормы деловой этики,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специальные управленческие процедуры, требования к обучению персонала, правила</w:t>
      </w:r>
      <w:r w:rsidR="002F230B">
        <w:rPr>
          <w:rFonts w:ascii="TimesNewRomanPSMT" w:hAnsi="TimesNewRomanPSMT" w:cs="TimesNewRomanPSMT"/>
          <w:sz w:val="24"/>
          <w:szCs w:val="24"/>
        </w:rPr>
        <w:t xml:space="preserve"> </w:t>
      </w:r>
      <w:r>
        <w:rPr>
          <w:rFonts w:ascii="TimesNewRomanPSMT" w:hAnsi="TimesNewRomanPSMT" w:cs="TimesNewRomanPSMT"/>
          <w:sz w:val="24"/>
          <w:szCs w:val="24"/>
        </w:rPr>
        <w:t>специального антикоррупционного контроля и аудита, процедуры предотвращения</w:t>
      </w:r>
      <w:r w:rsidR="002F230B">
        <w:rPr>
          <w:rFonts w:ascii="TimesNewRomanPSMT" w:hAnsi="TimesNewRomanPSMT" w:cs="TimesNewRomanPSMT"/>
          <w:sz w:val="24"/>
          <w:szCs w:val="24"/>
        </w:rPr>
        <w:t xml:space="preserve"> </w:t>
      </w:r>
      <w:r>
        <w:rPr>
          <w:rFonts w:ascii="TimesNewRomanPSMT" w:hAnsi="TimesNewRomanPSMT" w:cs="TimesNewRomanPSMT"/>
          <w:sz w:val="24"/>
          <w:szCs w:val="24"/>
        </w:rPr>
        <w:t>конфликта интересов и коммерческого подкупа, правила осуществления пожертвований,</w:t>
      </w:r>
      <w:r w:rsidR="002F230B">
        <w:rPr>
          <w:rFonts w:ascii="TimesNewRomanPSMT" w:hAnsi="TimesNewRomanPSMT" w:cs="TimesNewRomanPSMT"/>
          <w:sz w:val="24"/>
          <w:szCs w:val="24"/>
        </w:rPr>
        <w:t xml:space="preserve"> </w:t>
      </w:r>
      <w:r>
        <w:rPr>
          <w:rFonts w:ascii="TimesNewRomanPSMT" w:hAnsi="TimesNewRomanPSMT" w:cs="TimesNewRomanPSMT"/>
          <w:sz w:val="24"/>
          <w:szCs w:val="24"/>
        </w:rPr>
        <w:t>спонсорства, участия в благотворительной деятельности и т.д.</w:t>
      </w:r>
      <w:r w:rsidR="002F230B">
        <w:rPr>
          <w:rFonts w:ascii="TimesNewRomanPSMT" w:hAnsi="TimesNewRomanPSMT" w:cs="TimesNewRomanPSMT"/>
          <w:sz w:val="24"/>
          <w:szCs w:val="24"/>
        </w:rPr>
        <w:t xml:space="preserve"> </w:t>
      </w:r>
      <w:r>
        <w:rPr>
          <w:rFonts w:ascii="TimesNewRomanPSMT" w:hAnsi="TimesNewRomanPSMT" w:cs="TimesNewRomanPSMT"/>
          <w:sz w:val="24"/>
          <w:szCs w:val="24"/>
        </w:rPr>
        <w:t>Компании разрабатывают антикоррупционные меры с учетом специфики своей</w:t>
      </w:r>
      <w:r w:rsidR="002F230B">
        <w:rPr>
          <w:rFonts w:ascii="TimesNewRomanPSMT" w:hAnsi="TimesNewRomanPSMT" w:cs="TimesNewRomanPSMT"/>
          <w:sz w:val="24"/>
          <w:szCs w:val="24"/>
        </w:rPr>
        <w:t xml:space="preserve"> </w:t>
      </w:r>
      <w:r>
        <w:rPr>
          <w:rFonts w:ascii="TimesNewRomanPSMT" w:hAnsi="TimesNewRomanPSMT" w:cs="TimesNewRomanPSMT"/>
          <w:sz w:val="24"/>
          <w:szCs w:val="24"/>
        </w:rPr>
        <w:t>деятельности и таких факторов, как размер компании, род деятельности, совокупность</w:t>
      </w:r>
      <w:r w:rsidR="002F230B">
        <w:rPr>
          <w:rFonts w:ascii="TimesNewRomanPSMT" w:hAnsi="TimesNewRomanPSMT" w:cs="TimesNewRomanPSMT"/>
          <w:sz w:val="24"/>
          <w:szCs w:val="24"/>
        </w:rPr>
        <w:t xml:space="preserve"> </w:t>
      </w:r>
      <w:r>
        <w:rPr>
          <w:rFonts w:ascii="TimesNewRomanPSMT" w:hAnsi="TimesNewRomanPSMT" w:cs="TimesNewRomanPSMT"/>
          <w:sz w:val="24"/>
          <w:szCs w:val="24"/>
        </w:rPr>
        <w:t>рисков и география деятельности компании, текущая ситуация, особенности</w:t>
      </w:r>
      <w:r w:rsidR="002F230B">
        <w:rPr>
          <w:rFonts w:ascii="TimesNewRomanPSMT" w:hAnsi="TimesNewRomanPSMT" w:cs="TimesNewRomanPSMT"/>
          <w:sz w:val="24"/>
          <w:szCs w:val="24"/>
        </w:rPr>
        <w:t xml:space="preserve"> </w:t>
      </w:r>
      <w:r>
        <w:rPr>
          <w:rFonts w:ascii="TimesNewRomanPSMT" w:hAnsi="TimesNewRomanPSMT" w:cs="TimesNewRomanPSMT"/>
          <w:sz w:val="24"/>
          <w:szCs w:val="24"/>
        </w:rPr>
        <w:t>корпоративной культуры.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Компании используют внутренние процедуры и инструменты, которые позволяют</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совершенствовать антикоррупционные программы, включая механизмы "обратной связи",</w:t>
      </w:r>
      <w:r w:rsidR="002F230B">
        <w:rPr>
          <w:rFonts w:ascii="TimesNewRomanPSMT" w:hAnsi="TimesNewRomanPSMT" w:cs="TimesNewRomanPSMT"/>
          <w:sz w:val="24"/>
          <w:szCs w:val="24"/>
        </w:rPr>
        <w:t xml:space="preserve"> </w:t>
      </w:r>
      <w:r>
        <w:rPr>
          <w:rFonts w:ascii="TimesNewRomanPSMT" w:hAnsi="TimesNewRomanPSMT" w:cs="TimesNewRomanPSMT"/>
          <w:sz w:val="24"/>
          <w:szCs w:val="24"/>
        </w:rPr>
        <w:t>предотвращения и разрешения конфликта интересов, рассмотрения жалоб.</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Мониторинг и оценка реализации антикоррупционных программ.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Органы управления компаний, как единоличные, так и коллегиальные, включая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советы директоров, руководят разработкой и осуществляют контроль за реализацией</w:t>
      </w:r>
      <w:r w:rsidR="002F230B">
        <w:rPr>
          <w:rFonts w:ascii="TimesNewRomanPSMT" w:hAnsi="TimesNewRomanPSMT" w:cs="TimesNewRomanPSMT"/>
          <w:sz w:val="24"/>
          <w:szCs w:val="24"/>
        </w:rPr>
        <w:t xml:space="preserve"> </w:t>
      </w:r>
      <w:r>
        <w:rPr>
          <w:rFonts w:ascii="TimesNewRomanPSMT" w:hAnsi="TimesNewRomanPSMT" w:cs="TimesNewRomanPSMT"/>
          <w:sz w:val="24"/>
          <w:szCs w:val="24"/>
        </w:rPr>
        <w:t>антикоррупционной политики компаний, определяют лиц, ответственных за ее</w:t>
      </w:r>
      <w:r w:rsidR="002F230B">
        <w:rPr>
          <w:rFonts w:ascii="TimesNewRomanPSMT" w:hAnsi="TimesNewRomanPSMT" w:cs="TimesNewRomanPSMT"/>
          <w:sz w:val="24"/>
          <w:szCs w:val="24"/>
        </w:rPr>
        <w:t xml:space="preserve"> </w:t>
      </w:r>
      <w:r>
        <w:rPr>
          <w:rFonts w:ascii="TimesNewRomanPSMT" w:hAnsi="TimesNewRomanPSMT" w:cs="TimesNewRomanPSMT"/>
          <w:sz w:val="24"/>
          <w:szCs w:val="24"/>
        </w:rPr>
        <w:t>реализацию.</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 этом руководство компаний должно показывать пример ответственного</w:t>
      </w:r>
      <w:r w:rsidR="002F230B">
        <w:rPr>
          <w:rFonts w:ascii="TimesNewRomanPSMT" w:hAnsi="TimesNewRomanPSMT" w:cs="TimesNewRomanPSMT"/>
          <w:sz w:val="24"/>
          <w:szCs w:val="24"/>
        </w:rPr>
        <w:t xml:space="preserve"> </w:t>
      </w:r>
      <w:r>
        <w:rPr>
          <w:rFonts w:ascii="TimesNewRomanPSMT" w:hAnsi="TimesNewRomanPSMT" w:cs="TimesNewRomanPSMT"/>
          <w:sz w:val="24"/>
          <w:szCs w:val="24"/>
        </w:rPr>
        <w:t>поведения своим сотрудникам, оказывать необходимое содействие эффективному</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исполнению руководителями подразделений и другими должностными лицами</w:t>
      </w:r>
      <w:r w:rsidR="002F230B">
        <w:rPr>
          <w:rFonts w:ascii="TimesNewRomanPSMT" w:hAnsi="TimesNewRomanPSMT" w:cs="TimesNewRomanPSMT"/>
          <w:sz w:val="24"/>
          <w:szCs w:val="24"/>
        </w:rPr>
        <w:t xml:space="preserve"> </w:t>
      </w:r>
      <w:r>
        <w:rPr>
          <w:rFonts w:ascii="TimesNewRomanPSMT" w:hAnsi="TimesNewRomanPSMT" w:cs="TimesNewRomanPSMT"/>
          <w:sz w:val="24"/>
          <w:szCs w:val="24"/>
        </w:rPr>
        <w:t>требований антикоррупционных программ, обеспечивать совершенствование программ с</w:t>
      </w:r>
      <w:r w:rsidR="002F230B">
        <w:rPr>
          <w:rFonts w:ascii="TimesNewRomanPSMT" w:hAnsi="TimesNewRomanPSMT" w:cs="TimesNewRomanPSMT"/>
          <w:sz w:val="24"/>
          <w:szCs w:val="24"/>
        </w:rPr>
        <w:t xml:space="preserve"> </w:t>
      </w:r>
      <w:r>
        <w:rPr>
          <w:rFonts w:ascii="TimesNewRomanPSMT" w:hAnsi="TimesNewRomanPSMT" w:cs="TimesNewRomanPSMT"/>
          <w:sz w:val="24"/>
          <w:szCs w:val="24"/>
        </w:rPr>
        <w:t>учетом оценки результативности выполнения.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Мониторинг и оценка результатов выполнения программ осуществляется в</w:t>
      </w:r>
      <w:r w:rsidR="002F230B">
        <w:rPr>
          <w:rFonts w:ascii="TimesNewRomanPSMT" w:hAnsi="TimesNewRomanPSMT" w:cs="TimesNewRomanPSMT"/>
          <w:sz w:val="24"/>
          <w:szCs w:val="24"/>
        </w:rPr>
        <w:t xml:space="preserve"> </w:t>
      </w:r>
      <w:r>
        <w:rPr>
          <w:rFonts w:ascii="TimesNewRomanPSMT" w:hAnsi="TimesNewRomanPSMT" w:cs="TimesNewRomanPSMT"/>
          <w:sz w:val="24"/>
          <w:szCs w:val="24"/>
        </w:rPr>
        <w:t>соответствии со структурой управления, действующей в компании, с участием органов</w:t>
      </w:r>
      <w:r w:rsidR="002F230B">
        <w:rPr>
          <w:rFonts w:ascii="TimesNewRomanPSMT" w:hAnsi="TimesNewRomanPSMT" w:cs="TimesNewRomanPSMT"/>
          <w:sz w:val="24"/>
          <w:szCs w:val="24"/>
        </w:rPr>
        <w:t xml:space="preserve"> </w:t>
      </w:r>
      <w:r>
        <w:rPr>
          <w:rFonts w:ascii="TimesNewRomanPSMT" w:hAnsi="TimesNewRomanPSMT" w:cs="TimesNewRomanPSMT"/>
          <w:sz w:val="24"/>
          <w:szCs w:val="24"/>
        </w:rPr>
        <w:t>внутреннего контроля и аудита. Результаты выполнения антикоррупционных программ</w:t>
      </w:r>
      <w:r w:rsidR="002F230B">
        <w:rPr>
          <w:rFonts w:ascii="TimesNewRomanPSMT" w:hAnsi="TimesNewRomanPSMT" w:cs="TimesNewRomanPSMT"/>
          <w:sz w:val="24"/>
          <w:szCs w:val="24"/>
        </w:rPr>
        <w:t xml:space="preserve"> </w:t>
      </w:r>
      <w:r>
        <w:rPr>
          <w:rFonts w:ascii="TimesNewRomanPSMT" w:hAnsi="TimesNewRomanPSMT" w:cs="TimesNewRomanPSMT"/>
          <w:sz w:val="24"/>
          <w:szCs w:val="24"/>
        </w:rPr>
        <w:t>отражаются в социальной отчетности компаний.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Эффективный финансовый контроль.</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Компании устанавливают и поддерживают эффективный внутренний контроль,</w:t>
      </w:r>
      <w:r w:rsidR="002F230B">
        <w:rPr>
          <w:rFonts w:ascii="TimesNewRomanPSMT" w:hAnsi="TimesNewRomanPSMT" w:cs="TimesNewRomanPSMT"/>
          <w:sz w:val="24"/>
          <w:szCs w:val="24"/>
        </w:rPr>
        <w:t xml:space="preserve"> </w:t>
      </w:r>
      <w:r>
        <w:rPr>
          <w:rFonts w:ascii="TimesNewRomanPSMT" w:hAnsi="TimesNewRomanPSMT" w:cs="TimesNewRomanPSMT"/>
          <w:sz w:val="24"/>
          <w:szCs w:val="24"/>
        </w:rPr>
        <w:t>который включает организационные механизмы проверок бухгалтерской, учетной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практики, кадровой и другой деятельности, подпадающей под действие</w:t>
      </w:r>
      <w:r w:rsidR="002F230B">
        <w:rPr>
          <w:rFonts w:ascii="TimesNewRomanPSMT" w:hAnsi="TimesNewRomanPSMT" w:cs="TimesNewRomanPSMT"/>
          <w:sz w:val="24"/>
          <w:szCs w:val="24"/>
        </w:rPr>
        <w:t xml:space="preserve">  </w:t>
      </w:r>
      <w:r>
        <w:rPr>
          <w:rFonts w:ascii="TimesNewRomanPSMT" w:hAnsi="TimesNewRomanPSMT" w:cs="TimesNewRomanPSMT"/>
          <w:sz w:val="24"/>
          <w:szCs w:val="24"/>
        </w:rPr>
        <w:t>антикоррупционных программ, а также осуществляют регулярные проверки систем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внутреннего контроля для обеспечения их соответствия требованиям антикоррупционных</w:t>
      </w:r>
      <w:r w:rsidR="002F230B">
        <w:rPr>
          <w:rFonts w:ascii="TimesNewRomanPSMT" w:hAnsi="TimesNewRomanPSMT" w:cs="TimesNewRomanPSMT"/>
          <w:sz w:val="24"/>
          <w:szCs w:val="24"/>
        </w:rPr>
        <w:t xml:space="preserve"> </w:t>
      </w:r>
      <w:r>
        <w:rPr>
          <w:rFonts w:ascii="TimesNewRomanPSMT" w:hAnsi="TimesNewRomanPSMT" w:cs="TimesNewRomanPSMT"/>
          <w:sz w:val="24"/>
          <w:szCs w:val="24"/>
        </w:rPr>
        <w:t>программ.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Компании следят за правильностью финансовых операций, документируя их</w:t>
      </w:r>
      <w:r w:rsidR="002F230B">
        <w:rPr>
          <w:rFonts w:ascii="TimesNewRomanPSMT" w:hAnsi="TimesNewRomanPSMT" w:cs="TimesNewRomanPSMT"/>
          <w:sz w:val="24"/>
          <w:szCs w:val="24"/>
        </w:rPr>
        <w:t xml:space="preserve"> </w:t>
      </w:r>
      <w:r>
        <w:rPr>
          <w:rFonts w:ascii="TimesNewRomanPSMT" w:hAnsi="TimesNewRomanPSMT" w:cs="TimesNewRomanPSMT"/>
          <w:sz w:val="24"/>
          <w:szCs w:val="24"/>
        </w:rPr>
        <w:t>должным образом, и не допускают, в частности, осуществления следующих действий: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создания неофициальной (двойной) отчетности;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проведения неучтенных или неправильно учтенных операций;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ведения учета несуществующих расходов;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отражения обязательств, объект которых неправильно идентифицирован;</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намеренного уничтожения бухгалтерской и иной документации ранее сроков,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предусмотренных законодательством.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4. Обучение кадров и контроль за персоналом.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 основе программ по противодействию коррупции компании обеспечивают</w:t>
      </w:r>
      <w:r w:rsidR="002F230B">
        <w:rPr>
          <w:rFonts w:ascii="TimesNewRomanPSMT" w:hAnsi="TimesNewRomanPSMT" w:cs="TimesNewRomanPSMT"/>
          <w:sz w:val="24"/>
          <w:szCs w:val="24"/>
        </w:rPr>
        <w:t xml:space="preserve"> </w:t>
      </w:r>
      <w:r>
        <w:rPr>
          <w:rFonts w:ascii="TimesNewRomanPSMT" w:hAnsi="TimesNewRomanPSMT" w:cs="TimesNewRomanPSMT"/>
          <w:sz w:val="24"/>
          <w:szCs w:val="24"/>
        </w:rPr>
        <w:t>обучение своих сотрудников и их активное вовлечение в реализацию указанных</w:t>
      </w:r>
      <w:r w:rsidR="002F230B">
        <w:rPr>
          <w:rFonts w:ascii="TimesNewRomanPSMT" w:hAnsi="TimesNewRomanPSMT" w:cs="TimesNewRomanPSMT"/>
          <w:sz w:val="24"/>
          <w:szCs w:val="24"/>
        </w:rPr>
        <w:t xml:space="preserve"> </w:t>
      </w:r>
      <w:r>
        <w:rPr>
          <w:rFonts w:ascii="TimesNewRomanPSMT" w:hAnsi="TimesNewRomanPSMT" w:cs="TimesNewRomanPSMT"/>
          <w:sz w:val="24"/>
          <w:szCs w:val="24"/>
        </w:rPr>
        <w:t>программ. Программы обучения составляются с учетом задач и должностных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обязанностей обучаемых лиц и периодически пересматриваются с целью повышения</w:t>
      </w:r>
      <w:r w:rsidR="002F230B">
        <w:rPr>
          <w:rFonts w:ascii="TimesNewRomanPSMT" w:hAnsi="TimesNewRomanPSMT" w:cs="TimesNewRomanPSMT"/>
          <w:sz w:val="24"/>
          <w:szCs w:val="24"/>
        </w:rPr>
        <w:t xml:space="preserve"> </w:t>
      </w:r>
      <w:r>
        <w:rPr>
          <w:rFonts w:ascii="TimesNewRomanPSMT" w:hAnsi="TimesNewRomanPSMT" w:cs="TimesNewRomanPSMT"/>
          <w:sz w:val="24"/>
          <w:szCs w:val="24"/>
        </w:rPr>
        <w:t>эффективности программ.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Компании принимают меры к соблюдению их сотрудниками требований</w:t>
      </w:r>
      <w:r w:rsidR="002F230B">
        <w:rPr>
          <w:rFonts w:ascii="TimesNewRomanPSMT" w:hAnsi="TimesNewRomanPSMT" w:cs="TimesNewRomanPSMT"/>
          <w:sz w:val="24"/>
          <w:szCs w:val="24"/>
        </w:rPr>
        <w:t xml:space="preserve"> </w:t>
      </w:r>
      <w:r>
        <w:rPr>
          <w:rFonts w:ascii="TimesNewRomanPSMT" w:hAnsi="TimesNewRomanPSMT" w:cs="TimesNewRomanPSMT"/>
          <w:sz w:val="24"/>
          <w:szCs w:val="24"/>
        </w:rPr>
        <w:t>антикоррупционных программ и гарантируют, что ни один сотрудник компании не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пострадает ни в карьерном, ни в финансовом плане, если откажется от коррупционных</w:t>
      </w:r>
      <w:r w:rsidR="002F230B">
        <w:rPr>
          <w:rFonts w:ascii="TimesNewRomanPSMT" w:hAnsi="TimesNewRomanPSMT" w:cs="TimesNewRomanPSMT"/>
          <w:sz w:val="24"/>
          <w:szCs w:val="24"/>
        </w:rPr>
        <w:t xml:space="preserve"> </w:t>
      </w:r>
      <w:r>
        <w:rPr>
          <w:rFonts w:ascii="TimesNewRomanPSMT" w:hAnsi="TimesNewRomanPSMT" w:cs="TimesNewRomanPSMT"/>
          <w:sz w:val="24"/>
          <w:szCs w:val="24"/>
        </w:rPr>
        <w:t>действий, даже если такой отказ приведет к потерям для компании. При этом</w:t>
      </w:r>
      <w:r w:rsidR="002F230B">
        <w:rPr>
          <w:rFonts w:ascii="TimesNewRomanPSMT" w:hAnsi="TimesNewRomanPSMT" w:cs="TimesNewRomanPSMT"/>
          <w:sz w:val="24"/>
          <w:szCs w:val="24"/>
        </w:rPr>
        <w:t xml:space="preserve"> </w:t>
      </w:r>
      <w:r>
        <w:rPr>
          <w:rFonts w:ascii="TimesNewRomanPSMT" w:hAnsi="TimesNewRomanPSMT" w:cs="TimesNewRomanPSMT"/>
          <w:sz w:val="24"/>
          <w:szCs w:val="24"/>
        </w:rPr>
        <w:t>применяются установленные меры взыскания за нарушение антикоррупционных правил,</w:t>
      </w:r>
      <w:r w:rsidR="002F230B">
        <w:rPr>
          <w:rFonts w:ascii="TimesNewRomanPSMT" w:hAnsi="TimesNewRomanPSMT" w:cs="TimesNewRomanPSMT"/>
          <w:sz w:val="24"/>
          <w:szCs w:val="24"/>
        </w:rPr>
        <w:t xml:space="preserve"> </w:t>
      </w:r>
      <w:r>
        <w:rPr>
          <w:rFonts w:ascii="TimesNewRomanPSMT" w:hAnsi="TimesNewRomanPSMT" w:cs="TimesNewRomanPSMT"/>
          <w:sz w:val="24"/>
          <w:szCs w:val="24"/>
        </w:rPr>
        <w:t>вплоть до увольнения виновных, при условии соблюдения трудового и корпоративного</w:t>
      </w:r>
      <w:r w:rsidR="002F230B">
        <w:rPr>
          <w:rFonts w:ascii="TimesNewRomanPSMT" w:hAnsi="TimesNewRomanPSMT" w:cs="TimesNewRomanPSMT"/>
          <w:sz w:val="24"/>
          <w:szCs w:val="24"/>
        </w:rPr>
        <w:t xml:space="preserve"> </w:t>
      </w:r>
      <w:r>
        <w:rPr>
          <w:rFonts w:ascii="TimesNewRomanPSMT" w:hAnsi="TimesNewRomanPSMT" w:cs="TimesNewRomanPSMT"/>
          <w:sz w:val="24"/>
          <w:szCs w:val="24"/>
        </w:rPr>
        <w:t>законодательства.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Результаты реализации антикоррупционных программ учитываются в кадровой</w:t>
      </w:r>
      <w:r w:rsidR="002F230B">
        <w:rPr>
          <w:rFonts w:ascii="TimesNewRomanPSMT" w:hAnsi="TimesNewRomanPSMT" w:cs="TimesNewRomanPSMT"/>
          <w:sz w:val="24"/>
          <w:szCs w:val="24"/>
        </w:rPr>
        <w:t xml:space="preserve"> </w:t>
      </w:r>
      <w:r>
        <w:rPr>
          <w:rFonts w:ascii="TimesNewRomanPSMT" w:hAnsi="TimesNewRomanPSMT" w:cs="TimesNewRomanPSMT"/>
          <w:sz w:val="24"/>
          <w:szCs w:val="24"/>
        </w:rPr>
        <w:t>политике компании.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5. Коллективные усилия и публичность антикоррупционных мер.</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Компании публично объявляют о проводимой ими политике противодействия</w:t>
      </w:r>
      <w:r w:rsidR="002F230B">
        <w:rPr>
          <w:rFonts w:ascii="TimesNewRomanPSMT" w:hAnsi="TimesNewRomanPSMT" w:cs="TimesNewRomanPSMT"/>
          <w:sz w:val="24"/>
          <w:szCs w:val="24"/>
        </w:rPr>
        <w:t xml:space="preserve"> </w:t>
      </w:r>
      <w:r>
        <w:rPr>
          <w:rFonts w:ascii="TimesNewRomanPSMT" w:hAnsi="TimesNewRomanPSMT" w:cs="TimesNewRomanPSMT"/>
          <w:sz w:val="24"/>
          <w:szCs w:val="24"/>
        </w:rPr>
        <w:t>коррупции и применяют эффективные механизмы распространения информации об</w:t>
      </w:r>
      <w:r w:rsidR="002F230B">
        <w:rPr>
          <w:rFonts w:ascii="TimesNewRomanPSMT" w:hAnsi="TimesNewRomanPSMT" w:cs="TimesNewRomanPSMT"/>
          <w:sz w:val="24"/>
          <w:szCs w:val="24"/>
        </w:rPr>
        <w:t xml:space="preserve"> </w:t>
      </w:r>
      <w:r>
        <w:rPr>
          <w:rFonts w:ascii="TimesNewRomanPSMT" w:hAnsi="TimesNewRomanPSMT" w:cs="TimesNewRomanPSMT"/>
          <w:sz w:val="24"/>
          <w:szCs w:val="24"/>
        </w:rPr>
        <w:t>антикоррупционных программах внутри компании.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Компании обеспечивают условия, в которых их сотрудники и другие лица могут</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свободно указывать на недостатки программы и оперативно сообщать о подозрительных</w:t>
      </w:r>
      <w:r w:rsidR="002F230B">
        <w:rPr>
          <w:rFonts w:ascii="TimesNewRomanPSMT" w:hAnsi="TimesNewRomanPSMT" w:cs="TimesNewRomanPSMT"/>
          <w:sz w:val="24"/>
          <w:szCs w:val="24"/>
        </w:rPr>
        <w:t xml:space="preserve"> </w:t>
      </w:r>
      <w:r>
        <w:rPr>
          <w:rFonts w:ascii="TimesNewRomanPSMT" w:hAnsi="TimesNewRomanPSMT" w:cs="TimesNewRomanPSMT"/>
          <w:sz w:val="24"/>
          <w:szCs w:val="24"/>
        </w:rPr>
        <w:t>обстоятельствах ответственным лицам.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обеспечение данного принципа компании создают безопасные и доступные каналы</w:t>
      </w:r>
      <w:r w:rsidR="002F230B">
        <w:rPr>
          <w:rFonts w:ascii="TimesNewRomanPSMT" w:hAnsi="TimesNewRomanPSMT" w:cs="TimesNewRomanPSMT"/>
          <w:sz w:val="24"/>
          <w:szCs w:val="24"/>
        </w:rPr>
        <w:t xml:space="preserve"> </w:t>
      </w:r>
      <w:r>
        <w:rPr>
          <w:rFonts w:ascii="TimesNewRomanPSMT" w:hAnsi="TimesNewRomanPSMT" w:cs="TimesNewRomanPSMT"/>
          <w:sz w:val="24"/>
          <w:szCs w:val="24"/>
        </w:rPr>
        <w:t xml:space="preserve">передачи информации, по которым работники компаний и другие лица </w:t>
      </w:r>
      <w:r>
        <w:rPr>
          <w:rFonts w:ascii="TimesNewRomanPSMT" w:hAnsi="TimesNewRomanPSMT" w:cs="TimesNewRomanPSMT"/>
          <w:sz w:val="24"/>
          <w:szCs w:val="24"/>
        </w:rPr>
        <w:lastRenderedPageBreak/>
        <w:t>могут,</w:t>
      </w:r>
      <w:r w:rsidR="002F230B">
        <w:rPr>
          <w:rFonts w:ascii="TimesNewRomanPSMT" w:hAnsi="TimesNewRomanPSMT" w:cs="TimesNewRomanPSMT"/>
          <w:sz w:val="24"/>
          <w:szCs w:val="24"/>
        </w:rPr>
        <w:t xml:space="preserve"> </w:t>
      </w:r>
      <w:r>
        <w:rPr>
          <w:rFonts w:ascii="TimesNewRomanPSMT" w:hAnsi="TimesNewRomanPSMT" w:cs="TimesNewRomanPSMT"/>
          <w:sz w:val="24"/>
          <w:szCs w:val="24"/>
        </w:rPr>
        <w:t>конфиденциально и не опасаясь наказания, указывать на недостатки программы и</w:t>
      </w:r>
      <w:r w:rsidR="002F230B">
        <w:rPr>
          <w:rFonts w:ascii="TimesNewRomanPSMT" w:hAnsi="TimesNewRomanPSMT" w:cs="TimesNewRomanPSMT"/>
          <w:sz w:val="24"/>
          <w:szCs w:val="24"/>
        </w:rPr>
        <w:t xml:space="preserve"> </w:t>
      </w:r>
      <w:r>
        <w:rPr>
          <w:rFonts w:ascii="TimesNewRomanPSMT" w:hAnsi="TimesNewRomanPSMT" w:cs="TimesNewRomanPSMT"/>
          <w:sz w:val="24"/>
          <w:szCs w:val="24"/>
        </w:rPr>
        <w:t>сообщать о подозрительных обстоятельствах.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 Отказ от незаконного получения преимуществ.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Компании осуществляют ответственную политику по реализации своих интересов с</w:t>
      </w:r>
      <w:r w:rsidR="002F230B">
        <w:rPr>
          <w:rFonts w:ascii="TimesNewRomanPSMT" w:hAnsi="TimesNewRomanPSMT" w:cs="TimesNewRomanPSMT"/>
          <w:sz w:val="24"/>
          <w:szCs w:val="24"/>
        </w:rPr>
        <w:t xml:space="preserve"> </w:t>
      </w:r>
      <w:r>
        <w:rPr>
          <w:rFonts w:ascii="TimesNewRomanPSMT" w:hAnsi="TimesNewRomanPSMT" w:cs="TimesNewRomanPSMT"/>
          <w:sz w:val="24"/>
          <w:szCs w:val="24"/>
        </w:rPr>
        <w:t>целью укрепления позиций на рынке.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Компании разрабатывают и применяют правила контроля (в том числе нормы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максимально допустимых расходов и процедуры отчетности), обеспечивающие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соблюдение требований антикоррупционных программ как в отношении третьих лиц, так</w:t>
      </w:r>
      <w:r w:rsidR="002F230B">
        <w:rPr>
          <w:rFonts w:ascii="TimesNewRomanPSMT" w:hAnsi="TimesNewRomanPSMT" w:cs="TimesNewRomanPSMT"/>
          <w:sz w:val="24"/>
          <w:szCs w:val="24"/>
        </w:rPr>
        <w:t xml:space="preserve"> </w:t>
      </w:r>
      <w:r>
        <w:rPr>
          <w:rFonts w:ascii="TimesNewRomanPSMT" w:hAnsi="TimesNewRomanPSMT" w:cs="TimesNewRomanPSMT"/>
          <w:sz w:val="24"/>
          <w:szCs w:val="24"/>
        </w:rPr>
        <w:t>и в отношении сотрудников компании, принимающих управленческие решения.</w:t>
      </w:r>
      <w:r w:rsidR="002F230B">
        <w:rPr>
          <w:rFonts w:ascii="TimesNewRomanPSMT" w:hAnsi="TimesNewRomanPSMT" w:cs="TimesNewRomanPSMT"/>
          <w:sz w:val="24"/>
          <w:szCs w:val="24"/>
        </w:rPr>
        <w:t xml:space="preserve"> </w:t>
      </w:r>
      <w:r>
        <w:rPr>
          <w:rFonts w:ascii="TimesNewRomanPSMT" w:hAnsi="TimesNewRomanPSMT" w:cs="TimesNewRomanPSMT"/>
          <w:sz w:val="24"/>
          <w:szCs w:val="24"/>
        </w:rPr>
        <w:t>Указанные правила должны предусматривать отказ от предложений или получения</w:t>
      </w:r>
      <w:r w:rsidR="002F230B">
        <w:rPr>
          <w:rFonts w:ascii="TimesNewRomanPSMT" w:hAnsi="TimesNewRomanPSMT" w:cs="TimesNewRomanPSMT"/>
          <w:sz w:val="24"/>
          <w:szCs w:val="24"/>
        </w:rPr>
        <w:t xml:space="preserve"> </w:t>
      </w:r>
      <w:r>
        <w:rPr>
          <w:rFonts w:ascii="TimesNewRomanPSMT" w:hAnsi="TimesNewRomanPSMT" w:cs="TimesNewRomanPSMT"/>
          <w:sz w:val="24"/>
          <w:szCs w:val="24"/>
        </w:rPr>
        <w:t>подарков и оплаты расходов, когда подобные действия могут повлиять (или создать</w:t>
      </w:r>
      <w:r w:rsidR="002F230B">
        <w:rPr>
          <w:rFonts w:ascii="TimesNewRomanPSMT" w:hAnsi="TimesNewRomanPSMT" w:cs="TimesNewRomanPSMT"/>
          <w:sz w:val="24"/>
          <w:szCs w:val="24"/>
        </w:rPr>
        <w:t xml:space="preserve">  </w:t>
      </w:r>
      <w:r>
        <w:rPr>
          <w:rFonts w:ascii="TimesNewRomanPSMT" w:hAnsi="TimesNewRomanPSMT" w:cs="TimesNewRomanPSMT"/>
          <w:sz w:val="24"/>
          <w:szCs w:val="24"/>
        </w:rPr>
        <w:t>впечатление о влиянии) на исход коммерческой сделки, конкурса, на принятие решения</w:t>
      </w:r>
      <w:r w:rsidR="002F230B">
        <w:rPr>
          <w:rFonts w:ascii="TimesNewRomanPSMT" w:hAnsi="TimesNewRomanPSMT" w:cs="TimesNewRomanPSMT"/>
          <w:sz w:val="24"/>
          <w:szCs w:val="24"/>
        </w:rPr>
        <w:t xml:space="preserve"> </w:t>
      </w:r>
      <w:r>
        <w:rPr>
          <w:rFonts w:ascii="TimesNewRomanPSMT" w:hAnsi="TimesNewRomanPSMT" w:cs="TimesNewRomanPSMT"/>
          <w:sz w:val="24"/>
          <w:szCs w:val="24"/>
        </w:rPr>
        <w:t>государственным органом или должностным лицом. В иных случаях компании строго</w:t>
      </w:r>
      <w:r w:rsidR="002F230B">
        <w:rPr>
          <w:rFonts w:ascii="TimesNewRomanPSMT" w:hAnsi="TimesNewRomanPSMT" w:cs="TimesNewRomanPSMT"/>
          <w:sz w:val="24"/>
          <w:szCs w:val="24"/>
        </w:rPr>
        <w:t xml:space="preserve"> </w:t>
      </w:r>
      <w:r>
        <w:rPr>
          <w:rFonts w:ascii="TimesNewRomanPSMT" w:hAnsi="TimesNewRomanPSMT" w:cs="TimesNewRomanPSMT"/>
          <w:sz w:val="24"/>
          <w:szCs w:val="24"/>
        </w:rPr>
        <w:t>придерживаются установленного ими порядка передачи и получения подарков, оказания</w:t>
      </w:r>
      <w:r w:rsidR="002F230B">
        <w:rPr>
          <w:rFonts w:ascii="TimesNewRomanPSMT" w:hAnsi="TimesNewRomanPSMT" w:cs="TimesNewRomanPSMT"/>
          <w:sz w:val="24"/>
          <w:szCs w:val="24"/>
        </w:rPr>
        <w:t xml:space="preserve"> </w:t>
      </w:r>
      <w:r>
        <w:rPr>
          <w:rFonts w:ascii="TimesNewRomanPSMT" w:hAnsi="TimesNewRomanPSMT" w:cs="TimesNewRomanPSMT"/>
          <w:sz w:val="24"/>
          <w:szCs w:val="24"/>
        </w:rPr>
        <w:t>знаков гостеприимства, оплаты услуг, основанного на принципах прозрачности,</w:t>
      </w:r>
      <w:r w:rsidR="002F230B">
        <w:rPr>
          <w:rFonts w:ascii="TimesNewRomanPSMT" w:hAnsi="TimesNewRomanPSMT" w:cs="TimesNewRomanPSMT"/>
          <w:sz w:val="24"/>
          <w:szCs w:val="24"/>
        </w:rPr>
        <w:t xml:space="preserve"> </w:t>
      </w:r>
      <w:r>
        <w:rPr>
          <w:rFonts w:ascii="TimesNewRomanPSMT" w:hAnsi="TimesNewRomanPSMT" w:cs="TimesNewRomanPSMT"/>
          <w:sz w:val="24"/>
          <w:szCs w:val="24"/>
        </w:rPr>
        <w:t>добросовестности, разумности и приемлемости таких действий.</w:t>
      </w:r>
      <w:r w:rsidR="002F230B">
        <w:rPr>
          <w:rFonts w:ascii="TimesNewRomanPSMT" w:hAnsi="TimesNewRomanPSMT" w:cs="TimesNewRomanPSMT"/>
          <w:sz w:val="24"/>
          <w:szCs w:val="24"/>
        </w:rPr>
        <w:t xml:space="preserve"> </w:t>
      </w:r>
      <w:r>
        <w:rPr>
          <w:rFonts w:ascii="TimesNewRomanPSMT" w:hAnsi="TimesNewRomanPSMT" w:cs="TimesNewRomanPSMT"/>
          <w:sz w:val="24"/>
          <w:szCs w:val="24"/>
        </w:rPr>
        <w:t>Любые пожертвования и спонсорство осуществляются компаниями на основе</w:t>
      </w:r>
      <w:r w:rsidR="002F230B">
        <w:rPr>
          <w:rFonts w:ascii="TimesNewRomanPSMT" w:hAnsi="TimesNewRomanPSMT" w:cs="TimesNewRomanPSMT"/>
          <w:sz w:val="24"/>
          <w:szCs w:val="24"/>
        </w:rPr>
        <w:t xml:space="preserve"> </w:t>
      </w:r>
      <w:r>
        <w:rPr>
          <w:rFonts w:ascii="TimesNewRomanPSMT" w:hAnsi="TimesNewRomanPSMT" w:cs="TimesNewRomanPSMT"/>
          <w:sz w:val="24"/>
          <w:szCs w:val="24"/>
        </w:rPr>
        <w:t>принципа прозрачности исключительно в соответствии с действующим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законодательством. Компании будут проводить контроль за тем, чтобы осуществляемые</w:t>
      </w:r>
      <w:r w:rsidR="002F230B">
        <w:rPr>
          <w:rFonts w:ascii="TimesNewRomanPSMT" w:hAnsi="TimesNewRomanPSMT" w:cs="TimesNewRomanPSMT"/>
          <w:sz w:val="24"/>
          <w:szCs w:val="24"/>
        </w:rPr>
        <w:t xml:space="preserve"> </w:t>
      </w:r>
      <w:r>
        <w:rPr>
          <w:rFonts w:ascii="TimesNewRomanPSMT" w:hAnsi="TimesNewRomanPSMT" w:cs="TimesNewRomanPSMT"/>
          <w:sz w:val="24"/>
          <w:szCs w:val="24"/>
        </w:rPr>
        <w:t>ими пожертвования и спонсорство не являлись скрытой формой взяточничества.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7. Взаимоотношения с партнерами и контрагентами с учетом принципов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антикоррупционной политики.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Компании стремятся выстраивать свои отношения с дочерними компаниями,</w:t>
      </w:r>
      <w:r w:rsidR="002F230B">
        <w:rPr>
          <w:rFonts w:ascii="TimesNewRomanPSMT" w:hAnsi="TimesNewRomanPSMT" w:cs="TimesNewRomanPSMT"/>
          <w:sz w:val="24"/>
          <w:szCs w:val="24"/>
        </w:rPr>
        <w:t xml:space="preserve"> </w:t>
      </w:r>
      <w:r>
        <w:rPr>
          <w:rFonts w:ascii="TimesNewRomanPSMT" w:hAnsi="TimesNewRomanPSMT" w:cs="TimesNewRomanPSMT"/>
          <w:sz w:val="24"/>
          <w:szCs w:val="24"/>
        </w:rPr>
        <w:t>партнерами и третьими лицами в соответствии с антикоррупционными принципами,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информируют все заинтересованные стороны о проводимой ими антикоррупционной</w:t>
      </w:r>
      <w:r w:rsidR="002F230B">
        <w:rPr>
          <w:rFonts w:ascii="TimesNewRomanPSMT" w:hAnsi="TimesNewRomanPSMT" w:cs="TimesNewRomanPSMT"/>
          <w:sz w:val="24"/>
          <w:szCs w:val="24"/>
        </w:rPr>
        <w:t xml:space="preserve"> </w:t>
      </w:r>
      <w:r>
        <w:rPr>
          <w:rFonts w:ascii="TimesNewRomanPSMT" w:hAnsi="TimesNewRomanPSMT" w:cs="TimesNewRomanPSMT"/>
          <w:sz w:val="24"/>
          <w:szCs w:val="24"/>
        </w:rPr>
        <w:t>политике, реализуют ее в своих структурных подразделениях и дочерних компаниях.</w:t>
      </w:r>
      <w:r w:rsidR="002F230B">
        <w:rPr>
          <w:rFonts w:ascii="TimesNewRomanPSMT" w:hAnsi="TimesNewRomanPSMT" w:cs="TimesNewRomanPSMT"/>
          <w:sz w:val="24"/>
          <w:szCs w:val="24"/>
        </w:rPr>
        <w:t xml:space="preserve"> </w:t>
      </w:r>
      <w:r>
        <w:rPr>
          <w:rFonts w:ascii="TimesNewRomanPSMT" w:hAnsi="TimesNewRomanPSMT" w:cs="TimesNewRomanPSMT"/>
          <w:sz w:val="24"/>
          <w:szCs w:val="24"/>
        </w:rPr>
        <w:t>При оценке уровня благонадежности партнеров и контрагентов принимается во</w:t>
      </w:r>
      <w:r w:rsidR="002F230B">
        <w:rPr>
          <w:rFonts w:ascii="TimesNewRomanPSMT" w:hAnsi="TimesNewRomanPSMT" w:cs="TimesNewRomanPSMT"/>
          <w:sz w:val="24"/>
          <w:szCs w:val="24"/>
        </w:rPr>
        <w:t xml:space="preserve"> </w:t>
      </w:r>
      <w:r>
        <w:rPr>
          <w:rFonts w:ascii="TimesNewRomanPSMT" w:hAnsi="TimesNewRomanPSMT" w:cs="TimesNewRomanPSMT"/>
          <w:sz w:val="24"/>
          <w:szCs w:val="24"/>
        </w:rPr>
        <w:t>внимание степень неприятия ими коррупции при ведении бизнеса, включая наличие и</w:t>
      </w:r>
      <w:r w:rsidR="002F230B">
        <w:rPr>
          <w:rFonts w:ascii="TimesNewRomanPSMT" w:hAnsi="TimesNewRomanPSMT" w:cs="TimesNewRomanPSMT"/>
          <w:sz w:val="24"/>
          <w:szCs w:val="24"/>
        </w:rPr>
        <w:t xml:space="preserve"> </w:t>
      </w:r>
      <w:r>
        <w:rPr>
          <w:rFonts w:ascii="TimesNewRomanPSMT" w:hAnsi="TimesNewRomanPSMT" w:cs="TimesNewRomanPSMT"/>
          <w:sz w:val="24"/>
          <w:szCs w:val="24"/>
        </w:rPr>
        <w:t>реализацию антикоррупционных программ. При этом соблюдение антикоррупционных</w:t>
      </w:r>
      <w:r w:rsidR="002F230B">
        <w:rPr>
          <w:rFonts w:ascii="TimesNewRomanPSMT" w:hAnsi="TimesNewRomanPSMT" w:cs="TimesNewRomanPSMT"/>
          <w:sz w:val="24"/>
          <w:szCs w:val="24"/>
        </w:rPr>
        <w:t xml:space="preserve"> </w:t>
      </w:r>
      <w:r>
        <w:rPr>
          <w:rFonts w:ascii="TimesNewRomanPSMT" w:hAnsi="TimesNewRomanPSMT" w:cs="TimesNewRomanPSMT"/>
          <w:sz w:val="24"/>
          <w:szCs w:val="24"/>
        </w:rPr>
        <w:t>принципов рассматривается в качестве важного фактора при установлении договорных</w:t>
      </w:r>
      <w:r w:rsidR="002F230B">
        <w:rPr>
          <w:rFonts w:ascii="TimesNewRomanPSMT" w:hAnsi="TimesNewRomanPSMT" w:cs="TimesNewRomanPSMT"/>
          <w:sz w:val="24"/>
          <w:szCs w:val="24"/>
        </w:rPr>
        <w:t xml:space="preserve"> </w:t>
      </w:r>
      <w:r>
        <w:rPr>
          <w:rFonts w:ascii="TimesNewRomanPSMT" w:hAnsi="TimesNewRomanPSMT" w:cs="TimesNewRomanPSMT"/>
          <w:sz w:val="24"/>
          <w:szCs w:val="24"/>
        </w:rPr>
        <w:t>отношений, включая использование возможности расторжения, в установленном порядке,</w:t>
      </w:r>
      <w:r w:rsidR="002F230B">
        <w:rPr>
          <w:rFonts w:ascii="TimesNewRomanPSMT" w:hAnsi="TimesNewRomanPSMT" w:cs="TimesNewRomanPSMT"/>
          <w:sz w:val="24"/>
          <w:szCs w:val="24"/>
        </w:rPr>
        <w:t xml:space="preserve"> </w:t>
      </w:r>
      <w:r>
        <w:rPr>
          <w:rFonts w:ascii="TimesNewRomanPSMT" w:hAnsi="TimesNewRomanPSMT" w:cs="TimesNewRomanPSMT"/>
          <w:sz w:val="24"/>
          <w:szCs w:val="24"/>
        </w:rPr>
        <w:t>договорных отношений при нарушении антикоррупционных принципов.</w:t>
      </w:r>
      <w:r w:rsidR="002F230B">
        <w:rPr>
          <w:rFonts w:ascii="TimesNewRomanPSMT" w:hAnsi="TimesNewRomanPSMT" w:cs="TimesNewRomanPSMT"/>
          <w:sz w:val="24"/>
          <w:szCs w:val="24"/>
        </w:rPr>
        <w:t xml:space="preserve"> </w:t>
      </w:r>
      <w:r>
        <w:rPr>
          <w:rFonts w:ascii="TimesNewRomanPSMT" w:hAnsi="TimesNewRomanPSMT" w:cs="TimesNewRomanPSMT"/>
          <w:sz w:val="24"/>
          <w:szCs w:val="24"/>
        </w:rPr>
        <w:t>При взаимодействии с партнерами и контрагентами, по возможности,</w:t>
      </w:r>
      <w:r w:rsidR="002F230B">
        <w:rPr>
          <w:rFonts w:ascii="TimesNewRomanPSMT" w:hAnsi="TimesNewRomanPSMT" w:cs="TimesNewRomanPSMT"/>
          <w:sz w:val="24"/>
          <w:szCs w:val="24"/>
        </w:rPr>
        <w:t xml:space="preserve"> </w:t>
      </w:r>
      <w:r>
        <w:rPr>
          <w:rFonts w:ascii="TimesNewRomanPSMT" w:hAnsi="TimesNewRomanPSMT" w:cs="TimesNewRomanPSMT"/>
          <w:sz w:val="24"/>
          <w:szCs w:val="24"/>
        </w:rPr>
        <w:t>осуществляется контроль за обоснованностью, соразмерностью вознаграждения агентов,</w:t>
      </w:r>
      <w:r w:rsidR="002F230B">
        <w:rPr>
          <w:rFonts w:ascii="TimesNewRomanPSMT" w:hAnsi="TimesNewRomanPSMT" w:cs="TimesNewRomanPSMT"/>
          <w:sz w:val="24"/>
          <w:szCs w:val="24"/>
        </w:rPr>
        <w:t xml:space="preserve"> </w:t>
      </w:r>
      <w:r>
        <w:rPr>
          <w:rFonts w:ascii="TimesNewRomanPSMT" w:hAnsi="TimesNewRomanPSMT" w:cs="TimesNewRomanPSMT"/>
          <w:sz w:val="24"/>
          <w:szCs w:val="24"/>
        </w:rPr>
        <w:t>советников и других посредников, а также его адекватности реальным и законным</w:t>
      </w:r>
      <w:r w:rsidR="002F230B">
        <w:rPr>
          <w:rFonts w:ascii="TimesNewRomanPSMT" w:hAnsi="TimesNewRomanPSMT" w:cs="TimesNewRomanPSMT"/>
          <w:sz w:val="24"/>
          <w:szCs w:val="24"/>
        </w:rPr>
        <w:t xml:space="preserve"> </w:t>
      </w:r>
      <w:r>
        <w:rPr>
          <w:rFonts w:ascii="TimesNewRomanPSMT" w:hAnsi="TimesNewRomanPSMT" w:cs="TimesNewRomanPSMT"/>
          <w:sz w:val="24"/>
          <w:szCs w:val="24"/>
        </w:rPr>
        <w:t>услугам и соблюдению установленного легального порядка выплаты.</w:t>
      </w:r>
      <w:r w:rsidR="002F230B">
        <w:rPr>
          <w:rFonts w:ascii="TimesNewRomanPSMT" w:hAnsi="TimesNewRomanPSMT" w:cs="TimesNewRomanPSMT"/>
          <w:sz w:val="24"/>
          <w:szCs w:val="24"/>
        </w:rPr>
        <w:t xml:space="preserve"> </w:t>
      </w:r>
      <w:r>
        <w:rPr>
          <w:rFonts w:ascii="TimesNewRomanPSMT" w:hAnsi="TimesNewRomanPSMT" w:cs="TimesNewRomanPSMT"/>
          <w:sz w:val="24"/>
          <w:szCs w:val="24"/>
        </w:rPr>
        <w:t>Является недопустимым для компании, реализующей антикоррупционную политику,</w:t>
      </w:r>
      <w:r w:rsidR="002F230B">
        <w:rPr>
          <w:rFonts w:ascii="TimesNewRomanPSMT" w:hAnsi="TimesNewRomanPSMT" w:cs="TimesNewRomanPSMT"/>
          <w:sz w:val="24"/>
          <w:szCs w:val="24"/>
        </w:rPr>
        <w:t xml:space="preserve"> </w:t>
      </w:r>
      <w:r>
        <w:rPr>
          <w:rFonts w:ascii="TimesNewRomanPSMT" w:hAnsi="TimesNewRomanPSMT" w:cs="TimesNewRomanPSMT"/>
          <w:sz w:val="24"/>
          <w:szCs w:val="24"/>
        </w:rPr>
        <w:t>использование обещаний, предложений, передачи или получения, лично или через</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посредников, какой-либо неправомерной выгоды или преимущества любому</w:t>
      </w:r>
      <w:r w:rsidR="002F230B">
        <w:rPr>
          <w:rFonts w:ascii="TimesNewRomanPSMT" w:hAnsi="TimesNewRomanPSMT" w:cs="TimesNewRomanPSMT"/>
          <w:sz w:val="24"/>
          <w:szCs w:val="24"/>
        </w:rPr>
        <w:t xml:space="preserve"> </w:t>
      </w:r>
      <w:r>
        <w:rPr>
          <w:rFonts w:ascii="TimesNewRomanPSMT" w:hAnsi="TimesNewRomanPSMT" w:cs="TimesNewRomanPSMT"/>
          <w:sz w:val="24"/>
          <w:szCs w:val="24"/>
        </w:rPr>
        <w:t>руководителю, должностному лицу или сотруднику другой компании за его действие или</w:t>
      </w:r>
      <w:r w:rsidR="002F230B">
        <w:rPr>
          <w:rFonts w:ascii="TimesNewRomanPSMT" w:hAnsi="TimesNewRomanPSMT" w:cs="TimesNewRomanPSMT"/>
          <w:sz w:val="24"/>
          <w:szCs w:val="24"/>
        </w:rPr>
        <w:t xml:space="preserve"> </w:t>
      </w:r>
      <w:r>
        <w:rPr>
          <w:rFonts w:ascii="TimesNewRomanPSMT" w:hAnsi="TimesNewRomanPSMT" w:cs="TimesNewRomanPSMT"/>
          <w:sz w:val="24"/>
          <w:szCs w:val="24"/>
        </w:rPr>
        <w:t>бездействие в нарушение установленных обязанностей.</w:t>
      </w:r>
      <w:r w:rsidR="002F230B">
        <w:rPr>
          <w:rFonts w:ascii="TimesNewRomanPSMT" w:hAnsi="TimesNewRomanPSMT" w:cs="TimesNewRomanPSMT"/>
          <w:sz w:val="24"/>
          <w:szCs w:val="24"/>
        </w:rPr>
        <w:t xml:space="preserve"> </w:t>
      </w:r>
      <w:r>
        <w:rPr>
          <w:rFonts w:ascii="TimesNewRomanPSMT" w:hAnsi="TimesNewRomanPSMT" w:cs="TimesNewRomanPSMT"/>
          <w:sz w:val="24"/>
          <w:szCs w:val="24"/>
        </w:rPr>
        <w:t>борьбе с коррупцией и недопущения неправомерного вмешательства в деятельность</w:t>
      </w:r>
      <w:r w:rsidR="002F230B">
        <w:rPr>
          <w:rFonts w:ascii="TimesNewRomanPSMT" w:hAnsi="TimesNewRomanPSMT" w:cs="TimesNewRomanPSMT"/>
          <w:sz w:val="24"/>
          <w:szCs w:val="24"/>
        </w:rPr>
        <w:t xml:space="preserve"> </w:t>
      </w:r>
      <w:r>
        <w:rPr>
          <w:rFonts w:ascii="TimesNewRomanPSMT" w:hAnsi="TimesNewRomanPSMT" w:cs="TimesNewRomanPSMT"/>
          <w:sz w:val="24"/>
          <w:szCs w:val="24"/>
        </w:rPr>
        <w:t>органов государственной власти.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Важными элементами сотрудничества, в частности, являются: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публичное продвижение и защита принципа выгодности и успешности бизнеса,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действующего в рамках правового поля;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активное освещение деятельности компаний и предпринимателей, использующих</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антикоррупционные практики;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всемерное содействие и распространение позитивного опыта противостояния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предпринимателей попыткам коррупционного давления.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При осуществлении государственными органами контрольно-надзорных функций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компании способствуют созданию условий для проведения объективных проверок и не</w:t>
      </w:r>
      <w:r w:rsidR="002F230B">
        <w:rPr>
          <w:rFonts w:ascii="TimesNewRomanPSMT" w:hAnsi="TimesNewRomanPSMT" w:cs="TimesNewRomanPSMT"/>
          <w:sz w:val="24"/>
          <w:szCs w:val="24"/>
        </w:rPr>
        <w:t xml:space="preserve"> </w:t>
      </w:r>
      <w:r>
        <w:rPr>
          <w:rFonts w:ascii="TimesNewRomanPSMT" w:hAnsi="TimesNewRomanPSMT" w:cs="TimesNewRomanPSMT"/>
          <w:sz w:val="24"/>
          <w:szCs w:val="24"/>
        </w:rPr>
        <w:t>препятствуют законной деятельности проверяющих органов.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Является недопустимым использование в интересах компании незаконных способов</w:t>
      </w:r>
      <w:r w:rsidR="002F230B">
        <w:rPr>
          <w:rFonts w:ascii="TimesNewRomanPSMT" w:hAnsi="TimesNewRomanPSMT" w:cs="TimesNewRomanPSMT"/>
          <w:sz w:val="24"/>
          <w:szCs w:val="24"/>
        </w:rPr>
        <w:t xml:space="preserve"> </w:t>
      </w:r>
      <w:r>
        <w:rPr>
          <w:rFonts w:ascii="TimesNewRomanPSMT" w:hAnsi="TimesNewRomanPSMT" w:cs="TimesNewRomanPSMT"/>
          <w:sz w:val="24"/>
          <w:szCs w:val="24"/>
        </w:rPr>
        <w:t>взаимодействия с представителями государственных органов: дача обещаний,</w:t>
      </w:r>
      <w:r w:rsidR="002F230B">
        <w:rPr>
          <w:rFonts w:ascii="TimesNewRomanPSMT" w:hAnsi="TimesNewRomanPSMT" w:cs="TimesNewRomanPSMT"/>
          <w:sz w:val="24"/>
          <w:szCs w:val="24"/>
        </w:rPr>
        <w:t xml:space="preserve"> </w:t>
      </w:r>
      <w:r>
        <w:rPr>
          <w:rFonts w:ascii="TimesNewRomanPSMT" w:hAnsi="TimesNewRomanPSMT" w:cs="TimesNewRomanPSMT"/>
          <w:sz w:val="24"/>
          <w:szCs w:val="24"/>
        </w:rPr>
        <w:t>предложений или предоставление, лично или через посредников, какого-либо</w:t>
      </w:r>
      <w:r w:rsidR="002F230B">
        <w:rPr>
          <w:rFonts w:ascii="TimesNewRomanPSMT" w:hAnsi="TimesNewRomanPSMT" w:cs="TimesNewRomanPSMT"/>
          <w:sz w:val="24"/>
          <w:szCs w:val="24"/>
        </w:rPr>
        <w:t xml:space="preserve"> </w:t>
      </w:r>
      <w:r>
        <w:rPr>
          <w:rFonts w:ascii="TimesNewRomanPSMT" w:hAnsi="TimesNewRomanPSMT" w:cs="TimesNewRomanPSMT"/>
          <w:sz w:val="24"/>
          <w:szCs w:val="24"/>
        </w:rPr>
        <w:t>неправомерного преимущества или выгоды.</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8. Содействие осуществлению правосудия и соблюдению законности.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Успешное противодействие коррупции предполагает эффективную работу</w:t>
      </w:r>
      <w:r w:rsidR="002F230B">
        <w:rPr>
          <w:rFonts w:ascii="TimesNewRomanPSMT" w:hAnsi="TimesNewRomanPSMT" w:cs="TimesNewRomanPSMT"/>
          <w:sz w:val="24"/>
          <w:szCs w:val="24"/>
        </w:rPr>
        <w:t xml:space="preserve"> </w:t>
      </w:r>
      <w:r>
        <w:rPr>
          <w:rFonts w:ascii="TimesNewRomanPSMT" w:hAnsi="TimesNewRomanPSMT" w:cs="TimesNewRomanPSMT"/>
          <w:sz w:val="24"/>
          <w:szCs w:val="24"/>
        </w:rPr>
        <w:t>правоохранительных органов, и в связи с этим участники Хартии выражают готовность</w:t>
      </w:r>
      <w:r w:rsidR="002F230B">
        <w:rPr>
          <w:rFonts w:ascii="TimesNewRomanPSMT" w:hAnsi="TimesNewRomanPSMT" w:cs="TimesNewRomanPSMT"/>
          <w:sz w:val="24"/>
          <w:szCs w:val="24"/>
        </w:rPr>
        <w:t xml:space="preserve"> </w:t>
      </w:r>
      <w:r>
        <w:rPr>
          <w:rFonts w:ascii="TimesNewRomanPSMT" w:hAnsi="TimesNewRomanPSMT" w:cs="TimesNewRomanPSMT"/>
          <w:sz w:val="24"/>
          <w:szCs w:val="24"/>
        </w:rPr>
        <w:t>оказывать всемерную поддержку в выявлении и расследовании фактов коррупции и</w:t>
      </w:r>
      <w:r w:rsidR="002F230B">
        <w:rPr>
          <w:rFonts w:ascii="TimesNewRomanPSMT" w:hAnsi="TimesNewRomanPSMT" w:cs="TimesNewRomanPSMT"/>
          <w:sz w:val="24"/>
          <w:szCs w:val="24"/>
        </w:rPr>
        <w:t xml:space="preserve">  </w:t>
      </w:r>
      <w:r>
        <w:rPr>
          <w:rFonts w:ascii="TimesNewRomanPSMT" w:hAnsi="TimesNewRomanPSMT" w:cs="TimesNewRomanPSMT"/>
          <w:sz w:val="24"/>
          <w:szCs w:val="24"/>
        </w:rPr>
        <w:t>обязуются не допускать следующих действий: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применения угроз или обещания, предложения или предоставления</w:t>
      </w:r>
      <w:r w:rsidR="002F230B">
        <w:rPr>
          <w:rFonts w:ascii="TimesNewRomanPSMT" w:hAnsi="TimesNewRomanPSMT" w:cs="TimesNewRomanPSMT"/>
          <w:sz w:val="24"/>
          <w:szCs w:val="24"/>
        </w:rPr>
        <w:t xml:space="preserve"> </w:t>
      </w:r>
      <w:r>
        <w:rPr>
          <w:rFonts w:ascii="TimesNewRomanPSMT" w:hAnsi="TimesNewRomanPSMT" w:cs="TimesNewRomanPSMT"/>
          <w:sz w:val="24"/>
          <w:szCs w:val="24"/>
        </w:rPr>
        <w:t>неправомерного преимущества с целью склонения к даче ложных показаний или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вмешательства в процесс дачи показаний или представления доказательств в связи с</w:t>
      </w:r>
      <w:r w:rsidR="002F230B">
        <w:rPr>
          <w:rFonts w:ascii="TimesNewRomanPSMT" w:hAnsi="TimesNewRomanPSMT" w:cs="TimesNewRomanPSMT"/>
          <w:sz w:val="24"/>
          <w:szCs w:val="24"/>
        </w:rPr>
        <w:t xml:space="preserve"> </w:t>
      </w:r>
      <w:r>
        <w:rPr>
          <w:rFonts w:ascii="TimesNewRomanPSMT" w:hAnsi="TimesNewRomanPSMT" w:cs="TimesNewRomanPSMT"/>
          <w:sz w:val="24"/>
          <w:szCs w:val="24"/>
        </w:rPr>
        <w:t>совершением преступлений, связанных с фактами коррупции;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вмешательства в выполнение должностных обязанностей должностными лицами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судебных или правоохранительных органов в ходе производства в связи с совершением</w:t>
      </w:r>
      <w:r w:rsidR="002F230B">
        <w:rPr>
          <w:rFonts w:ascii="TimesNewRomanPSMT" w:hAnsi="TimesNewRomanPSMT" w:cs="TimesNewRomanPSMT"/>
          <w:sz w:val="24"/>
          <w:szCs w:val="24"/>
        </w:rPr>
        <w:t xml:space="preserve">  </w:t>
      </w:r>
      <w:r>
        <w:rPr>
          <w:rFonts w:ascii="TimesNewRomanPSMT" w:hAnsi="TimesNewRomanPSMT" w:cs="TimesNewRomanPSMT"/>
          <w:sz w:val="24"/>
          <w:szCs w:val="24"/>
        </w:rPr>
        <w:t>преступлений, связанных с фактами коррупции.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Возможность легализации денежных средств, полученных незаконным способом,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является фактором, способствующим распространению коррупции, поэтому участники</w:t>
      </w:r>
      <w:r w:rsidR="002F230B">
        <w:rPr>
          <w:rFonts w:ascii="TimesNewRomanPSMT" w:hAnsi="TimesNewRomanPSMT" w:cs="TimesNewRomanPSMT"/>
          <w:sz w:val="24"/>
          <w:szCs w:val="24"/>
        </w:rPr>
        <w:t xml:space="preserve"> </w:t>
      </w:r>
      <w:r>
        <w:rPr>
          <w:rFonts w:ascii="TimesNewRomanPSMT" w:hAnsi="TimesNewRomanPSMT" w:cs="TimesNewRomanPSMT"/>
          <w:sz w:val="24"/>
          <w:szCs w:val="24"/>
        </w:rPr>
        <w:t>Хартии оказывают противодействие попыткам легализации доходов, полученных</w:t>
      </w:r>
      <w:r w:rsidR="002F230B">
        <w:rPr>
          <w:rFonts w:ascii="TimesNewRomanPSMT" w:hAnsi="TimesNewRomanPSMT" w:cs="TimesNewRomanPSMT"/>
          <w:sz w:val="24"/>
          <w:szCs w:val="24"/>
        </w:rPr>
        <w:t xml:space="preserve"> </w:t>
      </w:r>
      <w:r>
        <w:rPr>
          <w:rFonts w:ascii="TimesNewRomanPSMT" w:hAnsi="TimesNewRomanPSMT" w:cs="TimesNewRomanPSMT"/>
          <w:sz w:val="24"/>
          <w:szCs w:val="24"/>
        </w:rPr>
        <w:t>преступным путем, в том числе: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приобретению, владению или использованию имущества, если известно, что такое</w:t>
      </w:r>
      <w:r w:rsidR="002F230B">
        <w:rPr>
          <w:rFonts w:ascii="TimesNewRomanPSMT" w:hAnsi="TimesNewRomanPSMT" w:cs="TimesNewRomanPSMT"/>
          <w:sz w:val="24"/>
          <w:szCs w:val="24"/>
        </w:rPr>
        <w:t xml:space="preserve"> </w:t>
      </w:r>
      <w:r>
        <w:rPr>
          <w:rFonts w:ascii="TimesNewRomanPSMT" w:hAnsi="TimesNewRomanPSMT" w:cs="TimesNewRomanPSMT"/>
          <w:sz w:val="24"/>
          <w:szCs w:val="24"/>
        </w:rPr>
        <w:t>имущество представляет собой доходы от преступлений;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сокрытию или утаиванию подлинного характера, источника, местонахождения,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способа распоряжения, перемещения, прав на имущество или его принадлежность, если</w:t>
      </w:r>
      <w:r w:rsidR="002F230B">
        <w:rPr>
          <w:rFonts w:ascii="TimesNewRomanPSMT" w:hAnsi="TimesNewRomanPSMT" w:cs="TimesNewRomanPSMT"/>
          <w:sz w:val="24"/>
          <w:szCs w:val="24"/>
        </w:rPr>
        <w:t xml:space="preserve"> </w:t>
      </w:r>
      <w:r>
        <w:rPr>
          <w:rFonts w:ascii="TimesNewRomanPSMT" w:hAnsi="TimesNewRomanPSMT" w:cs="TimesNewRomanPSMT"/>
          <w:sz w:val="24"/>
          <w:szCs w:val="24"/>
        </w:rPr>
        <w:t>известно, что такое имущество представляет собой доходы от преступлений.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Финансовые компании обеспечивают надлежащую идентификацию личности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клиентов, собственников, бенефициаров, предоставление в уполномоченные органы</w:t>
      </w:r>
      <w:r w:rsidR="002F230B">
        <w:rPr>
          <w:rFonts w:ascii="TimesNewRomanPSMT" w:hAnsi="TimesNewRomanPSMT" w:cs="TimesNewRomanPSMT"/>
          <w:sz w:val="24"/>
          <w:szCs w:val="24"/>
        </w:rPr>
        <w:t xml:space="preserve"> </w:t>
      </w:r>
      <w:r>
        <w:rPr>
          <w:rFonts w:ascii="TimesNewRomanPSMT" w:hAnsi="TimesNewRomanPSMT" w:cs="TimesNewRomanPSMT"/>
          <w:sz w:val="24"/>
          <w:szCs w:val="24"/>
        </w:rPr>
        <w:t>сообщений о подозрительных сделках, а также совершение иных обязательных действий,</w:t>
      </w:r>
      <w:r w:rsidR="002F230B">
        <w:rPr>
          <w:rFonts w:ascii="TimesNewRomanPSMT" w:hAnsi="TimesNewRomanPSMT" w:cs="TimesNewRomanPSMT"/>
          <w:sz w:val="24"/>
          <w:szCs w:val="24"/>
        </w:rPr>
        <w:t xml:space="preserve">  </w:t>
      </w:r>
      <w:r>
        <w:rPr>
          <w:rFonts w:ascii="TimesNewRomanPSMT" w:hAnsi="TimesNewRomanPSMT" w:cs="TimesNewRomanPSMT"/>
          <w:sz w:val="24"/>
          <w:szCs w:val="24"/>
        </w:rPr>
        <w:t>направленных на противодействие легализации доходов, полученных преступным путем.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9. Противодействие подкупу иностранных публичных должностных лиц 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должностных лиц публичных международных организаций.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Компании воздерживаются от обещаний, предложений или предоставления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иностранному публичному должностному лицу или должностному лицу публичной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международной организации, лично или через посредников, какого-либо неправомерного</w:t>
      </w:r>
      <w:r w:rsidR="002F230B">
        <w:rPr>
          <w:rFonts w:ascii="TimesNewRomanPSMT" w:hAnsi="TimesNewRomanPSMT" w:cs="TimesNewRomanPSMT"/>
          <w:sz w:val="24"/>
          <w:szCs w:val="24"/>
        </w:rPr>
        <w:t xml:space="preserve"> </w:t>
      </w:r>
      <w:r>
        <w:rPr>
          <w:rFonts w:ascii="TimesNewRomanPSMT" w:hAnsi="TimesNewRomanPSMT" w:cs="TimesNewRomanPSMT"/>
          <w:sz w:val="24"/>
          <w:szCs w:val="24"/>
        </w:rPr>
        <w:t>преимущества для самого должностного лица или иного физического или юридического</w:t>
      </w:r>
      <w:r w:rsidR="002F230B">
        <w:rPr>
          <w:rFonts w:ascii="TimesNewRomanPSMT" w:hAnsi="TimesNewRomanPSMT" w:cs="TimesNewRomanPSMT"/>
          <w:sz w:val="24"/>
          <w:szCs w:val="24"/>
        </w:rPr>
        <w:t xml:space="preserve"> </w:t>
      </w:r>
      <w:r>
        <w:rPr>
          <w:rFonts w:ascii="TimesNewRomanPSMT" w:hAnsi="TimesNewRomanPSMT" w:cs="TimesNewRomanPSMT"/>
          <w:sz w:val="24"/>
          <w:szCs w:val="24"/>
        </w:rPr>
        <w:t>лица, с тем, чтобы это должностное лицо совершило какое-либо действие или бездействие</w:t>
      </w:r>
      <w:r w:rsidR="002F230B">
        <w:rPr>
          <w:rFonts w:ascii="TimesNewRomanPSMT" w:hAnsi="TimesNewRomanPSMT" w:cs="TimesNewRomanPSMT"/>
          <w:sz w:val="24"/>
          <w:szCs w:val="24"/>
        </w:rPr>
        <w:t xml:space="preserve"> </w:t>
      </w:r>
      <w:r>
        <w:rPr>
          <w:rFonts w:ascii="TimesNewRomanPSMT" w:hAnsi="TimesNewRomanPSMT" w:cs="TimesNewRomanPSMT"/>
          <w:sz w:val="24"/>
          <w:szCs w:val="24"/>
        </w:rPr>
        <w:t>при выполнении своих должностных обязанностей для получения, сохранения</w:t>
      </w:r>
      <w:r w:rsidR="002F230B">
        <w:rPr>
          <w:rFonts w:ascii="TimesNewRomanPSMT" w:hAnsi="TimesNewRomanPSMT" w:cs="TimesNewRomanPSMT"/>
          <w:sz w:val="24"/>
          <w:szCs w:val="24"/>
        </w:rPr>
        <w:t xml:space="preserve"> </w:t>
      </w:r>
      <w:r>
        <w:rPr>
          <w:rFonts w:ascii="TimesNewRomanPSMT" w:hAnsi="TimesNewRomanPSMT" w:cs="TimesNewRomanPSMT"/>
          <w:sz w:val="24"/>
          <w:szCs w:val="24"/>
        </w:rPr>
        <w:t>коммерческого или иного неправомерного преимущества.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Заключительные положения.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Положения настоящей Хартии направлены на предупреждение и противодействие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коррупции и применимы в равной степени к деятельности индивидуального</w:t>
      </w:r>
      <w:r w:rsidR="002F230B">
        <w:rPr>
          <w:rFonts w:ascii="TimesNewRomanPSMT" w:hAnsi="TimesNewRomanPSMT" w:cs="TimesNewRomanPSMT"/>
          <w:sz w:val="24"/>
          <w:szCs w:val="24"/>
        </w:rPr>
        <w:t xml:space="preserve"> </w:t>
      </w:r>
      <w:r>
        <w:rPr>
          <w:rFonts w:ascii="TimesNewRomanPSMT" w:hAnsi="TimesNewRomanPSMT" w:cs="TimesNewRomanPSMT"/>
          <w:sz w:val="24"/>
          <w:szCs w:val="24"/>
        </w:rPr>
        <w:t>предпринимателя, любой компании или организации вне зависимости от формы</w:t>
      </w:r>
      <w:r w:rsidR="002F230B">
        <w:rPr>
          <w:rFonts w:ascii="TimesNewRomanPSMT" w:hAnsi="TimesNewRomanPSMT" w:cs="TimesNewRomanPSMT"/>
          <w:sz w:val="24"/>
          <w:szCs w:val="24"/>
        </w:rPr>
        <w:t xml:space="preserve"> </w:t>
      </w:r>
      <w:r>
        <w:rPr>
          <w:rFonts w:ascii="TimesNewRomanPSMT" w:hAnsi="TimesNewRomanPSMT" w:cs="TimesNewRomanPSMT"/>
          <w:sz w:val="24"/>
          <w:szCs w:val="24"/>
        </w:rPr>
        <w:t>собственности, ее размера, профиля деятельности, территории размещения.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Положения настоящей Хартии распространяются как на отношения внутри делового</w:t>
      </w:r>
      <w:r w:rsidR="002F230B">
        <w:rPr>
          <w:rFonts w:ascii="TimesNewRomanPSMT" w:hAnsi="TimesNewRomanPSMT" w:cs="TimesNewRomanPSMT"/>
          <w:sz w:val="24"/>
          <w:szCs w:val="24"/>
        </w:rPr>
        <w:t xml:space="preserve"> </w:t>
      </w:r>
      <w:r>
        <w:rPr>
          <w:rFonts w:ascii="TimesNewRomanPSMT" w:hAnsi="TimesNewRomanPSMT" w:cs="TimesNewRomanPSMT"/>
          <w:sz w:val="24"/>
          <w:szCs w:val="24"/>
        </w:rPr>
        <w:t>сообщества, так и на отношения, возникающие между бизнесом и органами власти.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Российские объединения предпринимателей и работодателей - участники настоящей</w:t>
      </w:r>
      <w:r w:rsidR="002F230B">
        <w:rPr>
          <w:rFonts w:ascii="TimesNewRomanPSMT" w:hAnsi="TimesNewRomanPSMT" w:cs="TimesNewRomanPSMT"/>
          <w:sz w:val="24"/>
          <w:szCs w:val="24"/>
        </w:rPr>
        <w:t xml:space="preserve"> </w:t>
      </w:r>
      <w:r>
        <w:rPr>
          <w:rFonts w:ascii="TimesNewRomanPSMT" w:hAnsi="TimesNewRomanPSMT" w:cs="TimesNewRomanPSMT"/>
          <w:sz w:val="24"/>
          <w:szCs w:val="24"/>
        </w:rPr>
        <w:t>Хартии, осознавая необходимость целенаправленных и последовательных усилий по</w:t>
      </w:r>
      <w:r w:rsidR="002F230B">
        <w:rPr>
          <w:rFonts w:ascii="TimesNewRomanPSMT" w:hAnsi="TimesNewRomanPSMT" w:cs="TimesNewRomanPSMT"/>
          <w:sz w:val="24"/>
          <w:szCs w:val="24"/>
        </w:rPr>
        <w:t xml:space="preserve"> </w:t>
      </w:r>
      <w:r>
        <w:rPr>
          <w:rFonts w:ascii="TimesNewRomanPSMT" w:hAnsi="TimesNewRomanPSMT" w:cs="TimesNewRomanPSMT"/>
          <w:sz w:val="24"/>
          <w:szCs w:val="24"/>
        </w:rPr>
        <w:t>пропаганде среди своих членов положений настоящей Хартии, способствуют разработке и</w:t>
      </w:r>
      <w:r w:rsidR="002F230B">
        <w:rPr>
          <w:rFonts w:ascii="TimesNewRomanPSMT" w:hAnsi="TimesNewRomanPSMT" w:cs="TimesNewRomanPSMT"/>
          <w:sz w:val="24"/>
          <w:szCs w:val="24"/>
        </w:rPr>
        <w:t xml:space="preserve"> </w:t>
      </w:r>
      <w:r>
        <w:rPr>
          <w:rFonts w:ascii="TimesNewRomanPSMT" w:hAnsi="TimesNewRomanPSMT" w:cs="TimesNewRomanPSMT"/>
          <w:sz w:val="24"/>
          <w:szCs w:val="24"/>
        </w:rPr>
        <w:t>внедрению передовых корпоративных практик, включая системы оценки и</w:t>
      </w:r>
      <w:r w:rsidR="002F230B">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репутационного</w:t>
      </w:r>
      <w:proofErr w:type="spellEnd"/>
      <w:r>
        <w:rPr>
          <w:rFonts w:ascii="TimesNewRomanPSMT" w:hAnsi="TimesNewRomanPSMT" w:cs="TimesNewRomanPSMT"/>
          <w:sz w:val="24"/>
          <w:szCs w:val="24"/>
        </w:rPr>
        <w:t xml:space="preserve"> стимулирования, в том числе в рамках ведения нефинансовой социальной</w:t>
      </w:r>
      <w:r w:rsidR="002F230B">
        <w:rPr>
          <w:rFonts w:ascii="TimesNewRomanPSMT" w:hAnsi="TimesNewRomanPSMT" w:cs="TimesNewRomanPSMT"/>
          <w:sz w:val="24"/>
          <w:szCs w:val="24"/>
        </w:rPr>
        <w:t xml:space="preserve"> </w:t>
      </w:r>
      <w:r>
        <w:rPr>
          <w:rFonts w:ascii="TimesNewRomanPSMT" w:hAnsi="TimesNewRomanPSMT" w:cs="TimesNewRomanPSMT"/>
          <w:sz w:val="24"/>
          <w:szCs w:val="24"/>
        </w:rPr>
        <w:t>отчетности компаний.</w:t>
      </w:r>
      <w:r w:rsidR="002F230B">
        <w:rPr>
          <w:rFonts w:ascii="TimesNewRomanPSMT" w:hAnsi="TimesNewRomanPSMT" w:cs="TimesNewRomanPSMT"/>
          <w:sz w:val="24"/>
          <w:szCs w:val="24"/>
        </w:rPr>
        <w:t xml:space="preserve"> </w:t>
      </w:r>
      <w:r>
        <w:rPr>
          <w:rFonts w:ascii="TimesNewRomanPSMT" w:hAnsi="TimesNewRomanPSMT" w:cs="TimesNewRomanPSMT"/>
          <w:sz w:val="24"/>
          <w:szCs w:val="24"/>
        </w:rPr>
        <w:t>Настоящая Хартия открыта для присоединения общероссийских, региональных 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отраслевых объединений, а также российских компаний и иностранных компаний,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осуществляющих свою деятельность в России. При этом компании могут присоединяться</w:t>
      </w:r>
      <w:r w:rsidR="002F230B">
        <w:rPr>
          <w:rFonts w:ascii="TimesNewRomanPSMT" w:hAnsi="TimesNewRomanPSMT" w:cs="TimesNewRomanPSMT"/>
          <w:sz w:val="24"/>
          <w:szCs w:val="24"/>
        </w:rPr>
        <w:t xml:space="preserve"> </w:t>
      </w:r>
      <w:r>
        <w:rPr>
          <w:rFonts w:ascii="TimesNewRomanPSMT" w:hAnsi="TimesNewRomanPSMT" w:cs="TimesNewRomanPSMT"/>
          <w:sz w:val="24"/>
          <w:szCs w:val="24"/>
        </w:rPr>
        <w:t>к настоящей Хартии как напрямую, так и через объединения, членами которых они</w:t>
      </w:r>
      <w:r w:rsidR="002F230B">
        <w:rPr>
          <w:rFonts w:ascii="TimesNewRomanPSMT" w:hAnsi="TimesNewRomanPSMT" w:cs="TimesNewRomanPSMT"/>
          <w:sz w:val="24"/>
          <w:szCs w:val="24"/>
        </w:rPr>
        <w:t xml:space="preserve"> </w:t>
      </w:r>
      <w:r>
        <w:rPr>
          <w:rFonts w:ascii="TimesNewRomanPSMT" w:hAnsi="TimesNewRomanPSMT" w:cs="TimesNewRomanPSMT"/>
          <w:sz w:val="24"/>
          <w:szCs w:val="24"/>
        </w:rPr>
        <w:t>являются.</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От  Общероссийской</w:t>
      </w:r>
      <w:r w:rsidR="002F230B">
        <w:rPr>
          <w:rFonts w:ascii="CourierNewPSMT" w:hAnsi="CourierNewPSMT" w:cs="CourierNewPSMT"/>
          <w:sz w:val="24"/>
          <w:szCs w:val="24"/>
        </w:rPr>
        <w:t xml:space="preserve"> </w:t>
      </w:r>
      <w:r>
        <w:rPr>
          <w:rFonts w:ascii="CourierNewPSMT" w:hAnsi="CourierNewPSMT" w:cs="CourierNewPSMT"/>
          <w:sz w:val="24"/>
          <w:szCs w:val="24"/>
        </w:rPr>
        <w:t>Торгово- Российского союза Общероссийской общественной</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промышленной промышленников и Общественной организации малого</w:t>
      </w:r>
      <w:r w:rsidR="002F230B">
        <w:rPr>
          <w:rFonts w:ascii="CourierNewPSMT" w:hAnsi="CourierNewPSMT" w:cs="CourierNewPSMT"/>
          <w:sz w:val="24"/>
          <w:szCs w:val="24"/>
        </w:rPr>
        <w:t xml:space="preserve"> </w:t>
      </w:r>
      <w:r>
        <w:rPr>
          <w:rFonts w:ascii="CourierNewPSMT" w:hAnsi="CourierNewPSMT" w:cs="CourierNewPSMT"/>
          <w:sz w:val="24"/>
          <w:szCs w:val="24"/>
        </w:rPr>
        <w:t>палаты предпринимателей организации и среднего</w:t>
      </w:r>
      <w:r w:rsidR="002F230B">
        <w:rPr>
          <w:rFonts w:ascii="CourierNewPSMT" w:hAnsi="CourierNewPSMT" w:cs="CourierNewPSMT"/>
          <w:sz w:val="24"/>
          <w:szCs w:val="24"/>
        </w:rPr>
        <w:t xml:space="preserve"> </w:t>
      </w:r>
      <w:r>
        <w:rPr>
          <w:rFonts w:ascii="CourierNewPSMT" w:hAnsi="CourierNewPSMT" w:cs="CourierNewPSMT"/>
          <w:sz w:val="24"/>
          <w:szCs w:val="24"/>
        </w:rPr>
        <w:t>Российской "Деловая предпринимательства</w:t>
      </w:r>
      <w:r w:rsidR="002F230B">
        <w:rPr>
          <w:rFonts w:ascii="CourierNewPSMT" w:hAnsi="CourierNewPSMT" w:cs="CourierNewPSMT"/>
          <w:sz w:val="24"/>
          <w:szCs w:val="24"/>
        </w:rPr>
        <w:t xml:space="preserve"> </w:t>
      </w:r>
      <w:r>
        <w:rPr>
          <w:rFonts w:ascii="CourierNewPSMT" w:hAnsi="CourierNewPSMT" w:cs="CourierNewPSMT"/>
          <w:sz w:val="24"/>
          <w:szCs w:val="24"/>
        </w:rPr>
        <w:t>Федерации "Россия" "ОПОРА РОССИИ"</w:t>
      </w:r>
    </w:p>
    <w:p w:rsidR="00C77C90" w:rsidRDefault="00C77C90" w:rsidP="00C77C90">
      <w:pPr>
        <w:autoSpaceDE w:val="0"/>
        <w:autoSpaceDN w:val="0"/>
        <w:adjustRightInd w:val="0"/>
        <w:spacing w:after="0" w:line="240" w:lineRule="auto"/>
        <w:jc w:val="both"/>
        <w:rPr>
          <w:rFonts w:ascii="CourierNewPSMT" w:hAnsi="CourierNewPSMT" w:cs="CourierNewPSMT"/>
          <w:sz w:val="24"/>
          <w:szCs w:val="24"/>
        </w:rPr>
      </w:pPr>
      <w:r>
        <w:rPr>
          <w:rFonts w:ascii="CourierNewPSMT" w:hAnsi="CourierNewPSMT" w:cs="CourierNewPSMT"/>
          <w:sz w:val="24"/>
          <w:szCs w:val="24"/>
        </w:rPr>
        <w:t>С.Н.КАТЫРИН А.Н.ШОХИН А.С.ГАЛУШКА С.Р.БОРИСОВ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Положение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об условиях и порядке реализации положений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Антикоррупционной хартии российского бизнеса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(Дорожная карта Хартии)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целях успешной реализации Антикоррупционной хартии российского бизнеса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Российский союз промышленников и предпринимателей, Торгово-промышленная палата</w:t>
      </w:r>
      <w:r w:rsidR="002F230B">
        <w:rPr>
          <w:rFonts w:ascii="TimesNewRomanPSMT" w:hAnsi="TimesNewRomanPSMT" w:cs="TimesNewRomanPSMT"/>
          <w:sz w:val="24"/>
          <w:szCs w:val="24"/>
        </w:rPr>
        <w:t xml:space="preserve"> </w:t>
      </w:r>
      <w:r>
        <w:rPr>
          <w:rFonts w:ascii="TimesNewRomanPSMT" w:hAnsi="TimesNewRomanPSMT" w:cs="TimesNewRomanPSMT"/>
          <w:sz w:val="24"/>
          <w:szCs w:val="24"/>
        </w:rPr>
        <w:t>Российской Федерации, Общероссийская общественная организация "Деловая Россия" и</w:t>
      </w:r>
      <w:r w:rsidR="002F230B">
        <w:rPr>
          <w:rFonts w:ascii="TimesNewRomanPSMT" w:hAnsi="TimesNewRomanPSMT" w:cs="TimesNewRomanPSMT"/>
          <w:sz w:val="24"/>
          <w:szCs w:val="24"/>
        </w:rPr>
        <w:t xml:space="preserve"> </w:t>
      </w:r>
      <w:r>
        <w:rPr>
          <w:rFonts w:ascii="TimesNewRomanPSMT" w:hAnsi="TimesNewRomanPSMT" w:cs="TimesNewRomanPSMT"/>
          <w:sz w:val="24"/>
          <w:szCs w:val="24"/>
        </w:rPr>
        <w:t>Общероссийская общественная организация малого и среднего предпринимательства</w:t>
      </w:r>
      <w:r w:rsidR="002F230B">
        <w:rPr>
          <w:rFonts w:ascii="TimesNewRomanPSMT" w:hAnsi="TimesNewRomanPSMT" w:cs="TimesNewRomanPSMT"/>
          <w:sz w:val="24"/>
          <w:szCs w:val="24"/>
        </w:rPr>
        <w:t xml:space="preserve"> </w:t>
      </w:r>
      <w:r>
        <w:rPr>
          <w:rFonts w:ascii="TimesNewRomanPSMT" w:hAnsi="TimesNewRomanPSMT" w:cs="TimesNewRomanPSMT"/>
          <w:sz w:val="24"/>
          <w:szCs w:val="24"/>
        </w:rPr>
        <w:t>"ОПОРА России", являющиеся ее инициаторами, утверждают настоящее Положение,</w:t>
      </w:r>
      <w:r w:rsidR="002F230B">
        <w:rPr>
          <w:rFonts w:ascii="TimesNewRomanPSMT" w:hAnsi="TimesNewRomanPSMT" w:cs="TimesNewRomanPSMT"/>
          <w:sz w:val="24"/>
          <w:szCs w:val="24"/>
        </w:rPr>
        <w:t xml:space="preserve"> </w:t>
      </w:r>
      <w:r>
        <w:rPr>
          <w:rFonts w:ascii="TimesNewRomanPSMT" w:hAnsi="TimesNewRomanPSMT" w:cs="TimesNewRomanPSMT"/>
          <w:sz w:val="24"/>
          <w:szCs w:val="24"/>
        </w:rPr>
        <w:t>регулирующее условия, порядок присоединения к Антикоррупционной хартии 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реализации ее положений, в качестве неотъемлемого приложения к Хартии.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 Российский союз промышленников и предпринимателей, Торгово-промышленная</w:t>
      </w:r>
      <w:r w:rsidR="002F230B">
        <w:rPr>
          <w:rFonts w:ascii="TimesNewRomanPSMT" w:hAnsi="TimesNewRomanPSMT" w:cs="TimesNewRomanPSMT"/>
          <w:sz w:val="24"/>
          <w:szCs w:val="24"/>
        </w:rPr>
        <w:t xml:space="preserve"> </w:t>
      </w:r>
      <w:r>
        <w:rPr>
          <w:rFonts w:ascii="TimesNewRomanPSMT" w:hAnsi="TimesNewRomanPSMT" w:cs="TimesNewRomanPSMT"/>
          <w:sz w:val="24"/>
          <w:szCs w:val="24"/>
        </w:rPr>
        <w:t>палата Российской Федерации, "Деловая Россия" и "ОПОРА России" являются</w:t>
      </w:r>
      <w:r w:rsidR="002F230B">
        <w:rPr>
          <w:rFonts w:ascii="TimesNewRomanPSMT" w:hAnsi="TimesNewRomanPSMT" w:cs="TimesNewRomanPSMT"/>
          <w:sz w:val="24"/>
          <w:szCs w:val="24"/>
        </w:rPr>
        <w:t xml:space="preserve"> </w:t>
      </w:r>
      <w:r>
        <w:rPr>
          <w:rFonts w:ascii="TimesNewRomanPSMT" w:hAnsi="TimesNewRomanPSMT" w:cs="TimesNewRomanPSMT"/>
          <w:sz w:val="24"/>
          <w:szCs w:val="24"/>
        </w:rPr>
        <w:t>участниками Хартии с момента ее подписания.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Хартия открыта для присоединения для любого предпринимателя или компании вне</w:t>
      </w:r>
      <w:r w:rsidR="002F230B">
        <w:rPr>
          <w:rFonts w:ascii="TimesNewRomanPSMT" w:hAnsi="TimesNewRomanPSMT" w:cs="TimesNewRomanPSMT"/>
          <w:sz w:val="24"/>
          <w:szCs w:val="24"/>
        </w:rPr>
        <w:t xml:space="preserve"> </w:t>
      </w:r>
      <w:r>
        <w:rPr>
          <w:rFonts w:ascii="TimesNewRomanPSMT" w:hAnsi="TimesNewRomanPSMT" w:cs="TimesNewRomanPSMT"/>
          <w:sz w:val="24"/>
          <w:szCs w:val="24"/>
        </w:rPr>
        <w:t>зависимости от формы собственности, организационно-правовой формы, масштаба и</w:t>
      </w:r>
      <w:r w:rsidR="002F230B">
        <w:rPr>
          <w:rFonts w:ascii="TimesNewRomanPSMT" w:hAnsi="TimesNewRomanPSMT" w:cs="TimesNewRomanPSMT"/>
          <w:sz w:val="24"/>
          <w:szCs w:val="24"/>
        </w:rPr>
        <w:t xml:space="preserve"> </w:t>
      </w:r>
      <w:r>
        <w:rPr>
          <w:rFonts w:ascii="TimesNewRomanPSMT" w:hAnsi="TimesNewRomanPSMT" w:cs="TimesNewRomanPSMT"/>
          <w:sz w:val="24"/>
          <w:szCs w:val="24"/>
        </w:rPr>
        <w:t>профиля деятельности, территории размещения, а также для объединений или</w:t>
      </w:r>
      <w:r w:rsidR="002F230B">
        <w:rPr>
          <w:rFonts w:ascii="TimesNewRomanPSMT" w:hAnsi="TimesNewRomanPSMT" w:cs="TimesNewRomanPSMT"/>
          <w:sz w:val="24"/>
          <w:szCs w:val="24"/>
        </w:rPr>
        <w:t xml:space="preserve"> </w:t>
      </w:r>
      <w:r>
        <w:rPr>
          <w:rFonts w:ascii="TimesNewRomanPSMT" w:hAnsi="TimesNewRomanPSMT" w:cs="TimesNewRomanPSMT"/>
          <w:sz w:val="24"/>
          <w:szCs w:val="24"/>
        </w:rPr>
        <w:t>организаций, имеющих целью представление интересов предпринимательского</w:t>
      </w:r>
      <w:r w:rsidR="002F230B">
        <w:rPr>
          <w:rFonts w:ascii="TimesNewRomanPSMT" w:hAnsi="TimesNewRomanPSMT" w:cs="TimesNewRomanPSMT"/>
          <w:sz w:val="24"/>
          <w:szCs w:val="24"/>
        </w:rPr>
        <w:t xml:space="preserve"> </w:t>
      </w:r>
      <w:r>
        <w:rPr>
          <w:rFonts w:ascii="TimesNewRomanPSMT" w:hAnsi="TimesNewRomanPSMT" w:cs="TimesNewRomanPSMT"/>
          <w:sz w:val="24"/>
          <w:szCs w:val="24"/>
        </w:rPr>
        <w:t>сообщества.</w:t>
      </w:r>
      <w:r w:rsidR="002F230B">
        <w:rPr>
          <w:rFonts w:ascii="TimesNewRomanPSMT" w:hAnsi="TimesNewRomanPSMT" w:cs="TimesNewRomanPSMT"/>
          <w:sz w:val="24"/>
          <w:szCs w:val="24"/>
        </w:rPr>
        <w:t xml:space="preserve"> </w:t>
      </w:r>
      <w:r>
        <w:rPr>
          <w:rFonts w:ascii="TimesNewRomanPSMT" w:hAnsi="TimesNewRomanPSMT" w:cs="TimesNewRomanPSMT"/>
          <w:sz w:val="24"/>
          <w:szCs w:val="24"/>
        </w:rPr>
        <w:t>Индивидуальные предприниматели, присоединяясь к Хартии, применяют только те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положения, которые могут быть отнесены к их деятельности.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 случае присоединения к Хартии предпринимательского объединения, оно</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принимает все меры к реализации положений Хартии своими членами.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Решения о присоединении к настоящей Хартии новых участников принимаются 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порядке, предусмотренном их учредительными документами, и могут быть направлены в</w:t>
      </w:r>
      <w:r w:rsidR="002F230B">
        <w:rPr>
          <w:rFonts w:ascii="TimesNewRomanPSMT" w:hAnsi="TimesNewRomanPSMT" w:cs="TimesNewRomanPSMT"/>
          <w:sz w:val="24"/>
          <w:szCs w:val="24"/>
        </w:rPr>
        <w:t xml:space="preserve"> </w:t>
      </w:r>
      <w:r>
        <w:rPr>
          <w:rFonts w:ascii="TimesNewRomanPSMT" w:hAnsi="TimesNewRomanPSMT" w:cs="TimesNewRomanPSMT"/>
          <w:sz w:val="24"/>
          <w:szCs w:val="24"/>
        </w:rPr>
        <w:t>любую из организаций - инициаторов принятия Хартии с целью их учета.</w:t>
      </w:r>
      <w:r w:rsidR="002F230B">
        <w:rPr>
          <w:rFonts w:ascii="TimesNewRomanPSMT" w:hAnsi="TimesNewRomanPSMT" w:cs="TimesNewRomanPSMT"/>
          <w:sz w:val="24"/>
          <w:szCs w:val="24"/>
        </w:rPr>
        <w:t xml:space="preserve"> </w:t>
      </w:r>
      <w:r>
        <w:rPr>
          <w:rFonts w:ascii="TimesNewRomanPSMT" w:hAnsi="TimesNewRomanPSMT" w:cs="TimesNewRomanPSMT"/>
          <w:sz w:val="24"/>
          <w:szCs w:val="24"/>
        </w:rPr>
        <w:t>Ведение сводного Реестра участников Хартии осуществляет РСПП на основе</w:t>
      </w:r>
      <w:r w:rsidR="002F230B">
        <w:rPr>
          <w:rFonts w:ascii="TimesNewRomanPSMT" w:hAnsi="TimesNewRomanPSMT" w:cs="TimesNewRomanPSMT"/>
          <w:sz w:val="24"/>
          <w:szCs w:val="24"/>
        </w:rPr>
        <w:t xml:space="preserve"> </w:t>
      </w:r>
      <w:r>
        <w:rPr>
          <w:rFonts w:ascii="TimesNewRomanPSMT" w:hAnsi="TimesNewRomanPSMT" w:cs="TimesNewRomanPSMT"/>
          <w:sz w:val="24"/>
          <w:szCs w:val="24"/>
        </w:rPr>
        <w:t>информации о новых участниках, предоставляемой ежеквартально другими</w:t>
      </w:r>
    </w:p>
    <w:p w:rsidR="002F230B"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организациями - инициаторами принятия Хартии.</w:t>
      </w:r>
      <w:r w:rsidR="002F230B">
        <w:rPr>
          <w:rFonts w:ascii="TimesNewRomanPSMT" w:hAnsi="TimesNewRomanPSMT" w:cs="TimesNewRomanPSMT"/>
          <w:sz w:val="24"/>
          <w:szCs w:val="24"/>
        </w:rPr>
        <w:t xml:space="preserve">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В целях создания организационных, методических и информационных условий</w:t>
      </w:r>
      <w:r w:rsidR="002F230B">
        <w:rPr>
          <w:rFonts w:ascii="TimesNewRomanPSMT" w:hAnsi="TimesNewRomanPSMT" w:cs="TimesNewRomanPSMT"/>
          <w:sz w:val="24"/>
          <w:szCs w:val="24"/>
        </w:rPr>
        <w:t xml:space="preserve"> </w:t>
      </w:r>
      <w:r>
        <w:rPr>
          <w:rFonts w:ascii="TimesNewRomanPSMT" w:hAnsi="TimesNewRomanPSMT" w:cs="TimesNewRomanPSMT"/>
          <w:sz w:val="24"/>
          <w:szCs w:val="24"/>
        </w:rPr>
        <w:t>для успешного внедрения положений Хартии в практику предпринимательской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деятельности организации-инициаторы принятия Хартии формируют Объединенный</w:t>
      </w:r>
      <w:r w:rsidR="002F230B">
        <w:rPr>
          <w:rFonts w:ascii="TimesNewRomanPSMT" w:hAnsi="TimesNewRomanPSMT" w:cs="TimesNewRomanPSMT"/>
          <w:sz w:val="24"/>
          <w:szCs w:val="24"/>
        </w:rPr>
        <w:t xml:space="preserve"> </w:t>
      </w:r>
      <w:r>
        <w:rPr>
          <w:rFonts w:ascii="TimesNewRomanPSMT" w:hAnsi="TimesNewRomanPSMT" w:cs="TimesNewRomanPSMT"/>
          <w:sz w:val="24"/>
          <w:szCs w:val="24"/>
        </w:rPr>
        <w:t>комитет (далее - Комитет), делегируя в него по два представителя от каждой организации.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По инициативе организации - инициатора принятия Хартии по решению Комитета 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его состав могут быть включены иные лица.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Комитет принимает все решения по вопросам своего ведения на основе консенсуса.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Каждая организация - инициатор принятия Хартии из числа своих представителей</w:t>
      </w:r>
      <w:r w:rsidR="002F230B">
        <w:rPr>
          <w:rFonts w:ascii="TimesNewRomanPSMT" w:hAnsi="TimesNewRomanPSMT" w:cs="TimesNewRomanPSMT"/>
          <w:sz w:val="24"/>
          <w:szCs w:val="24"/>
        </w:rPr>
        <w:t xml:space="preserve"> </w:t>
      </w:r>
      <w:r>
        <w:rPr>
          <w:rFonts w:ascii="TimesNewRomanPSMT" w:hAnsi="TimesNewRomanPSMT" w:cs="TimesNewRomanPSMT"/>
          <w:sz w:val="24"/>
          <w:szCs w:val="24"/>
        </w:rPr>
        <w:t>в Комитете назначает Сопредседателя указанного Комитета, таким образом, в его состав</w:t>
      </w:r>
      <w:r w:rsidR="002F230B">
        <w:rPr>
          <w:rFonts w:ascii="TimesNewRomanPSMT" w:hAnsi="TimesNewRomanPSMT" w:cs="TimesNewRomanPSMT"/>
          <w:sz w:val="24"/>
          <w:szCs w:val="24"/>
        </w:rPr>
        <w:t xml:space="preserve"> </w:t>
      </w:r>
      <w:r>
        <w:rPr>
          <w:rFonts w:ascii="TimesNewRomanPSMT" w:hAnsi="TimesNewRomanPSMT" w:cs="TimesNewRomanPSMT"/>
          <w:sz w:val="24"/>
          <w:szCs w:val="24"/>
        </w:rPr>
        <w:t xml:space="preserve">входят четыре сопредседателя - по одному от каждой из организаций </w:t>
      </w:r>
      <w:r w:rsidR="002F230B">
        <w:rPr>
          <w:rFonts w:ascii="TimesNewRomanPSMT" w:hAnsi="TimesNewRomanPSMT" w:cs="TimesNewRomanPSMT"/>
          <w:sz w:val="24"/>
          <w:szCs w:val="24"/>
        </w:rPr>
        <w:t>–</w:t>
      </w:r>
      <w:r>
        <w:rPr>
          <w:rFonts w:ascii="TimesNewRomanPSMT" w:hAnsi="TimesNewRomanPSMT" w:cs="TimesNewRomanPSMT"/>
          <w:sz w:val="24"/>
          <w:szCs w:val="24"/>
        </w:rPr>
        <w:t xml:space="preserve"> инициаторов</w:t>
      </w:r>
      <w:r w:rsidR="002F230B">
        <w:rPr>
          <w:rFonts w:ascii="TimesNewRomanPSMT" w:hAnsi="TimesNewRomanPSMT" w:cs="TimesNewRomanPSMT"/>
          <w:sz w:val="24"/>
          <w:szCs w:val="24"/>
        </w:rPr>
        <w:t xml:space="preserve"> </w:t>
      </w:r>
      <w:r>
        <w:rPr>
          <w:rFonts w:ascii="TimesNewRomanPSMT" w:hAnsi="TimesNewRomanPSMT" w:cs="TimesNewRomanPSMT"/>
          <w:sz w:val="24"/>
          <w:szCs w:val="24"/>
        </w:rPr>
        <w:t>принятия Хартии.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Каждый из сопредседателей поочередно в течение шести месяцев руководит работой</w:t>
      </w:r>
      <w:r w:rsidR="002F230B">
        <w:rPr>
          <w:rFonts w:ascii="TimesNewRomanPSMT" w:hAnsi="TimesNewRomanPSMT" w:cs="TimesNewRomanPSMT"/>
          <w:sz w:val="24"/>
          <w:szCs w:val="24"/>
        </w:rPr>
        <w:t xml:space="preserve"> </w:t>
      </w:r>
      <w:r>
        <w:rPr>
          <w:rFonts w:ascii="TimesNewRomanPSMT" w:hAnsi="TimesNewRomanPSMT" w:cs="TimesNewRomanPSMT"/>
          <w:sz w:val="24"/>
          <w:szCs w:val="24"/>
        </w:rPr>
        <w:t>Комитета, ведет заседания Комитета, формирует повестку дня по предложениям членов</w:t>
      </w:r>
      <w:r w:rsidR="002F230B">
        <w:rPr>
          <w:rFonts w:ascii="TimesNewRomanPSMT" w:hAnsi="TimesNewRomanPSMT" w:cs="TimesNewRomanPSMT"/>
          <w:sz w:val="24"/>
          <w:szCs w:val="24"/>
        </w:rPr>
        <w:t xml:space="preserve"> </w:t>
      </w:r>
      <w:r>
        <w:rPr>
          <w:rFonts w:ascii="TimesNewRomanPSMT" w:hAnsi="TimesNewRomanPSMT" w:cs="TimesNewRomanPSMT"/>
          <w:sz w:val="24"/>
          <w:szCs w:val="24"/>
        </w:rPr>
        <w:t>Комитета.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Члены Комитета, не являющиеся представителями организаций </w:t>
      </w:r>
      <w:r w:rsidR="002F230B">
        <w:rPr>
          <w:rFonts w:ascii="TimesNewRomanPSMT" w:hAnsi="TimesNewRomanPSMT" w:cs="TimesNewRomanPSMT"/>
          <w:sz w:val="24"/>
          <w:szCs w:val="24"/>
        </w:rPr>
        <w:t>–</w:t>
      </w:r>
      <w:r>
        <w:rPr>
          <w:rFonts w:ascii="TimesNewRomanPSMT" w:hAnsi="TimesNewRomanPSMT" w:cs="TimesNewRomanPSMT"/>
          <w:sz w:val="24"/>
          <w:szCs w:val="24"/>
        </w:rPr>
        <w:t xml:space="preserve"> инициаторов</w:t>
      </w:r>
      <w:r w:rsidR="002F230B">
        <w:rPr>
          <w:rFonts w:ascii="TimesNewRomanPSMT" w:hAnsi="TimesNewRomanPSMT" w:cs="TimesNewRomanPSMT"/>
          <w:sz w:val="24"/>
          <w:szCs w:val="24"/>
        </w:rPr>
        <w:t xml:space="preserve"> </w:t>
      </w:r>
      <w:r>
        <w:rPr>
          <w:rFonts w:ascii="TimesNewRomanPSMT" w:hAnsi="TimesNewRomanPSMT" w:cs="TimesNewRomanPSMT"/>
          <w:sz w:val="24"/>
          <w:szCs w:val="24"/>
        </w:rPr>
        <w:t>принятия Хартии, не вправе исполнять функции сопредседателя Комитета.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Организация, ведущая сводный реестр участников Хартии, обеспечивает</w:t>
      </w:r>
      <w:r w:rsidR="002F230B">
        <w:rPr>
          <w:rFonts w:ascii="TimesNewRomanPSMT" w:hAnsi="TimesNewRomanPSMT" w:cs="TimesNewRomanPSMT"/>
          <w:sz w:val="24"/>
          <w:szCs w:val="24"/>
        </w:rPr>
        <w:t xml:space="preserve"> </w:t>
      </w:r>
      <w:r>
        <w:rPr>
          <w:rFonts w:ascii="TimesNewRomanPSMT" w:hAnsi="TimesNewRomanPSMT" w:cs="TimesNewRomanPSMT"/>
          <w:sz w:val="24"/>
          <w:szCs w:val="24"/>
        </w:rPr>
        <w:t>организацию проведения заседаний Комитета.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4. Комитет:</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вырабатывает рекомендации в целях обеспечения организационных и</w:t>
      </w:r>
      <w:r w:rsidR="002F230B">
        <w:rPr>
          <w:rFonts w:ascii="TimesNewRomanPSMT" w:hAnsi="TimesNewRomanPSMT" w:cs="TimesNewRomanPSMT"/>
          <w:sz w:val="24"/>
          <w:szCs w:val="24"/>
        </w:rPr>
        <w:t xml:space="preserve"> </w:t>
      </w:r>
      <w:r>
        <w:rPr>
          <w:rFonts w:ascii="TimesNewRomanPSMT" w:hAnsi="TimesNewRomanPSMT" w:cs="TimesNewRomanPSMT"/>
          <w:sz w:val="24"/>
          <w:szCs w:val="24"/>
        </w:rPr>
        <w:t>методологических основ реализации Хартии;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готовит предложения о применении мер государственного стимулирования</w:t>
      </w:r>
      <w:r w:rsidR="002F230B">
        <w:rPr>
          <w:rFonts w:ascii="TimesNewRomanPSMT" w:hAnsi="TimesNewRomanPSMT" w:cs="TimesNewRomanPSMT"/>
          <w:sz w:val="24"/>
          <w:szCs w:val="24"/>
        </w:rPr>
        <w:t xml:space="preserve"> </w:t>
      </w:r>
      <w:r>
        <w:rPr>
          <w:rFonts w:ascii="TimesNewRomanPSMT" w:hAnsi="TimesNewRomanPSMT" w:cs="TimesNewRomanPSMT"/>
          <w:sz w:val="24"/>
          <w:szCs w:val="24"/>
        </w:rPr>
        <w:t>антикоррупционной практики компаний, в том числе с учетом годовой отчетности, 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также по результатам ведения нефинансовой социальной отчетности компаний;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определяет правила размещения на едином информационном ресурсе в сети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Интернет информации (о состоянии реестра, результатах мониторинга, разрешения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споров и пр.);</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принимает решения о проведении конкурсов, порядке определения рейтинга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компаний, утверждает знаки отличия, иные меры </w:t>
      </w:r>
      <w:proofErr w:type="spellStart"/>
      <w:r>
        <w:rPr>
          <w:rFonts w:ascii="TimesNewRomanPSMT" w:hAnsi="TimesNewRomanPSMT" w:cs="TimesNewRomanPSMT"/>
          <w:sz w:val="24"/>
          <w:szCs w:val="24"/>
        </w:rPr>
        <w:t>репутационного</w:t>
      </w:r>
      <w:proofErr w:type="spellEnd"/>
      <w:r>
        <w:rPr>
          <w:rFonts w:ascii="TimesNewRomanPSMT" w:hAnsi="TimesNewRomanPSMT" w:cs="TimesNewRomanPSMT"/>
          <w:sz w:val="24"/>
          <w:szCs w:val="24"/>
        </w:rPr>
        <w:t xml:space="preserve"> стимулирования 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поощрения, а также правила распространения информации о реализации Хартии;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рассматривает и обобщает информацию о ходе внедрения Хартии, готовит</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предложения по дополнению Хартии;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определяет порядок и условия выдачи компаниям - участникам Хартии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свидетельств об общественном подтверждении результатов внедрения ими положений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Хартии, утверждает единую форму свидетельства;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принимает Положение о ведении сводного Реестра участников Хартии 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осуществляет контроль за его ведением;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по представлению организаций - инициаторов принятия Хартии принимает</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решения о выдаче свидетельств об общественном подтверждении;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по представлению организаций - инициаторов принятия Хартии принимает</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решение об аккредитации при Комитете экспертных центров по общественному</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подтверждению выполнения принципов Хартии компаниями и организациями (указанные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центры могут создаваться при организациях - инициаторах принятия Хартии);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по представлению организаций - инициаторов принятия Хартии или на основании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решений органов по разрешению споров, вытекающих из положений Хартии, принимает</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решение о приостановлении членства участников Хартии в Реестре сроком на один год, 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также об исключении из указанного Реестра компаний и организаций - участников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Хартии, нарушающих ее положения.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5. Рассмотрение споров, связанных с нарушением положений настоящей Хартии,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осуществляют:</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Объединенная комиссия по корпоративной этике при РСПП;</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Бюро по защите прав предпринимателей и инвесторов при Общероссийской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общественной организации малого и среднего предпринимательства "ОПОРА РОССИИ";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Центр общественных процедур "Бизнес против коррупции";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Объединенная служба медиации (посредничества) при РСПП;</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Коллегия посредников при ТПП РФ,</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а также иные органы, определяемые решением Комитета.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При необходимости действующие регламенты указанных выше органов могут быть</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дополнены положениями, способствующими реализации Хартии, включая</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дополнительные основания и меры ответственности.</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 На основе общей методики, утвержденной Комитетом, каждая из организаций -</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инициаторов принятия Хартии может организовать общественное подтверждение</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внедрения компаниями - участниками Хартии ее положений, привлекая для этих целей</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организации, аккредитованные Комитетом.</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На основании заключения об общественном подтверждении Комитет в</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установленном порядке принимает решение о выдаче свидетельства единого образца</w:t>
      </w:r>
    </w:p>
    <w:p w:rsidR="00C77C90" w:rsidRDefault="00C77C90" w:rsidP="00C77C9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сроком на 5 лет. Продление свидетельства по заявлению заинтересованных лиц</w:t>
      </w:r>
    </w:p>
    <w:p w:rsidR="00144324" w:rsidRDefault="00C77C90" w:rsidP="00C77C90">
      <w:pPr>
        <w:jc w:val="both"/>
      </w:pPr>
      <w:r>
        <w:rPr>
          <w:rFonts w:ascii="TimesNewRomanPSMT" w:hAnsi="TimesNewRomanPSMT" w:cs="TimesNewRomanPSMT"/>
          <w:sz w:val="24"/>
          <w:szCs w:val="24"/>
        </w:rPr>
        <w:t>производится в аналогичном порядке.</w:t>
      </w:r>
      <w:r>
        <w:rPr>
          <w:rFonts w:ascii="CourierNewPSMT" w:hAnsi="CourierNewPSMT" w:cs="CourierNewPSMT"/>
          <w:sz w:val="24"/>
          <w:szCs w:val="24"/>
        </w:rPr>
        <w:t>__</w:t>
      </w:r>
    </w:p>
    <w:sectPr w:rsidR="00144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CourierNew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35"/>
    <w:rsid w:val="001016CE"/>
    <w:rsid w:val="00144324"/>
    <w:rsid w:val="002F230B"/>
    <w:rsid w:val="004E5033"/>
    <w:rsid w:val="00583824"/>
    <w:rsid w:val="0070120F"/>
    <w:rsid w:val="008F7189"/>
    <w:rsid w:val="00BD64B4"/>
    <w:rsid w:val="00C77C90"/>
    <w:rsid w:val="00C87B5E"/>
    <w:rsid w:val="00DB4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3B1AF-CF34-41F0-A3E8-8748D016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56</Pages>
  <Words>27076</Words>
  <Characters>154336</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Чешенко Татьяна Михайловна</dc:creator>
  <cp:keywords/>
  <dc:description/>
  <cp:lastModifiedBy>Чешенко Татьяна Михайловна</cp:lastModifiedBy>
  <cp:revision>4</cp:revision>
  <dcterms:created xsi:type="dcterms:W3CDTF">2015-07-03T12:56:00Z</dcterms:created>
  <dcterms:modified xsi:type="dcterms:W3CDTF">2015-07-03T13:58:00Z</dcterms:modified>
</cp:coreProperties>
</file>